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49" w:rsidRPr="008B4DB8" w:rsidRDefault="008B4DB8" w:rsidP="008B4DB8">
      <w:pPr>
        <w:tabs>
          <w:tab w:val="left" w:pos="8580"/>
        </w:tabs>
        <w:autoSpaceDE w:val="0"/>
        <w:autoSpaceDN w:val="0"/>
        <w:adjustRightInd w:val="0"/>
        <w:jc w:val="right"/>
        <w:rPr>
          <w:rFonts w:asciiTheme="minorHAnsi" w:hAnsiTheme="minorHAnsi" w:cs="Century Gothic"/>
          <w:bCs/>
          <w:i/>
          <w:color w:val="000000"/>
          <w:sz w:val="20"/>
          <w:szCs w:val="20"/>
        </w:rPr>
      </w:pPr>
      <w:r w:rsidRPr="008B4DB8">
        <w:rPr>
          <w:rFonts w:asciiTheme="minorHAnsi" w:hAnsiTheme="minorHAnsi" w:cs="Century Gothic"/>
          <w:bCs/>
          <w:i/>
          <w:color w:val="000000"/>
          <w:sz w:val="20"/>
          <w:szCs w:val="20"/>
        </w:rPr>
        <w:t>Załącznik nr 2</w:t>
      </w:r>
    </w:p>
    <w:p w:rsidR="00DF7E49" w:rsidRDefault="00DF7E49" w:rsidP="00670CC9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670CC9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UMOWA </w:t>
      </w:r>
      <w:r w:rsidR="005A2B2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SZKOLENIOWA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nr </w:t>
      </w:r>
      <w:r w:rsidR="008B4DB8">
        <w:rPr>
          <w:rFonts w:asciiTheme="minorHAnsi" w:hAnsiTheme="minorHAnsi" w:cs="Century Gothic"/>
          <w:b/>
          <w:bCs/>
          <w:color w:val="000000"/>
          <w:sz w:val="22"/>
          <w:szCs w:val="22"/>
        </w:rPr>
        <w:t>……………</w:t>
      </w:r>
    </w:p>
    <w:p w:rsidR="005A2B2F" w:rsidRPr="00B3269C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zawarta w dniu </w:t>
      </w:r>
      <w:r w:rsidR="008B4DB8">
        <w:rPr>
          <w:rFonts w:asciiTheme="minorHAnsi" w:hAnsiTheme="minorHAnsi" w:cs="Century Gothic"/>
          <w:color w:val="000000"/>
          <w:sz w:val="22"/>
          <w:szCs w:val="22"/>
        </w:rPr>
        <w:t>………….</w:t>
      </w:r>
      <w:r w:rsidR="00DF7E49">
        <w:rPr>
          <w:rFonts w:asciiTheme="minorHAnsi" w:hAnsiTheme="minorHAnsi" w:cs="Century Gothic"/>
          <w:color w:val="000000"/>
          <w:sz w:val="22"/>
          <w:szCs w:val="22"/>
        </w:rPr>
        <w:t>.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w Kielcach, 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pomiędzy: </w:t>
      </w:r>
    </w:p>
    <w:p w:rsidR="005A2B2F" w:rsidRPr="00B3269C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color w:val="000000"/>
          <w:sz w:val="22"/>
          <w:szCs w:val="22"/>
        </w:rPr>
        <w:t>Gmina Kielce /Kielecki Park Technologiczny</w:t>
      </w:r>
      <w:r w:rsidR="00153C93">
        <w:rPr>
          <w:rFonts w:asciiTheme="minorHAnsi" w:hAnsiTheme="minorHAnsi" w:cs="Century Gothic"/>
          <w:color w:val="000000"/>
          <w:sz w:val="22"/>
          <w:szCs w:val="22"/>
        </w:rPr>
        <w:t xml:space="preserve">, ul. Olszewskiego 6, 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25 – 663 Kielce,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NIP: 959-181-50-51, REGON 260221840,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reprezentowanym przez: </w:t>
      </w:r>
      <w:r w:rsidR="008B4DB8">
        <w:rPr>
          <w:rFonts w:asciiTheme="minorHAnsi" w:hAnsiTheme="minorHAnsi" w:cs="Century Gothic"/>
          <w:color w:val="000000"/>
          <w:sz w:val="22"/>
          <w:szCs w:val="22"/>
        </w:rPr>
        <w:t>…………………….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>,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zwanym dalej </w:t>
      </w:r>
      <w:r w:rsidR="00471C85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Organizatorem</w:t>
      </w:r>
      <w:r w:rsidR="005A2B2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,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</w:t>
      </w:r>
    </w:p>
    <w:p w:rsidR="005A2B2F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a </w:t>
      </w:r>
    </w:p>
    <w:p w:rsidR="005A2B2F" w:rsidRDefault="00F36857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color w:val="000000"/>
          <w:sz w:val="22"/>
          <w:szCs w:val="22"/>
        </w:rPr>
      </w:pPr>
      <w:r>
        <w:rPr>
          <w:rFonts w:asciiTheme="minorHAnsi" w:hAnsiTheme="minorHAnsi" w:cs="Century Gothic"/>
          <w:b/>
          <w:color w:val="000000"/>
          <w:sz w:val="22"/>
          <w:szCs w:val="22"/>
        </w:rPr>
        <w:t>…………….</w:t>
      </w:r>
    </w:p>
    <w:p w:rsidR="00F36857" w:rsidRDefault="00F36857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PREAMBUŁA</w:t>
      </w:r>
    </w:p>
    <w:p w:rsidR="00D41E96" w:rsidRPr="00B3269C" w:rsidRDefault="005D7F16" w:rsidP="00552F17">
      <w:pPr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Niniejsza Umowa została zawarta na potrzeby realizacji Projektu 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pt. </w:t>
      </w:r>
      <w:r w:rsidR="005A2B2F" w:rsidRPr="00B3269C">
        <w:rPr>
          <w:rFonts w:ascii="Calibri" w:hAnsi="Calibri"/>
          <w:sz w:val="22"/>
          <w:szCs w:val="22"/>
        </w:rPr>
        <w:t>„</w:t>
      </w:r>
      <w:r w:rsidR="005A2B2F" w:rsidRPr="00B3269C">
        <w:rPr>
          <w:rFonts w:ascii="Calibri" w:hAnsi="Calibri"/>
          <w:bCs/>
          <w:sz w:val="22"/>
          <w:szCs w:val="22"/>
        </w:rPr>
        <w:t xml:space="preserve">INWENCJA II – Transfer wiedzy, technologii i innowacji </w:t>
      </w:r>
      <w:r w:rsidR="005A2B2F" w:rsidRPr="00B3269C">
        <w:rPr>
          <w:rFonts w:ascii="Calibri" w:hAnsi="Calibri"/>
          <w:sz w:val="22"/>
          <w:szCs w:val="22"/>
        </w:rPr>
        <w:t xml:space="preserve"> </w:t>
      </w:r>
      <w:r w:rsidR="005A2B2F" w:rsidRPr="00B3269C">
        <w:rPr>
          <w:rFonts w:ascii="Calibri" w:hAnsi="Calibri"/>
          <w:bCs/>
          <w:sz w:val="22"/>
          <w:szCs w:val="22"/>
        </w:rPr>
        <w:t>wsparciem dla kluczowych specjalizacji</w:t>
      </w:r>
      <w:r w:rsidR="005A2B2F" w:rsidRPr="00B3269C">
        <w:rPr>
          <w:rFonts w:ascii="Calibri" w:hAnsi="Calibri"/>
          <w:sz w:val="22"/>
          <w:szCs w:val="22"/>
        </w:rPr>
        <w:t xml:space="preserve"> </w:t>
      </w:r>
      <w:r w:rsidR="005A2B2F" w:rsidRPr="00B3269C">
        <w:rPr>
          <w:rFonts w:ascii="Calibri" w:hAnsi="Calibri"/>
          <w:bCs/>
          <w:sz w:val="22"/>
          <w:szCs w:val="22"/>
        </w:rPr>
        <w:t>świętokrzyskiej gospodarki i konkurencyjności przedsiębiorstw</w:t>
      </w:r>
      <w:r w:rsidR="005A2B2F" w:rsidRPr="00B3269C">
        <w:rPr>
          <w:rFonts w:ascii="Calibri" w:hAnsi="Calibri"/>
          <w:sz w:val="22"/>
          <w:szCs w:val="22"/>
        </w:rPr>
        <w:t>”</w:t>
      </w:r>
      <w:r w:rsidR="005A2B2F" w:rsidRPr="00B3269C">
        <w:rPr>
          <w:rFonts w:ascii="Calibri" w:hAnsi="Calibri"/>
          <w:b/>
          <w:sz w:val="22"/>
          <w:szCs w:val="22"/>
        </w:rPr>
        <w:t xml:space="preserve"> </w:t>
      </w:r>
      <w:r w:rsidR="005A2B2F" w:rsidRPr="00B3269C">
        <w:rPr>
          <w:rFonts w:ascii="Calibri" w:hAnsi="Calibri"/>
          <w:sz w:val="22"/>
          <w:szCs w:val="22"/>
        </w:rPr>
        <w:t>współfinansowanego przez Unię Europejską w ramach Europejskiego Funduszu Społecznego, Program Operacyjny Kapitał Ludziki, Działanie 8.2. Transfer wiedzy, Podziałanie 8.2.1. Wsparcie dla współpracy nauki i przedsiębiorstw, realizowany na podstawie umowy o dofinansowanie UDA-POKL.08.02.01-26-005/12-00 projektu zawartej w dniu 21.05.2013r. pomiędzy Świętokrzyskim Centrum Innowacji i Transferu Technologii Sp. z o.o. i Świętokrzyskim Biurem Rozwoju Regionalnym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>. Umowa reguluje prawa i obowiązki stron w zakresie realizacji Projektu.</w:t>
      </w:r>
    </w:p>
    <w:p w:rsidR="005D7F16" w:rsidRPr="005D7F16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5D7F16">
        <w:rPr>
          <w:rFonts w:asciiTheme="minorHAnsi" w:hAnsiTheme="minorHAnsi" w:cs="Century Gothic"/>
          <w:b/>
          <w:bCs/>
          <w:color w:val="000000"/>
          <w:sz w:val="20"/>
          <w:szCs w:val="20"/>
        </w:rPr>
        <w:t xml:space="preserve">§ 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1. Definicje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Użyte w niniejszej Umowie pojęcia oznaczają: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Projekt - </w:t>
      </w:r>
      <w:r w:rsidRPr="00B3269C">
        <w:rPr>
          <w:rFonts w:asciiTheme="minorHAnsi" w:hAnsiTheme="minorHAnsi" w:cs="Century Gothic"/>
          <w:color w:val="000000"/>
        </w:rPr>
        <w:t>Projekt „</w:t>
      </w:r>
      <w:r w:rsidR="005A2B2F" w:rsidRPr="00B3269C">
        <w:rPr>
          <w:bCs/>
        </w:rPr>
        <w:t xml:space="preserve">INWENCJA II – Transfer wiedzy, technologii i innowacji </w:t>
      </w:r>
      <w:r w:rsidR="005A2B2F" w:rsidRPr="00B3269C">
        <w:t xml:space="preserve"> </w:t>
      </w:r>
      <w:r w:rsidR="005A2B2F" w:rsidRPr="00B3269C">
        <w:rPr>
          <w:bCs/>
        </w:rPr>
        <w:t>wsparciem dla kluczowych specjalizacji</w:t>
      </w:r>
      <w:r w:rsidR="005A2B2F" w:rsidRPr="00B3269C">
        <w:t xml:space="preserve"> </w:t>
      </w:r>
      <w:r w:rsidR="005A2B2F" w:rsidRPr="00B3269C">
        <w:rPr>
          <w:bCs/>
        </w:rPr>
        <w:t>świętokrzyskiej gospodarki i konkurencyjności przedsiębiorstw</w:t>
      </w:r>
      <w:r w:rsidRPr="00B3269C">
        <w:rPr>
          <w:rFonts w:asciiTheme="minorHAnsi" w:hAnsiTheme="minorHAnsi" w:cs="Century Gothic"/>
          <w:color w:val="000000"/>
        </w:rPr>
        <w:t xml:space="preserve">”. Szkolenia dla przedsiębiorców i pracowników mikro, małych i średnich firm z woj. świętokrzyskiego.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Uczestnik Projektu </w:t>
      </w:r>
      <w:r w:rsidRPr="00B3269C">
        <w:rPr>
          <w:rFonts w:asciiTheme="minorHAnsi" w:hAnsiTheme="minorHAnsi" w:cs="Century Gothic"/>
          <w:color w:val="000000"/>
        </w:rPr>
        <w:t xml:space="preserve">– mikro, małe lub średnie przedsiębiorstwo </w:t>
      </w:r>
      <w:r w:rsidR="00B01E3A" w:rsidRPr="00B3269C">
        <w:rPr>
          <w:rFonts w:asciiTheme="minorHAnsi" w:hAnsiTheme="minorHAnsi" w:cs="Century Gothic"/>
          <w:color w:val="000000"/>
        </w:rPr>
        <w:t>(</w:t>
      </w:r>
      <w:r w:rsidRPr="00B3269C">
        <w:rPr>
          <w:rFonts w:asciiTheme="minorHAnsi" w:hAnsiTheme="minorHAnsi" w:cs="Century Gothic"/>
          <w:color w:val="000000"/>
        </w:rPr>
        <w:t>kierujące/delegujące swoich pracowników</w:t>
      </w:r>
      <w:r w:rsidR="00B01E3A" w:rsidRPr="00B3269C">
        <w:rPr>
          <w:rFonts w:asciiTheme="minorHAnsi" w:hAnsiTheme="minorHAnsi" w:cs="Century Gothic"/>
          <w:color w:val="000000"/>
        </w:rPr>
        <w:t xml:space="preserve"> lub kadra zarządzająca) lub samozatrudniony</w:t>
      </w:r>
      <w:r w:rsidRPr="00B3269C">
        <w:rPr>
          <w:rFonts w:asciiTheme="minorHAnsi" w:hAnsiTheme="minorHAnsi" w:cs="Century Gothic"/>
          <w:color w:val="000000"/>
        </w:rPr>
        <w:t xml:space="preserve"> </w:t>
      </w:r>
      <w:r w:rsidR="00B01E3A" w:rsidRPr="00B3269C">
        <w:rPr>
          <w:rFonts w:asciiTheme="minorHAnsi" w:hAnsiTheme="minorHAnsi" w:cs="Century Gothic"/>
          <w:color w:val="000000"/>
        </w:rPr>
        <w:t>uczestniczący</w:t>
      </w:r>
      <w:r w:rsidRPr="00B3269C">
        <w:rPr>
          <w:rFonts w:asciiTheme="minorHAnsi" w:hAnsiTheme="minorHAnsi" w:cs="Century Gothic"/>
          <w:color w:val="000000"/>
        </w:rPr>
        <w:t xml:space="preserve"> w Projekcie, mające swoją siedzibę na terenie województwa świętokrzyskiego</w:t>
      </w:r>
      <w:r w:rsidR="00B01E3A" w:rsidRPr="00B3269C">
        <w:rPr>
          <w:rFonts w:asciiTheme="minorHAnsi" w:hAnsiTheme="minorHAnsi" w:cs="Century Gothic"/>
          <w:color w:val="000000"/>
        </w:rPr>
        <w:t>, w tym</w:t>
      </w:r>
      <w:r w:rsidRPr="00B3269C">
        <w:rPr>
          <w:rFonts w:asciiTheme="minorHAnsi" w:hAnsiTheme="minorHAnsi" w:cs="Century Gothic"/>
          <w:color w:val="000000"/>
        </w:rPr>
        <w:t xml:space="preserve"> </w:t>
      </w:r>
      <w:r w:rsidR="005A2B2F" w:rsidRPr="00B3269C">
        <w:rPr>
          <w:rFonts w:asciiTheme="minorHAnsi" w:hAnsiTheme="minorHAnsi" w:cs="Century Gothic"/>
          <w:color w:val="000000"/>
        </w:rPr>
        <w:t>planujące bądź wdrażając</w:t>
      </w:r>
      <w:r w:rsidR="00B01E3A" w:rsidRPr="00B3269C">
        <w:rPr>
          <w:rFonts w:asciiTheme="minorHAnsi" w:hAnsiTheme="minorHAnsi" w:cs="Century Gothic"/>
          <w:color w:val="000000"/>
        </w:rPr>
        <w:t>y</w:t>
      </w:r>
      <w:r w:rsidR="005A2B2F" w:rsidRPr="00B3269C">
        <w:rPr>
          <w:rFonts w:asciiTheme="minorHAnsi" w:hAnsiTheme="minorHAnsi" w:cs="Century Gothic"/>
          <w:color w:val="000000"/>
        </w:rPr>
        <w:t xml:space="preserve"> innowacyjne rozwiązanie związane/pokrewne z tematyką szkolenia. </w:t>
      </w:r>
    </w:p>
    <w:p w:rsidR="005A2B2F" w:rsidRPr="00B3269C" w:rsidRDefault="00471C85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>Organizator</w:t>
      </w:r>
      <w:r w:rsidR="005D7F16" w:rsidRPr="00B3269C">
        <w:rPr>
          <w:rFonts w:asciiTheme="minorHAnsi" w:hAnsiTheme="minorHAnsi" w:cs="Century Gothic"/>
          <w:b/>
          <w:bCs/>
          <w:color w:val="000000"/>
        </w:rPr>
        <w:t xml:space="preserve"> </w:t>
      </w:r>
      <w:r w:rsidR="005D7F16" w:rsidRPr="00B3269C">
        <w:rPr>
          <w:rFonts w:asciiTheme="minorHAnsi" w:hAnsiTheme="minorHAnsi" w:cs="Century Gothic"/>
          <w:color w:val="000000"/>
        </w:rPr>
        <w:t>– Gmina Kielce /Kielecki Park Technologiczny</w:t>
      </w:r>
      <w:r w:rsidR="005A2B2F" w:rsidRPr="00B3269C">
        <w:rPr>
          <w:rFonts w:asciiTheme="minorHAnsi" w:hAnsiTheme="minorHAnsi" w:cs="Century Gothic"/>
          <w:color w:val="000000"/>
        </w:rPr>
        <w:t>.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Siedziba </w:t>
      </w:r>
      <w:r w:rsidR="00471C85" w:rsidRPr="00B3269C">
        <w:rPr>
          <w:rFonts w:asciiTheme="minorHAnsi" w:hAnsiTheme="minorHAnsi" w:cs="Century Gothic"/>
          <w:b/>
          <w:bCs/>
          <w:color w:val="000000"/>
        </w:rPr>
        <w:t>Organizatora</w:t>
      </w:r>
      <w:r w:rsidRPr="00B3269C">
        <w:rPr>
          <w:rFonts w:asciiTheme="minorHAnsi" w:hAnsiTheme="minorHAnsi" w:cs="Century Gothic"/>
          <w:b/>
          <w:bCs/>
          <w:color w:val="000000"/>
        </w:rPr>
        <w:t xml:space="preserve"> </w:t>
      </w:r>
      <w:r w:rsidRPr="00B3269C">
        <w:rPr>
          <w:rFonts w:asciiTheme="minorHAnsi" w:hAnsiTheme="minorHAnsi" w:cs="Century Gothic"/>
          <w:color w:val="000000"/>
        </w:rPr>
        <w:t>– ul. Olszewskiego 6, 25 – 663, Kielce</w:t>
      </w:r>
      <w:r w:rsidR="005A2B2F" w:rsidRPr="00B3269C">
        <w:rPr>
          <w:rFonts w:asciiTheme="minorHAnsi" w:hAnsiTheme="minorHAnsi" w:cs="Century Gothic"/>
          <w:color w:val="000000"/>
        </w:rPr>
        <w:t>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Biuro Projektu – </w:t>
      </w:r>
      <w:r w:rsidRPr="00B3269C">
        <w:rPr>
          <w:rFonts w:asciiTheme="minorHAnsi" w:hAnsiTheme="minorHAnsi" w:cs="Century Gothic"/>
          <w:color w:val="000000"/>
        </w:rPr>
        <w:t xml:space="preserve">ul. Olszewskiego 6 25 – 663 Kielce; pokój: </w:t>
      </w:r>
      <w:r w:rsidR="005A2B2F" w:rsidRPr="00B3269C">
        <w:rPr>
          <w:rFonts w:asciiTheme="minorHAnsi" w:hAnsiTheme="minorHAnsi" w:cs="Century Gothic"/>
          <w:color w:val="000000"/>
        </w:rPr>
        <w:t xml:space="preserve">1.14 i </w:t>
      </w:r>
      <w:r w:rsidRPr="00B3269C">
        <w:rPr>
          <w:rFonts w:asciiTheme="minorHAnsi" w:hAnsiTheme="minorHAnsi" w:cs="Century Gothic"/>
          <w:color w:val="000000"/>
        </w:rPr>
        <w:t>1.16</w:t>
      </w:r>
      <w:r w:rsidR="005A2B2F" w:rsidRPr="00B3269C">
        <w:rPr>
          <w:rFonts w:asciiTheme="minorHAnsi" w:hAnsiTheme="minorHAnsi" w:cs="Century Gothic"/>
          <w:color w:val="000000"/>
        </w:rPr>
        <w:t>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POKL – </w:t>
      </w:r>
      <w:r w:rsidRPr="00B3269C">
        <w:rPr>
          <w:rFonts w:asciiTheme="minorHAnsi" w:hAnsiTheme="minorHAnsi" w:cs="Century Gothic"/>
          <w:color w:val="000000"/>
        </w:rPr>
        <w:t xml:space="preserve">Program Operacyjny Kapitał Ludzki.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Instytucja Pośrednicząca 2 stopnia </w:t>
      </w:r>
      <w:r w:rsidRPr="00B3269C">
        <w:rPr>
          <w:rFonts w:asciiTheme="minorHAnsi" w:hAnsiTheme="minorHAnsi" w:cs="Century Gothic"/>
          <w:color w:val="000000"/>
        </w:rPr>
        <w:t xml:space="preserve">– </w:t>
      </w:r>
      <w:r w:rsidR="005A2B2F" w:rsidRPr="00B3269C">
        <w:t>Świętokrzyskie Biuro Rozwoju Regionalnego</w:t>
      </w:r>
      <w:r w:rsidR="005A2B2F" w:rsidRPr="00B3269C">
        <w:rPr>
          <w:rStyle w:val="Nagwek2Znak"/>
          <w:rFonts w:ascii="Trebuchet MS" w:hAnsi="Trebuchet MS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5A2B2F" w:rsidRPr="00B3269C">
        <w:rPr>
          <w:rStyle w:val="Pogrubienie"/>
          <w:rFonts w:asciiTheme="minorHAnsi" w:hAnsiTheme="minorHAnsi"/>
          <w:b w:val="0"/>
          <w:bCs w:val="0"/>
          <w:color w:val="000000"/>
          <w:shd w:val="clear" w:color="auto" w:fill="FFFFFF"/>
        </w:rPr>
        <w:t>ul. Jagiellońska 70, </w:t>
      </w:r>
      <w:r w:rsidR="005A2B2F" w:rsidRPr="00B3269C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="005A2B2F" w:rsidRPr="00B3269C">
        <w:rPr>
          <w:rStyle w:val="Pogrubienie"/>
          <w:rFonts w:asciiTheme="minorHAnsi" w:hAnsiTheme="minorHAnsi"/>
          <w:b w:val="0"/>
          <w:bCs w:val="0"/>
          <w:color w:val="000000"/>
          <w:shd w:val="clear" w:color="auto" w:fill="FFFFFF"/>
        </w:rPr>
        <w:t>25-956 Kielce</w:t>
      </w:r>
      <w:r w:rsidR="005A2B2F" w:rsidRPr="00B3269C">
        <w:rPr>
          <w:rFonts w:asciiTheme="minorHAnsi" w:hAnsiTheme="minorHAnsi" w:cs="Century Gothic"/>
          <w:color w:val="000000"/>
        </w:rPr>
        <w:t>.</w:t>
      </w:r>
    </w:p>
    <w:p w:rsidR="005A2B2F" w:rsidRPr="00B3269C" w:rsidRDefault="005A2B2F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b/>
        </w:rPr>
        <w:t>Lider projektu</w:t>
      </w:r>
      <w:r w:rsidRPr="00B3269C">
        <w:t xml:space="preserve"> – oznacza Świętokrzyskie Centrum Innowacji i Transferu Technologii Sp. z o.o. z siedzibą przy Al. Solidarności 34, 25-32</w:t>
      </w:r>
      <w:r w:rsidR="005B2866" w:rsidRPr="00B3269C">
        <w:t>3</w:t>
      </w:r>
      <w:r w:rsidRPr="00B3269C">
        <w:t xml:space="preserve"> Kielce.</w:t>
      </w:r>
    </w:p>
    <w:p w:rsidR="005A2B2F" w:rsidRPr="00B3269C" w:rsidRDefault="005A2B2F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b/>
        </w:rPr>
        <w:t>Partnerzy projektu</w:t>
      </w:r>
      <w:r w:rsidRPr="00B3269C">
        <w:t xml:space="preserve"> – oznacza Gminę Kielce/Kielecki Park Technologiczny (z siedzibą przy ul. Olszewskiego 6, 25-663 Kielce), Politechnika Świętokrzyska (z siedzibą przy Al. Tysiąclecia Państwa Polskiego 7, 25-314 Kielce) oraz Uniwersytet Jana Kochanowskiego (z siedzibą przy ul. Żeromskiego 5, 25-369 Kielce).</w:t>
      </w:r>
    </w:p>
    <w:p w:rsidR="008B42D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lastRenderedPageBreak/>
        <w:t xml:space="preserve">Umowa o dofinansowanie </w:t>
      </w:r>
      <w:r w:rsidRPr="00B3269C">
        <w:rPr>
          <w:rFonts w:asciiTheme="minorHAnsi" w:hAnsiTheme="minorHAnsi" w:cs="Century Gothic"/>
          <w:color w:val="000000"/>
        </w:rPr>
        <w:t>– umowa o dofinansowanie Projektu w ramach Programu Operacyjnego Kapitał Ludzki pt. „</w:t>
      </w:r>
      <w:r w:rsidR="008B42DF" w:rsidRPr="00B3269C">
        <w:rPr>
          <w:bCs/>
        </w:rPr>
        <w:t xml:space="preserve">INWENCJA II – Transfer wiedzy, technologii i innowacji </w:t>
      </w:r>
      <w:r w:rsidR="008B42DF" w:rsidRPr="00B3269C">
        <w:t xml:space="preserve"> </w:t>
      </w:r>
      <w:r w:rsidR="008B42DF" w:rsidRPr="00B3269C">
        <w:rPr>
          <w:bCs/>
        </w:rPr>
        <w:t>wsparciem dla kluczowych specjalizacji</w:t>
      </w:r>
      <w:r w:rsidR="008B42DF" w:rsidRPr="00B3269C">
        <w:t xml:space="preserve"> </w:t>
      </w:r>
      <w:r w:rsidR="008B42DF" w:rsidRPr="00B3269C">
        <w:rPr>
          <w:bCs/>
        </w:rPr>
        <w:t>świętokrzyskiej gospodarki i konkurencyjności przedsiębiorstw</w:t>
      </w:r>
      <w:r w:rsidRPr="00B3269C">
        <w:rPr>
          <w:rFonts w:asciiTheme="minorHAnsi" w:hAnsiTheme="minorHAnsi" w:cs="Century Gothic"/>
          <w:color w:val="000000"/>
        </w:rPr>
        <w:t xml:space="preserve">” nr Umowy </w:t>
      </w:r>
      <w:r w:rsidR="008B42DF" w:rsidRPr="00B3269C">
        <w:t>UDA-POKL.08.02.01-26-005/12-00</w:t>
      </w:r>
      <w:r w:rsidRPr="00B3269C">
        <w:rPr>
          <w:rFonts w:asciiTheme="minorHAnsi" w:hAnsiTheme="minorHAnsi" w:cs="Century Gothic"/>
          <w:color w:val="000000"/>
        </w:rPr>
        <w:t xml:space="preserve">. </w:t>
      </w:r>
    </w:p>
    <w:p w:rsidR="008B42D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Szkolenie </w:t>
      </w:r>
      <w:r w:rsidR="008B42DF" w:rsidRPr="00B3269C">
        <w:rPr>
          <w:rFonts w:asciiTheme="minorHAnsi" w:hAnsiTheme="minorHAnsi" w:cs="Century Gothic"/>
          <w:color w:val="000000"/>
        </w:rPr>
        <w:t xml:space="preserve">– wsparcie </w:t>
      </w:r>
      <w:r w:rsidRPr="00B3269C">
        <w:rPr>
          <w:rFonts w:asciiTheme="minorHAnsi" w:hAnsiTheme="minorHAnsi" w:cs="Century Gothic"/>
          <w:color w:val="000000"/>
        </w:rPr>
        <w:t>szkoleniow</w:t>
      </w:r>
      <w:r w:rsidR="00C46E4B" w:rsidRPr="00B3269C">
        <w:rPr>
          <w:rFonts w:asciiTheme="minorHAnsi" w:hAnsiTheme="minorHAnsi" w:cs="Century Gothic"/>
          <w:color w:val="000000"/>
        </w:rPr>
        <w:t>e w zakresie IT</w:t>
      </w:r>
      <w:r w:rsidR="008B42DF" w:rsidRPr="00B3269C">
        <w:rPr>
          <w:rFonts w:asciiTheme="minorHAnsi" w:hAnsiTheme="minorHAnsi" w:cs="Century Gothic"/>
          <w:color w:val="000000"/>
        </w:rPr>
        <w:t xml:space="preserve"> </w:t>
      </w:r>
    </w:p>
    <w:p w:rsidR="008B42DF" w:rsidRDefault="008B42D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2. Przedmiot Umowy</w:t>
      </w:r>
    </w:p>
    <w:p w:rsidR="008B42DF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>Przedmiotem Umowy jest udział Uczestnika Projektu oraz jego pracowników</w:t>
      </w:r>
      <w:r w:rsidR="006F3037" w:rsidRPr="00B3269C">
        <w:rPr>
          <w:rFonts w:asciiTheme="minorHAnsi" w:hAnsiTheme="minorHAnsi" w:cs="Century Gothic"/>
          <w:color w:val="000000"/>
          <w:sz w:val="22"/>
          <w:szCs w:val="22"/>
        </w:rPr>
        <w:t>/samozatrudnionych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w Projekcie współfinansowanym przez Unię Europejską, w ramach Europejskiego Funduszu Społecznego, pt. „</w:t>
      </w:r>
      <w:r w:rsidR="008B42DF" w:rsidRPr="00B3269C">
        <w:rPr>
          <w:rFonts w:asciiTheme="minorHAnsi" w:hAnsiTheme="minorHAnsi"/>
          <w:bCs/>
          <w:sz w:val="22"/>
          <w:szCs w:val="22"/>
        </w:rPr>
        <w:t xml:space="preserve">INWENCJA II – Transfer wiedzy, technologii i innowacji </w:t>
      </w:r>
      <w:r w:rsidR="008B42DF" w:rsidRPr="00B3269C">
        <w:rPr>
          <w:rFonts w:asciiTheme="minorHAnsi" w:hAnsiTheme="minorHAnsi"/>
          <w:sz w:val="22"/>
          <w:szCs w:val="22"/>
        </w:rPr>
        <w:t xml:space="preserve"> </w:t>
      </w:r>
      <w:r w:rsidR="008B42DF" w:rsidRPr="00B3269C">
        <w:rPr>
          <w:rFonts w:asciiTheme="minorHAnsi" w:hAnsiTheme="minorHAnsi"/>
          <w:bCs/>
          <w:sz w:val="22"/>
          <w:szCs w:val="22"/>
        </w:rPr>
        <w:t>wsparciem dla kluczowych specjalizacji</w:t>
      </w:r>
      <w:r w:rsidR="008B42DF" w:rsidRPr="00B3269C">
        <w:rPr>
          <w:rFonts w:asciiTheme="minorHAnsi" w:hAnsiTheme="minorHAnsi"/>
          <w:sz w:val="22"/>
          <w:szCs w:val="22"/>
        </w:rPr>
        <w:t xml:space="preserve"> </w:t>
      </w:r>
      <w:r w:rsidR="008B42DF" w:rsidRPr="00B3269C">
        <w:rPr>
          <w:rFonts w:asciiTheme="minorHAnsi" w:hAnsiTheme="minorHAnsi"/>
          <w:bCs/>
          <w:sz w:val="22"/>
          <w:szCs w:val="22"/>
        </w:rPr>
        <w:t>świętokrzyskiej gospodarki i konkurencyjności przedsiębiorstw</w:t>
      </w:r>
      <w:r w:rsidR="008B42D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”.</w:t>
      </w:r>
    </w:p>
    <w:p w:rsidR="008B42DF" w:rsidRPr="00B3269C" w:rsidRDefault="008B42D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3. Szkolenia</w:t>
      </w:r>
    </w:p>
    <w:p w:rsidR="0049658A" w:rsidRPr="00B3269C" w:rsidRDefault="005D7F16" w:rsidP="00552F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FF0000"/>
        </w:rPr>
      </w:pPr>
      <w:r w:rsidRPr="00B3269C">
        <w:rPr>
          <w:rFonts w:asciiTheme="minorHAnsi" w:hAnsiTheme="minorHAnsi" w:cs="Century Gothic"/>
          <w:color w:val="000000"/>
        </w:rPr>
        <w:t xml:space="preserve">Zakres wsparcia szkoleniowego obejmuje </w:t>
      </w:r>
      <w:r w:rsidR="00670CC9" w:rsidRPr="00B3269C">
        <w:rPr>
          <w:rFonts w:asciiTheme="minorHAnsi" w:hAnsiTheme="minorHAnsi" w:cs="Century Gothic"/>
          <w:color w:val="000000"/>
        </w:rPr>
        <w:t xml:space="preserve">szkolenie z zakresie IT </w:t>
      </w:r>
      <w:r w:rsidR="00670CC9" w:rsidRPr="00B3269C">
        <w:rPr>
          <w:rFonts w:asciiTheme="minorHAnsi" w:hAnsiTheme="minorHAnsi"/>
        </w:rPr>
        <w:t>:</w:t>
      </w:r>
    </w:p>
    <w:p w:rsidR="006F3037" w:rsidRPr="00B3269C" w:rsidRDefault="00670CC9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B3269C">
        <w:rPr>
          <w:rFonts w:asciiTheme="minorHAnsi" w:hAnsiTheme="minorHAnsi"/>
        </w:rPr>
        <w:t xml:space="preserve"> </w:t>
      </w:r>
      <w:r w:rsidR="0049658A" w:rsidRPr="00B3269C">
        <w:rPr>
          <w:rFonts w:asciiTheme="minorHAnsi" w:hAnsiTheme="minorHAnsi"/>
        </w:rPr>
        <w:t>„szyte na miarę” szkolenie dla przedsiębiorców działających w branży IT, planujących bądź wdrażających już innowacyjne rozwiązanie w firmie, wprowadzające np. nowy system programistyczny. Tematyka szkolenia dostosowana zosta</w:t>
      </w:r>
      <w:r w:rsidR="00481A02" w:rsidRPr="00B3269C">
        <w:rPr>
          <w:rFonts w:asciiTheme="minorHAnsi" w:hAnsiTheme="minorHAnsi"/>
        </w:rPr>
        <w:t>ła</w:t>
      </w:r>
      <w:r w:rsidR="0049658A" w:rsidRPr="00B3269C">
        <w:rPr>
          <w:rFonts w:asciiTheme="minorHAnsi" w:hAnsiTheme="minorHAnsi"/>
        </w:rPr>
        <w:t xml:space="preserve"> do potrzeb prz</w:t>
      </w:r>
      <w:r w:rsidR="00481A02" w:rsidRPr="00B3269C">
        <w:rPr>
          <w:rFonts w:asciiTheme="minorHAnsi" w:hAnsiTheme="minorHAnsi"/>
        </w:rPr>
        <w:t>edsiębiorstwa w tym planowanego do wdrożenia/</w:t>
      </w:r>
      <w:r w:rsidR="0049658A" w:rsidRPr="00B3269C">
        <w:rPr>
          <w:rFonts w:asciiTheme="minorHAnsi" w:hAnsiTheme="minorHAnsi"/>
        </w:rPr>
        <w:t>wdrażanego</w:t>
      </w:r>
      <w:r w:rsidR="00481A02" w:rsidRPr="00B3269C">
        <w:rPr>
          <w:rStyle w:val="Odwoanieprzypisudolnego"/>
          <w:rFonts w:asciiTheme="minorHAnsi" w:hAnsiTheme="minorHAnsi"/>
        </w:rPr>
        <w:footnoteReference w:id="1"/>
      </w:r>
      <w:r w:rsidR="0049658A" w:rsidRPr="00B3269C">
        <w:rPr>
          <w:rFonts w:asciiTheme="minorHAnsi" w:hAnsiTheme="minorHAnsi"/>
        </w:rPr>
        <w:t xml:space="preserve"> rozwiązania IT w firmie.</w:t>
      </w:r>
      <w:r w:rsidR="006F3037" w:rsidRPr="00B3269C">
        <w:rPr>
          <w:rFonts w:asciiTheme="minorHAnsi" w:hAnsiTheme="minorHAnsi"/>
        </w:rPr>
        <w:t xml:space="preserve"> </w:t>
      </w:r>
    </w:p>
    <w:p w:rsidR="0049658A" w:rsidRPr="00B3269C" w:rsidRDefault="006F3037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/>
        </w:rPr>
        <w:t>– szczegółowy program obejmujący wszystkie poruszane zagadnienia zostanie przekazany/przesłany uczestnikowi przed szkoleniem.</w:t>
      </w:r>
    </w:p>
    <w:p w:rsidR="00AA7E53" w:rsidRPr="00B3269C" w:rsidRDefault="00AA7E53" w:rsidP="00552F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/>
        </w:rPr>
        <w:t>Zakres wsparcia obejmuje</w:t>
      </w:r>
      <w:r w:rsidR="00670CC9" w:rsidRPr="00B3269C">
        <w:rPr>
          <w:rFonts w:asciiTheme="minorHAnsi" w:hAnsiTheme="minorHAnsi"/>
        </w:rPr>
        <w:t>:</w:t>
      </w:r>
    </w:p>
    <w:p w:rsidR="0049658A" w:rsidRPr="00B3269C" w:rsidRDefault="00E864D5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Ł</w:t>
      </w:r>
      <w:r w:rsidR="0049658A" w:rsidRPr="00B3269C">
        <w:rPr>
          <w:rFonts w:asciiTheme="minorHAnsi" w:hAnsiTheme="minorHAnsi"/>
          <w:sz w:val="22"/>
          <w:szCs w:val="22"/>
        </w:rPr>
        <w:t xml:space="preserve">ącznie </w:t>
      </w:r>
      <w:r w:rsidR="00DF7E49">
        <w:rPr>
          <w:rFonts w:asciiTheme="minorHAnsi" w:hAnsiTheme="minorHAnsi"/>
          <w:sz w:val="22"/>
          <w:szCs w:val="22"/>
        </w:rPr>
        <w:t>20 dni</w:t>
      </w:r>
      <w:r w:rsidRPr="00B3269C">
        <w:rPr>
          <w:rFonts w:asciiTheme="minorHAnsi" w:hAnsiTheme="minorHAnsi"/>
          <w:sz w:val="22"/>
          <w:szCs w:val="22"/>
        </w:rPr>
        <w:t xml:space="preserve"> </w:t>
      </w:r>
      <w:r w:rsidR="0049658A" w:rsidRPr="00B3269C">
        <w:rPr>
          <w:rFonts w:asciiTheme="minorHAnsi" w:hAnsiTheme="minorHAnsi"/>
          <w:sz w:val="22"/>
          <w:szCs w:val="22"/>
        </w:rPr>
        <w:t xml:space="preserve">zajęć teoretycznych i praktycznych. </w:t>
      </w:r>
    </w:p>
    <w:p w:rsidR="00153C93" w:rsidRPr="00153C93" w:rsidRDefault="00717E34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153C93">
        <w:rPr>
          <w:rFonts w:asciiTheme="minorHAnsi" w:hAnsiTheme="minorHAnsi"/>
          <w:sz w:val="22"/>
          <w:szCs w:val="22"/>
        </w:rPr>
        <w:t>Szkolenie w terminie:</w:t>
      </w:r>
      <w:r w:rsidR="00E864D5" w:rsidRPr="00153C93">
        <w:rPr>
          <w:rFonts w:asciiTheme="minorHAnsi" w:hAnsiTheme="minorHAnsi"/>
          <w:sz w:val="22"/>
          <w:szCs w:val="22"/>
        </w:rPr>
        <w:t xml:space="preserve"> </w:t>
      </w:r>
      <w:r w:rsidR="00153C93" w:rsidRPr="00153C93">
        <w:rPr>
          <w:rFonts w:asciiTheme="minorHAnsi" w:hAnsiTheme="minorHAnsi"/>
          <w:sz w:val="22"/>
          <w:szCs w:val="22"/>
        </w:rPr>
        <w:t>IV</w:t>
      </w:r>
      <w:r w:rsidR="0049658A" w:rsidRPr="00153C93">
        <w:rPr>
          <w:rFonts w:asciiTheme="minorHAnsi" w:hAnsiTheme="minorHAnsi"/>
          <w:sz w:val="22"/>
          <w:szCs w:val="22"/>
        </w:rPr>
        <w:t xml:space="preserve"> kw. 2014r. </w:t>
      </w:r>
      <w:r w:rsidR="00153C93" w:rsidRPr="00153C93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153C93" w:rsidRPr="00153C93">
        <w:rPr>
          <w:rFonts w:asciiTheme="minorHAnsi" w:hAnsiTheme="minorHAnsi"/>
          <w:sz w:val="22"/>
          <w:szCs w:val="22"/>
        </w:rPr>
        <w:t>I</w:t>
      </w:r>
      <w:proofErr w:type="spellEnd"/>
      <w:r w:rsidR="00153C93" w:rsidRPr="00153C93">
        <w:rPr>
          <w:rFonts w:asciiTheme="minorHAnsi" w:hAnsiTheme="minorHAnsi"/>
          <w:sz w:val="22"/>
          <w:szCs w:val="22"/>
        </w:rPr>
        <w:t xml:space="preserve"> kw. 2015r. </w:t>
      </w:r>
      <w:r w:rsidR="00DF7E49" w:rsidRPr="00153C93">
        <w:rPr>
          <w:rFonts w:asciiTheme="minorHAnsi" w:hAnsiTheme="minorHAnsi"/>
          <w:sz w:val="22"/>
          <w:szCs w:val="22"/>
        </w:rPr>
        <w:t xml:space="preserve">Termin szkolenia: </w:t>
      </w:r>
      <w:r w:rsidR="00F36857">
        <w:rPr>
          <w:rFonts w:asciiTheme="minorHAnsi" w:hAnsiTheme="minorHAnsi"/>
          <w:sz w:val="22"/>
          <w:szCs w:val="22"/>
        </w:rPr>
        <w:t>…………….</w:t>
      </w:r>
      <w:r w:rsidR="00376CB3">
        <w:rPr>
          <w:rFonts w:asciiTheme="minorHAnsi" w:hAnsiTheme="minorHAnsi"/>
          <w:sz w:val="22"/>
          <w:szCs w:val="22"/>
        </w:rPr>
        <w:t xml:space="preserve"> </w:t>
      </w:r>
    </w:p>
    <w:p w:rsidR="00717E34" w:rsidRPr="00153C93" w:rsidRDefault="00365BA3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153C93">
        <w:rPr>
          <w:rFonts w:asciiTheme="minorHAnsi" w:hAnsiTheme="minorHAnsi"/>
          <w:sz w:val="22"/>
          <w:szCs w:val="22"/>
        </w:rPr>
        <w:t>Materiały szkoleniowy przygotowany przez trenera</w:t>
      </w:r>
      <w:r w:rsidR="0049658A" w:rsidRPr="00153C93">
        <w:rPr>
          <w:rFonts w:asciiTheme="minorHAnsi" w:hAnsiTheme="minorHAnsi"/>
          <w:sz w:val="22"/>
          <w:szCs w:val="22"/>
        </w:rPr>
        <w:t xml:space="preserve"> </w:t>
      </w:r>
      <w:r w:rsidRPr="00153C93">
        <w:rPr>
          <w:rFonts w:asciiTheme="minorHAnsi" w:hAnsiTheme="minorHAnsi"/>
          <w:sz w:val="22"/>
          <w:szCs w:val="22"/>
        </w:rPr>
        <w:t xml:space="preserve">wyjaśniający i wspierający omawiany podczas szkolenia proces IT. </w:t>
      </w:r>
    </w:p>
    <w:p w:rsidR="00717E34" w:rsidRPr="00B3269C" w:rsidRDefault="00717E34" w:rsidP="00552F17">
      <w:pPr>
        <w:pStyle w:val="Default"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Certyfikat potwierdzający udział w szkoleniu pod warunkiem spełnienia kryterium o którym mowa w pkt. 3.</w:t>
      </w:r>
    </w:p>
    <w:p w:rsidR="006F3037" w:rsidRPr="00B3269C" w:rsidRDefault="006F3037" w:rsidP="00552F17">
      <w:pPr>
        <w:pStyle w:val="Default"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Szkolenia realizowane są w siedzibie przedsiębiorstwa oraz na sprzęcie komputerowym i programach przedsiębiorcy.  </w:t>
      </w:r>
    </w:p>
    <w:p w:rsidR="0049658A" w:rsidRPr="00B3269C" w:rsidRDefault="00AA7E53" w:rsidP="00552F17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Warunkiem ukończenia szkolenia jest udział w min. 80% zajęć oraz pozytywna opinia trenera, potwierdzająca przyswojenie niezbędnej wiedzy. Przekroczenie dozwolonej nieobecności i/lub negatywna opinia trenera będzie wiązało się z możliwością nieotrzymania certyfikatu ukończenia szkolenia. </w:t>
      </w:r>
    </w:p>
    <w:p w:rsidR="0049658A" w:rsidRPr="00B3269C" w:rsidRDefault="0049658A" w:rsidP="00552F17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W przypadku nieobecności na zajęciach Uczestnik/czka zobowiązuje się do samodzielnego odrobienia opuszczonych zajęć.</w:t>
      </w:r>
    </w:p>
    <w:p w:rsidR="0049658A" w:rsidRPr="00B3269C" w:rsidRDefault="0049658A" w:rsidP="00552F17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  </w:t>
      </w: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§ 4. Zobowiązania </w:t>
      </w:r>
      <w:r w:rsidR="009C329E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Organizatora</w:t>
      </w:r>
    </w:p>
    <w:p w:rsidR="005D7F16" w:rsidRPr="00B3269C" w:rsidRDefault="009C329E" w:rsidP="00552F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zobowiązuje się: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przeprowadzić szkolenie określone w § 3 Umowy w zakresie zawartym w Regulaminie Projektu, zgodnie z Umową o dofinansowanie oraz obowiązującymi w tym zakresie przepisami prawa, </w:t>
      </w:r>
    </w:p>
    <w:p w:rsidR="0031680C" w:rsidRPr="00B3269C" w:rsidRDefault="0031680C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zapewnić wykwalifikowaną kadrę trenerską </w:t>
      </w:r>
      <w:r w:rsidR="005D7F16" w:rsidRPr="00B3269C">
        <w:rPr>
          <w:rFonts w:asciiTheme="minorHAnsi" w:hAnsiTheme="minorHAnsi" w:cs="Century Gothic"/>
          <w:color w:val="000000"/>
        </w:rPr>
        <w:t xml:space="preserve">realizującą </w:t>
      </w:r>
      <w:r w:rsidRPr="00B3269C">
        <w:rPr>
          <w:rFonts w:asciiTheme="minorHAnsi" w:hAnsiTheme="minorHAnsi" w:cs="Century Gothic"/>
          <w:color w:val="000000"/>
        </w:rPr>
        <w:t>szkolenia</w:t>
      </w:r>
      <w:r w:rsidR="005D7F16" w:rsidRPr="00B3269C">
        <w:rPr>
          <w:rFonts w:asciiTheme="minorHAnsi" w:hAnsiTheme="minorHAnsi" w:cs="Century Gothic"/>
          <w:color w:val="000000"/>
        </w:rPr>
        <w:t xml:space="preserve">,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zapewnić niezbędne materiały szkoleniowe,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sporządzić i wydać Uczestnikowi Projektu certyfikat uczestnictwa w szkoleniach pod warunkiem wypełnienia zobowiązań określonych w § 5 Umowy</w:t>
      </w:r>
      <w:r w:rsidR="00106363" w:rsidRPr="00B3269C">
        <w:rPr>
          <w:rFonts w:asciiTheme="minorHAnsi" w:hAnsiTheme="minorHAnsi" w:cs="Century Gothic"/>
          <w:color w:val="000000"/>
        </w:rPr>
        <w:t>,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D7F16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lastRenderedPageBreak/>
        <w:t xml:space="preserve">wystawić Przedsiębiorcy zaświadczenie o udzielonej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zgodnie z obowiązującymi przepisami prawa w tym zakresie. </w:t>
      </w:r>
    </w:p>
    <w:p w:rsidR="00AB4CDF" w:rsidRPr="00B3269C" w:rsidRDefault="00AB4CDF" w:rsidP="00AB4C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Dzień zawarcia umowy z uczestnikiem projektu jest dniem udzielenia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. Na potwierdzenie wysokości udzielonej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Uczestnik otrzymuje Zaświadczenie o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, według wzoru który stanowi </w:t>
      </w:r>
      <w:r w:rsidRPr="00B3269C">
        <w:rPr>
          <w:rFonts w:asciiTheme="minorHAnsi" w:hAnsiTheme="minorHAnsi" w:cs="Century Gothic"/>
          <w:b/>
          <w:color w:val="000000"/>
        </w:rPr>
        <w:t>Załącznik nr 1 do Umowy.</w:t>
      </w:r>
      <w:r w:rsidRPr="00B3269C">
        <w:rPr>
          <w:rFonts w:asciiTheme="minorHAnsi" w:hAnsiTheme="minorHAnsi" w:cs="Century Gothic"/>
          <w:color w:val="000000"/>
        </w:rPr>
        <w:t xml:space="preserve">   </w:t>
      </w:r>
    </w:p>
    <w:p w:rsidR="005D7F16" w:rsidRPr="00B3269C" w:rsidRDefault="009C329E" w:rsidP="00552F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w zakresie wykonania umowy ma prawo do korzystania z podwykonawców w zakresie zgodnym z Umową o dofinansowaniu. </w:t>
      </w:r>
    </w:p>
    <w:p w:rsidR="0031680C" w:rsidRPr="00B3269C" w:rsidRDefault="0031680C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5. Zobowiązania Uczestnika Projektu</w:t>
      </w:r>
    </w:p>
    <w:p w:rsidR="005D7F16" w:rsidRPr="00B3269C" w:rsidRDefault="005D7F16" w:rsidP="00552F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zobowiązuje się do: </w:t>
      </w:r>
    </w:p>
    <w:p w:rsidR="00391F1E" w:rsidRPr="00B3269C" w:rsidRDefault="001F7327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oddelegowania </w:t>
      </w:r>
      <w:r w:rsidR="005D7F16" w:rsidRPr="00B3269C">
        <w:rPr>
          <w:rFonts w:asciiTheme="minorHAnsi" w:hAnsiTheme="minorHAnsi" w:cs="Century Gothic"/>
          <w:color w:val="000000"/>
        </w:rPr>
        <w:t>do udziału w szkoleniu, do których Uczestnik Projektu zostanie zakwalifikowany - zgodnie z załącznikiem nr 3 do</w:t>
      </w:r>
      <w:r w:rsidR="00DF7E49">
        <w:rPr>
          <w:rFonts w:asciiTheme="minorHAnsi" w:hAnsiTheme="minorHAnsi" w:cs="Century Gothic"/>
          <w:color w:val="000000"/>
        </w:rPr>
        <w:t xml:space="preserve"> regulaminu</w:t>
      </w:r>
      <w:r w:rsidR="00471C85" w:rsidRPr="00B3269C">
        <w:rPr>
          <w:rFonts w:asciiTheme="minorHAnsi" w:hAnsiTheme="minorHAnsi" w:cs="Century Gothic"/>
          <w:color w:val="000000"/>
        </w:rPr>
        <w:t>,</w:t>
      </w:r>
      <w:r w:rsidR="005D7F16" w:rsidRPr="00B3269C">
        <w:rPr>
          <w:rFonts w:asciiTheme="minorHAnsi" w:hAnsiTheme="minorHAnsi" w:cs="Century Gothic"/>
          <w:color w:val="000000"/>
        </w:rPr>
        <w:t xml:space="preserve"> </w:t>
      </w:r>
    </w:p>
    <w:p w:rsidR="00391F1E" w:rsidRPr="00B3269C" w:rsidRDefault="005D7F1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udziału w badaniach efektywności lub badaniach ewaluacyjnych (ankieta oceny szkolenia, wywiady oraz inne wskazane przez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), </w:t>
      </w:r>
    </w:p>
    <w:p w:rsidR="005D7F16" w:rsidRPr="00B3269C" w:rsidRDefault="005D7F1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zapewnienia odpowiedniej frekwencji (</w:t>
      </w:r>
      <w:r w:rsidR="00391F1E" w:rsidRPr="00B3269C">
        <w:rPr>
          <w:rFonts w:asciiTheme="minorHAnsi" w:hAnsiTheme="minorHAnsi" w:cs="Century Gothic"/>
          <w:color w:val="000000"/>
        </w:rPr>
        <w:t>80</w:t>
      </w:r>
      <w:r w:rsidRPr="00B3269C">
        <w:rPr>
          <w:rFonts w:asciiTheme="minorHAnsi" w:hAnsiTheme="minorHAnsi" w:cs="Century Gothic"/>
          <w:color w:val="000000"/>
        </w:rPr>
        <w:t>%</w:t>
      </w:r>
      <w:r w:rsidR="00391F1E" w:rsidRPr="00B3269C">
        <w:rPr>
          <w:rFonts w:asciiTheme="minorHAnsi" w:hAnsiTheme="minorHAnsi" w:cs="Century Gothic"/>
          <w:color w:val="000000"/>
        </w:rPr>
        <w:t xml:space="preserve"> udziału w zajęciach</w:t>
      </w:r>
      <w:r w:rsidRPr="00B3269C">
        <w:rPr>
          <w:rFonts w:asciiTheme="minorHAnsi" w:hAnsiTheme="minorHAnsi" w:cs="Century Gothic"/>
          <w:color w:val="000000"/>
        </w:rPr>
        <w:t>)</w:t>
      </w:r>
      <w:r w:rsidR="00391F1E" w:rsidRPr="00B3269C">
        <w:rPr>
          <w:rFonts w:asciiTheme="minorHAnsi" w:hAnsiTheme="minorHAnsi" w:cs="Century Gothic"/>
          <w:color w:val="000000"/>
        </w:rPr>
        <w:t xml:space="preserve"> w szkoleniu, do którego</w:t>
      </w:r>
      <w:r w:rsidRPr="00B3269C">
        <w:rPr>
          <w:rFonts w:asciiTheme="minorHAnsi" w:hAnsiTheme="minorHAnsi" w:cs="Century Gothic"/>
          <w:color w:val="000000"/>
        </w:rPr>
        <w:t xml:space="preserve"> Uczestnik Projektu zostanie zakwalifikowany. </w:t>
      </w:r>
    </w:p>
    <w:p w:rsidR="007268C6" w:rsidRPr="00B3269C" w:rsidRDefault="007268C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Uzupełnienia deklaracji uczestnictwa w projekcie – </w:t>
      </w:r>
      <w:r w:rsidRPr="00F26A4A">
        <w:rPr>
          <w:rFonts w:asciiTheme="minorHAnsi" w:hAnsiTheme="minorHAnsi" w:cs="Century Gothic"/>
          <w:b/>
          <w:color w:val="000000"/>
        </w:rPr>
        <w:t>zgodnie z załącznikiem nr 2 do umowy.</w:t>
      </w:r>
    </w:p>
    <w:p w:rsidR="005D7F16" w:rsidRPr="00B3269C" w:rsidRDefault="005D7F16" w:rsidP="00552F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Jeżeli na podstawie sprawozdań lub czynności kontrolnych uprawnionych organów zostanie stwierdzone, że Uczestnik Projektu wykorzystał pomoc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ze środków Unii Europejskiej niezgodnie z przeznaczeniem, nienależnie lub w nadmiernej wysokości, Uczestnik Projektu zobowiązuje się do zwrotu odpowiedniej części lub całości tych środków wraz z odsetkami w wysokości określonej jak dla zaległości podatkowych, naliczonych odpowiednio od dnia ich otrzymania. </w:t>
      </w:r>
    </w:p>
    <w:p w:rsidR="00391F1E" w:rsidRPr="00B3269C" w:rsidRDefault="00391F1E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bookmarkStart w:id="0" w:name="_GoBack"/>
      <w:bookmarkEnd w:id="0"/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6. Oświadczenia Uczestnika Projektu</w:t>
      </w:r>
    </w:p>
    <w:p w:rsidR="005D7F16" w:rsidRPr="00B3269C" w:rsidRDefault="005D7F16" w:rsidP="00552F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oświadcza, że: </w:t>
      </w:r>
    </w:p>
    <w:p w:rsidR="00D44271" w:rsidRPr="00B3269C" w:rsidRDefault="005D7F16" w:rsidP="00D44271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jest przedsiębiorstwem mającym siedzibę, oddział lub filię na teren</w:t>
      </w:r>
      <w:r w:rsidR="00391F1E" w:rsidRPr="00B3269C">
        <w:rPr>
          <w:rFonts w:asciiTheme="minorHAnsi" w:hAnsiTheme="minorHAnsi" w:cs="Century Gothic"/>
          <w:color w:val="000000"/>
        </w:rPr>
        <w:t>ie województwa świętokrzyskiego</w:t>
      </w:r>
      <w:r w:rsidR="00471C85" w:rsidRPr="00B3269C">
        <w:rPr>
          <w:rFonts w:asciiTheme="minorHAnsi" w:hAnsiTheme="minorHAnsi" w:cs="Century Gothic"/>
          <w:color w:val="000000"/>
        </w:rPr>
        <w:t>,</w:t>
      </w:r>
    </w:p>
    <w:p w:rsidR="00391F1E" w:rsidRPr="00B3269C" w:rsidRDefault="000F7ADF" w:rsidP="00D44271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należy do sektora MŚP tj. jest mikro,</w:t>
      </w:r>
      <w:r w:rsidR="005D7F16" w:rsidRPr="00B3269C">
        <w:rPr>
          <w:rFonts w:asciiTheme="minorHAnsi" w:hAnsiTheme="minorHAnsi" w:cs="Century Gothic"/>
          <w:color w:val="000000"/>
        </w:rPr>
        <w:t xml:space="preserve"> mały</w:t>
      </w:r>
      <w:r w:rsidR="00273AE5" w:rsidRPr="00B3269C">
        <w:rPr>
          <w:rFonts w:asciiTheme="minorHAnsi" w:hAnsiTheme="minorHAnsi" w:cs="Century Gothic"/>
          <w:color w:val="000000"/>
        </w:rPr>
        <w:t>m</w:t>
      </w:r>
      <w:r w:rsidRPr="00B3269C">
        <w:rPr>
          <w:rFonts w:asciiTheme="minorHAnsi" w:hAnsiTheme="minorHAnsi" w:cs="Century Gothic"/>
          <w:color w:val="000000"/>
        </w:rPr>
        <w:t xml:space="preserve"> lub</w:t>
      </w:r>
      <w:r w:rsidR="00273AE5" w:rsidRPr="00B3269C">
        <w:rPr>
          <w:rFonts w:asciiTheme="minorHAnsi" w:hAnsiTheme="minorHAnsi" w:cs="Century Gothic"/>
          <w:color w:val="000000"/>
        </w:rPr>
        <w:t xml:space="preserve"> średnim przedsiębiorstwem </w:t>
      </w:r>
      <w:r w:rsidR="005D7F16" w:rsidRPr="00B3269C">
        <w:rPr>
          <w:rFonts w:asciiTheme="minorHAnsi" w:hAnsiTheme="minorHAnsi" w:cs="Century Gothic"/>
          <w:color w:val="000000"/>
        </w:rPr>
        <w:t>w rozumieniu Rozporządzenia Komisji (WE) nr 800/2008 z dnia 6 sierpnia 2008 roku w sprawie uznania niektórych rodzajów pomocy za zgodne ze wspólnym rynkiem w zastosowaniu art.87 i 88 Traktatu (ogólne rozporządzenie w sprawie wyłączeń blokowych), zgodnie z przedłożonym oświadczeniem wymaganym do zakwalifikowania przedsiębiorstwa do kategorii MSP</w:t>
      </w:r>
      <w:r w:rsidR="00391F1E" w:rsidRPr="00B3269C">
        <w:rPr>
          <w:rFonts w:asciiTheme="minorHAnsi" w:hAnsiTheme="minorHAnsi" w:cs="Century Gothic"/>
          <w:color w:val="000000"/>
        </w:rPr>
        <w:t xml:space="preserve"> </w:t>
      </w:r>
      <w:r w:rsidR="005D7F16" w:rsidRPr="00B3269C">
        <w:rPr>
          <w:rFonts w:asciiTheme="minorHAnsi" w:hAnsiTheme="minorHAnsi" w:cs="Century Gothic"/>
          <w:color w:val="000000"/>
        </w:rPr>
        <w:t>- załącznik nr</w:t>
      </w:r>
      <w:r w:rsidR="00391F1E" w:rsidRPr="00B3269C">
        <w:rPr>
          <w:rFonts w:asciiTheme="minorHAnsi" w:hAnsiTheme="minorHAnsi" w:cs="Century Gothic"/>
          <w:color w:val="000000"/>
        </w:rPr>
        <w:t xml:space="preserve"> </w:t>
      </w:r>
      <w:r w:rsidR="00D44271" w:rsidRPr="00B3269C">
        <w:rPr>
          <w:rFonts w:asciiTheme="minorHAnsi" w:hAnsiTheme="minorHAnsi" w:cs="Century Gothic"/>
          <w:color w:val="000000"/>
        </w:rPr>
        <w:t>6</w:t>
      </w:r>
      <w:r w:rsidR="005D7F16" w:rsidRPr="00B3269C">
        <w:rPr>
          <w:rFonts w:asciiTheme="minorHAnsi" w:hAnsiTheme="minorHAnsi" w:cs="Century Gothic"/>
          <w:color w:val="000000"/>
        </w:rPr>
        <w:t xml:space="preserve"> do umowy, </w:t>
      </w:r>
      <w:r w:rsidR="00D44271" w:rsidRPr="00B3269C">
        <w:rPr>
          <w:rFonts w:asciiTheme="minorHAnsi" w:hAnsiTheme="minorHAnsi"/>
        </w:rPr>
        <w:t>lub jest osobą samozatrudnioną</w:t>
      </w:r>
      <w:r w:rsidR="00D44271" w:rsidRPr="00B3269C">
        <w:rPr>
          <w:rFonts w:asciiTheme="minorHAnsi" w:hAnsiTheme="minorHAnsi"/>
          <w:b/>
        </w:rPr>
        <w:t xml:space="preserve"> </w:t>
      </w:r>
      <w:r w:rsidR="00D44271" w:rsidRPr="00B3269C">
        <w:rPr>
          <w:rFonts w:asciiTheme="minorHAnsi" w:hAnsiTheme="minorHAnsi"/>
        </w:rPr>
        <w:t>tj. osobą fizyczną prowadzącą działalność gospodarczą nie zatrudniającą pracowników</w:t>
      </w:r>
      <w:r w:rsidR="00471C85" w:rsidRPr="00B3269C">
        <w:rPr>
          <w:rFonts w:asciiTheme="minorHAnsi" w:hAnsiTheme="minorHAnsi"/>
        </w:rPr>
        <w:t>,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znajduje się w toku likwidacji, postępowania upadłościowego lub naprawczego i nie znajduje się pod zarządem komisarycznym,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jest uprawnione do korzystania z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prowadzi działalności w sektorze wykluczonym z możliwości uzyskania pomocy publicznej (Rozporządzenie Komisji (WE) nr 800/2008r. z dnia 6 sierpnia 2008r. uznające niektóre rodzaje pomocy za zgodne ze wspólnym rynkiem w zastosowaniu art. 87 i 88 Traktatu WE ( ogólne rozporządzenie w sprawie wyłączeń blokowych),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spełnia pozostałe wymagania określone w Regulaminie Projektu, </w:t>
      </w:r>
    </w:p>
    <w:p w:rsidR="005D7F16" w:rsidRPr="00B3269C" w:rsidRDefault="005D7F16" w:rsidP="00552F17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W przypadku oświadczen</w:t>
      </w:r>
      <w:r w:rsidR="001156CA" w:rsidRPr="00B3269C">
        <w:rPr>
          <w:rFonts w:asciiTheme="minorHAnsi" w:hAnsiTheme="minorHAnsi" w:cs="Century Gothic"/>
          <w:color w:val="000000"/>
        </w:rPr>
        <w:t xml:space="preserve">ia nieprawdy w podpunktach a – </w:t>
      </w:r>
      <w:r w:rsidRPr="00B3269C">
        <w:rPr>
          <w:rFonts w:asciiTheme="minorHAnsi" w:hAnsiTheme="minorHAnsi" w:cs="Century Gothic"/>
          <w:color w:val="000000"/>
        </w:rPr>
        <w:t xml:space="preserve"> punktu 6.1 Uczestnik Projektu zobowiązuje się do pokrycia 100% kosztów szkoleń, do których został zakwalifikowany, na podstawie przedstawionego mu stosownego dokumentu, w terminie 7 dni od jego dostarczenia.</w:t>
      </w:r>
    </w:p>
    <w:p w:rsidR="00391F1E" w:rsidRPr="00B3269C" w:rsidRDefault="00391F1E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lastRenderedPageBreak/>
        <w:t>§ 7. Rozwiązanie Umowy</w:t>
      </w:r>
    </w:p>
    <w:p w:rsidR="005D7F16" w:rsidRPr="00B3269C" w:rsidRDefault="009C329E" w:rsidP="00552F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może rozwiązać niniejszą Umowę w trybie natychmiastowym w przypadku, gdy: </w:t>
      </w:r>
    </w:p>
    <w:p w:rsidR="00391F1E" w:rsidRPr="00B3269C" w:rsidRDefault="005D7F1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został złożony wobec Uczestnika Projektu wniosek o ogłoszenie upadłości, Uczestnik Projektu pozostaje w stanie likwidacji lub podlega zarządowi komisarycznemu, Uczestnik zawiesił swoją działalność lub jest przedmiotem postępowań o podobnym charakterze, </w:t>
      </w:r>
    </w:p>
    <w:p w:rsidR="00391F1E" w:rsidRPr="00B3269C" w:rsidRDefault="005D7F1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pozostaje w zwłoce, bądź uchyla się z wykonaniem obowiązków przewidzianych w niniejszej Umowie, </w:t>
      </w:r>
    </w:p>
    <w:p w:rsidR="005D7F16" w:rsidRPr="00B3269C" w:rsidRDefault="0096640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W</w:t>
      </w:r>
      <w:r w:rsidR="005D7F16" w:rsidRPr="00B3269C">
        <w:rPr>
          <w:rFonts w:asciiTheme="minorHAnsi" w:hAnsiTheme="minorHAnsi" w:cs="Century Gothic"/>
          <w:color w:val="000000"/>
        </w:rPr>
        <w:t xml:space="preserve">ystąpią okoliczności, które uniemożliwiają dalsze wykonywanie postanowień zawartych w Umowie. </w:t>
      </w:r>
    </w:p>
    <w:p w:rsidR="005D7F16" w:rsidRPr="00B3269C" w:rsidRDefault="005D7F16" w:rsidP="00552F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Rozwiązanie umowy następuje w drodze złożenia Uczestnikowi Projektu, przez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, pisemnego oświadczenia o rozwiązaniu umowy. </w:t>
      </w: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8. Poufność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Uczestnicy Projektu zobowiązują się do zachowania w tajemnicy informacji dotyczących drugiej Strony, jakie uzyskano w ramach realizacji niniejszej umowy, z wyjątkiem tych, które: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są bezpośrednio związane z przedmiotem działalności Stron,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są ogólnodostępne,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były w posiadaniu Stron przed podpisaniem niniejszej umowy, </w:t>
      </w:r>
    </w:p>
    <w:p w:rsidR="005D7F1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po pisemnym uzgodnieniu z drugą Stroną zostaną uznane za jawne. </w:t>
      </w:r>
    </w:p>
    <w:p w:rsidR="00966406" w:rsidRPr="00B3269C" w:rsidRDefault="0096640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9. Przetwarzanie danych osobowych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Dane osobowe uczestników szkoleń przetwarzane są wyłącznie w celach związanych z Projektem. 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Dane osobowe uczestników szkoleń mogą zostać udostępnione innym podmiotom w celu ewaluacji, jak również w celu realizacji zadań związanych z monitoringiem i sprawozdawczością w ramach Programu Operacyjnego Kapitał Ludzki. 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Wyrażenie zgody, na przetwarzanie </w:t>
      </w:r>
      <w:r w:rsidR="00CD58C4" w:rsidRPr="00B3269C">
        <w:rPr>
          <w:rFonts w:asciiTheme="minorHAnsi" w:hAnsiTheme="minorHAnsi" w:cs="Century Gothic"/>
          <w:color w:val="000000"/>
        </w:rPr>
        <w:t>danych osobowych</w:t>
      </w:r>
      <w:r w:rsidRPr="00B3269C">
        <w:rPr>
          <w:rFonts w:asciiTheme="minorHAnsi" w:hAnsiTheme="minorHAnsi" w:cs="Century Gothic"/>
          <w:color w:val="000000"/>
        </w:rPr>
        <w:t xml:space="preserve">, przez uczestników szkoleń jest dobrowolne, aczkolwiek odmowa ich podania jest równoznaczna z brakiem możliwości udzielenia wsparcia w ramach Projektu. </w:t>
      </w:r>
    </w:p>
    <w:p w:rsidR="005D7F1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Uczestnicy szkoleń mają prawo dostępu do treści swoich danych i ich poprawiania. </w:t>
      </w: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10. Wymiana informacji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Wymiana bieżących informacji pomiędzy Stronami następuje drogą elektroniczną lub telefoniczną. 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Wymiana informacji wpływających na realizację Projektu następuje wyłącznie pisemnie, drogą pocztową, za zwrotnym potwierdzeniem odbioru. 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Każda ze stron umowy może zażądać potwierdzenia każdej informacji w formie pisemnej. Żądanie takie powinno być bezwzględnie spełnione. </w:t>
      </w:r>
    </w:p>
    <w:p w:rsidR="005D7F16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Wszelką korespondencję związaną z realizacją niniejszej umowy należy kierować na adres Biura Projektu: ul. Olszewskiego 6, 25-663 Kielce.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11. Postanowienia końcowe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Wszelkie powiadomienia i doręczenia związane z wykonywaniem Umowy, muszą być dokonywane w formie pisemnej.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umowy zobowiązują się do niezwłocznego zawiadamiania o wszelkich zmianach adresów do doręczeń.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zobowiązują się dążyć do polubownego załatwiania wszelkich sporów mogących wyniknąć w związku z realizacją Umowy.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lastRenderedPageBreak/>
        <w:t xml:space="preserve">W przypadku niemożności rozstrzygnięcia sporu w trybie określonym w § 11 ustęp 3, Strony zgodnie ustalają, że spór zostanie poddany pod rozstrzygnięcie sądu powszechnego właściwego dla siedziby </w:t>
      </w:r>
      <w:r w:rsidR="009C329E" w:rsidRPr="00B3269C">
        <w:rPr>
          <w:rFonts w:asciiTheme="minorHAnsi" w:hAnsiTheme="minorHAnsi" w:cs="Century Gothic"/>
          <w:color w:val="000000"/>
        </w:rPr>
        <w:t>Organizatora.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Ostateczna interpretacja zapisów niniejszej umowy należy do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 w oparciu o odpowiednie reguły i zasady wynikające z POKL, a także odpowiednie przepisy prawa Unii Europejskiej.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zgodnie oświadczają, że niniejsza Umowa może zostać zmieniona tylko w taki sposób, by odpowiadała postanowieniom Umowy o Dofinansowanie Projektu zawartej pomiędzy </w:t>
      </w:r>
      <w:r w:rsidR="003471A8" w:rsidRPr="00B3269C">
        <w:rPr>
          <w:rFonts w:asciiTheme="minorHAnsi" w:hAnsiTheme="minorHAnsi" w:cs="Century Gothic"/>
          <w:color w:val="000000"/>
        </w:rPr>
        <w:t>Liderem Projektu</w:t>
      </w:r>
      <w:r w:rsidRPr="00B3269C">
        <w:rPr>
          <w:rFonts w:asciiTheme="minorHAnsi" w:hAnsiTheme="minorHAnsi" w:cs="Century Gothic"/>
          <w:color w:val="000000"/>
        </w:rPr>
        <w:t xml:space="preserve"> oraz </w:t>
      </w:r>
      <w:r w:rsidR="003471A8" w:rsidRPr="00B3269C">
        <w:rPr>
          <w:rFonts w:asciiTheme="minorHAnsi" w:hAnsiTheme="minorHAnsi" w:cs="Century Gothic"/>
          <w:color w:val="000000"/>
        </w:rPr>
        <w:t>Świętokrzyskim Biurem Rozwoju Regionalnego</w:t>
      </w:r>
      <w:r w:rsidRPr="00B3269C">
        <w:rPr>
          <w:rFonts w:asciiTheme="minorHAnsi" w:hAnsiTheme="minorHAnsi" w:cs="Century Gothic"/>
          <w:color w:val="000000"/>
        </w:rPr>
        <w:t xml:space="preserve"> jako Instytucją Pośredniczącą 2 stopnia.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Umowa zostaje zawarta na czas realizacji Projektu, nie dłużej niż do 3</w:t>
      </w:r>
      <w:r w:rsidR="00A84744" w:rsidRPr="00B3269C">
        <w:rPr>
          <w:rFonts w:asciiTheme="minorHAnsi" w:hAnsiTheme="minorHAnsi" w:cs="Century Gothic"/>
          <w:color w:val="000000"/>
        </w:rPr>
        <w:t xml:space="preserve">0 kwietnia </w:t>
      </w:r>
      <w:r w:rsidRPr="00B3269C">
        <w:rPr>
          <w:rFonts w:asciiTheme="minorHAnsi" w:hAnsiTheme="minorHAnsi" w:cs="Century Gothic"/>
          <w:color w:val="000000"/>
        </w:rPr>
        <w:t>201</w:t>
      </w:r>
      <w:r w:rsidR="00A84744" w:rsidRPr="00B3269C">
        <w:rPr>
          <w:rFonts w:asciiTheme="minorHAnsi" w:hAnsiTheme="minorHAnsi" w:cs="Century Gothic"/>
          <w:color w:val="000000"/>
        </w:rPr>
        <w:t>5</w:t>
      </w:r>
      <w:r w:rsidRPr="00B3269C">
        <w:rPr>
          <w:rFonts w:asciiTheme="minorHAnsi" w:hAnsiTheme="minorHAnsi" w:cs="Century Gothic"/>
          <w:color w:val="000000"/>
        </w:rPr>
        <w:t xml:space="preserve"> roku.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przystąpią do wykonania Umowy niezwłocznie po jej podpisaniu.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Załączniki do Umowy stanowią jej integralną część.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Umowa niniejsza sporządzona została w dwóch jednobrzmiących egzemplarzach po jednym dla każdej ze Stron. </w:t>
      </w:r>
    </w:p>
    <w:p w:rsidR="005D7F16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Wszelkie zmiany Umowy wymagają formy pisemnej pod rygorem nieważności. </w:t>
      </w: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  <w:gridCol w:w="4021"/>
      </w:tblGrid>
      <w:tr w:rsidR="005D7F16" w:rsidRPr="00B3269C" w:rsidTr="00A84744">
        <w:trPr>
          <w:trHeight w:val="86"/>
        </w:trPr>
        <w:tc>
          <w:tcPr>
            <w:tcW w:w="4928" w:type="dxa"/>
          </w:tcPr>
          <w:p w:rsidR="00B97AC8" w:rsidRPr="00B3269C" w:rsidRDefault="00B97AC8" w:rsidP="00552F17">
            <w:pPr>
              <w:autoSpaceDE w:val="0"/>
              <w:autoSpaceDN w:val="0"/>
              <w:adjustRightInd w:val="0"/>
              <w:ind w:left="709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………………………………………………….</w:t>
            </w:r>
          </w:p>
          <w:p w:rsidR="005D7F16" w:rsidRPr="00B3269C" w:rsidRDefault="005D7F16" w:rsidP="00552F17">
            <w:pPr>
              <w:autoSpaceDE w:val="0"/>
              <w:autoSpaceDN w:val="0"/>
              <w:adjustRightInd w:val="0"/>
              <w:ind w:left="851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Podpis </w:t>
            </w:r>
            <w:r w:rsidR="00A84744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i pieczęć </w:t>
            </w:r>
            <w:r w:rsidR="009C329E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Organizatora</w:t>
            </w:r>
          </w:p>
        </w:tc>
        <w:tc>
          <w:tcPr>
            <w:tcW w:w="4021" w:type="dxa"/>
          </w:tcPr>
          <w:p w:rsidR="00B97AC8" w:rsidRPr="00B3269C" w:rsidRDefault="00B97AC8" w:rsidP="00552F1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………………………………………………………………..</w:t>
            </w:r>
          </w:p>
          <w:p w:rsidR="005D7F16" w:rsidRPr="00B3269C" w:rsidRDefault="00A84744" w:rsidP="00552F17">
            <w:pPr>
              <w:autoSpaceDE w:val="0"/>
              <w:autoSpaceDN w:val="0"/>
              <w:adjustRightInd w:val="0"/>
              <w:ind w:left="317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Podpis i pieczęć </w:t>
            </w:r>
            <w:r w:rsidR="005D7F16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Uczestnika Projektu</w:t>
            </w:r>
          </w:p>
        </w:tc>
      </w:tr>
    </w:tbl>
    <w:p w:rsidR="005D7F16" w:rsidRPr="00B3269C" w:rsidRDefault="005D7F16" w:rsidP="00552F17">
      <w:pPr>
        <w:jc w:val="both"/>
        <w:rPr>
          <w:rFonts w:asciiTheme="minorHAnsi" w:hAnsiTheme="minorHAnsi"/>
          <w:sz w:val="22"/>
          <w:szCs w:val="22"/>
        </w:rPr>
      </w:pPr>
    </w:p>
    <w:sectPr w:rsidR="005D7F16" w:rsidRPr="00B3269C" w:rsidSect="009248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2A" w:rsidRDefault="0054392A">
      <w:r>
        <w:separator/>
      </w:r>
    </w:p>
  </w:endnote>
  <w:endnote w:type="continuationSeparator" w:id="0">
    <w:p w:rsidR="0054392A" w:rsidRDefault="0054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Pr="00B01F99" w:rsidRDefault="0054392A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127"/>
      <w:gridCol w:w="6520"/>
      <w:gridCol w:w="2268"/>
    </w:tblGrid>
    <w:tr w:rsidR="0054392A" w:rsidTr="003864E8">
      <w:trPr>
        <w:trHeight w:val="1221"/>
      </w:trPr>
      <w:tc>
        <w:tcPr>
          <w:tcW w:w="2127" w:type="dxa"/>
          <w:vAlign w:val="center"/>
        </w:tcPr>
        <w:p w:rsidR="0054392A" w:rsidRPr="005B554B" w:rsidRDefault="0054392A" w:rsidP="003864E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4392A" w:rsidRDefault="0054392A" w:rsidP="003864E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4392A" w:rsidRPr="00F469EE" w:rsidRDefault="0054392A" w:rsidP="003864E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4392A" w:rsidRDefault="0054392A" w:rsidP="003864E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4392A" w:rsidRPr="00F469EE" w:rsidRDefault="0054392A" w:rsidP="003864E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4392A" w:rsidRPr="00294913" w:rsidRDefault="0054392A" w:rsidP="003864E8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4392A" w:rsidRPr="005B554B" w:rsidRDefault="0054392A" w:rsidP="003864E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392A" w:rsidRPr="0092482C" w:rsidRDefault="0054392A" w:rsidP="0092482C">
    <w:pPr>
      <w:pStyle w:val="Stopka"/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Pr="00EF620F" w:rsidRDefault="00EB0A9D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EB0A9D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3276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<v:textbox style="mso-fit-shape-to-text:t">
            <w:txbxContent>
              <w:p w:rsidR="0054392A" w:rsidRDefault="0054392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4392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392A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54392A" w:rsidRPr="00EF620F" w:rsidRDefault="0054392A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54392A" w:rsidRPr="004040D9" w:rsidRDefault="0054392A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2A" w:rsidRDefault="0054392A">
      <w:r>
        <w:separator/>
      </w:r>
    </w:p>
  </w:footnote>
  <w:footnote w:type="continuationSeparator" w:id="0">
    <w:p w:rsidR="0054392A" w:rsidRDefault="0054392A">
      <w:r>
        <w:continuationSeparator/>
      </w:r>
    </w:p>
  </w:footnote>
  <w:footnote w:id="1">
    <w:p w:rsidR="0054392A" w:rsidRDefault="0054392A" w:rsidP="00481A02">
      <w:pPr>
        <w:pStyle w:val="Tekstprzypisudolnego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957"/>
      <w:gridCol w:w="3686"/>
      <w:gridCol w:w="2965"/>
    </w:tblGrid>
    <w:tr w:rsidR="0054392A" w:rsidTr="003864E8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Pr="00B14177" w:rsidRDefault="0054392A" w:rsidP="003864E8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Pr="00B046B8" w:rsidRDefault="0054392A" w:rsidP="003864E8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Default="0054392A" w:rsidP="003864E8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92A" w:rsidTr="003864E8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4392A" w:rsidRDefault="0054392A" w:rsidP="003864E8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4392A" w:rsidRPr="00F849D8" w:rsidRDefault="0054392A" w:rsidP="003864E8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4392A" w:rsidRDefault="0054392A" w:rsidP="003864E8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54392A" w:rsidRPr="0092482C" w:rsidRDefault="0054392A" w:rsidP="0092482C">
    <w:pPr>
      <w:pStyle w:val="Nagwek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Default="0054392A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4A"/>
    <w:multiLevelType w:val="hybridMultilevel"/>
    <w:tmpl w:val="991C531A"/>
    <w:lvl w:ilvl="0" w:tplc="829871D0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20B5F25"/>
    <w:multiLevelType w:val="hybridMultilevel"/>
    <w:tmpl w:val="C21C5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1B99"/>
    <w:multiLevelType w:val="hybridMultilevel"/>
    <w:tmpl w:val="5A5C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0F90"/>
    <w:multiLevelType w:val="hybridMultilevel"/>
    <w:tmpl w:val="7DB4E0E6"/>
    <w:lvl w:ilvl="0" w:tplc="8F0AE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9C0"/>
    <w:multiLevelType w:val="hybridMultilevel"/>
    <w:tmpl w:val="9D101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01D3"/>
    <w:multiLevelType w:val="hybridMultilevel"/>
    <w:tmpl w:val="594A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F0E"/>
    <w:multiLevelType w:val="hybridMultilevel"/>
    <w:tmpl w:val="7D5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85C96"/>
    <w:multiLevelType w:val="hybridMultilevel"/>
    <w:tmpl w:val="C0A02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47681"/>
    <w:multiLevelType w:val="hybridMultilevel"/>
    <w:tmpl w:val="056EC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4E12"/>
    <w:multiLevelType w:val="hybridMultilevel"/>
    <w:tmpl w:val="8744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88F"/>
    <w:multiLevelType w:val="hybridMultilevel"/>
    <w:tmpl w:val="C21415BE"/>
    <w:lvl w:ilvl="0" w:tplc="5866B90E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4D9172CB"/>
    <w:multiLevelType w:val="hybridMultilevel"/>
    <w:tmpl w:val="4636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21EEF"/>
    <w:multiLevelType w:val="hybridMultilevel"/>
    <w:tmpl w:val="42EA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14118"/>
    <w:multiLevelType w:val="hybridMultilevel"/>
    <w:tmpl w:val="F086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6B02"/>
    <w:multiLevelType w:val="multilevel"/>
    <w:tmpl w:val="CE005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59E6064B"/>
    <w:multiLevelType w:val="hybridMultilevel"/>
    <w:tmpl w:val="58644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07D3"/>
    <w:multiLevelType w:val="hybridMultilevel"/>
    <w:tmpl w:val="CE68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01E91"/>
    <w:multiLevelType w:val="hybridMultilevel"/>
    <w:tmpl w:val="92402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6"/>
  </w:num>
  <w:num w:numId="17">
    <w:abstractNumId w:val="9"/>
  </w:num>
  <w:num w:numId="18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0FF2"/>
    <w:rsid w:val="000E50B6"/>
    <w:rsid w:val="000E7D01"/>
    <w:rsid w:val="000F4700"/>
    <w:rsid w:val="000F503C"/>
    <w:rsid w:val="000F7ADF"/>
    <w:rsid w:val="00101085"/>
    <w:rsid w:val="00102C55"/>
    <w:rsid w:val="00105905"/>
    <w:rsid w:val="00106363"/>
    <w:rsid w:val="00112305"/>
    <w:rsid w:val="001125A1"/>
    <w:rsid w:val="001148A4"/>
    <w:rsid w:val="001156CA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3C93"/>
    <w:rsid w:val="00155494"/>
    <w:rsid w:val="0016018F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1F7327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3AE5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80C"/>
    <w:rsid w:val="00316B6A"/>
    <w:rsid w:val="00317782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1A8"/>
    <w:rsid w:val="003473C0"/>
    <w:rsid w:val="00351A03"/>
    <w:rsid w:val="003525E0"/>
    <w:rsid w:val="003542A6"/>
    <w:rsid w:val="00365BA3"/>
    <w:rsid w:val="003671FA"/>
    <w:rsid w:val="003672FE"/>
    <w:rsid w:val="00367E78"/>
    <w:rsid w:val="003702F1"/>
    <w:rsid w:val="00370620"/>
    <w:rsid w:val="00371F21"/>
    <w:rsid w:val="00372DA1"/>
    <w:rsid w:val="00376CB3"/>
    <w:rsid w:val="00376DF4"/>
    <w:rsid w:val="003816CD"/>
    <w:rsid w:val="003817F8"/>
    <w:rsid w:val="003864E8"/>
    <w:rsid w:val="003870D1"/>
    <w:rsid w:val="00391F1E"/>
    <w:rsid w:val="003955B7"/>
    <w:rsid w:val="003A3063"/>
    <w:rsid w:val="003A58B7"/>
    <w:rsid w:val="003A61A3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1C85"/>
    <w:rsid w:val="0047610F"/>
    <w:rsid w:val="00480DF3"/>
    <w:rsid w:val="00481A02"/>
    <w:rsid w:val="00483CD3"/>
    <w:rsid w:val="0048557D"/>
    <w:rsid w:val="0048614D"/>
    <w:rsid w:val="00487720"/>
    <w:rsid w:val="00492B5F"/>
    <w:rsid w:val="00496297"/>
    <w:rsid w:val="0049658A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392A"/>
    <w:rsid w:val="005460E9"/>
    <w:rsid w:val="00552F17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2B2F"/>
    <w:rsid w:val="005A34F8"/>
    <w:rsid w:val="005A408F"/>
    <w:rsid w:val="005B050B"/>
    <w:rsid w:val="005B2866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D7F16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4E9F"/>
    <w:rsid w:val="00657EB2"/>
    <w:rsid w:val="0066160C"/>
    <w:rsid w:val="00663BA5"/>
    <w:rsid w:val="0066415A"/>
    <w:rsid w:val="006656DB"/>
    <w:rsid w:val="00670CC9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3037"/>
    <w:rsid w:val="006F7882"/>
    <w:rsid w:val="006F7DCC"/>
    <w:rsid w:val="007002E9"/>
    <w:rsid w:val="0070066C"/>
    <w:rsid w:val="007102AC"/>
    <w:rsid w:val="00717E34"/>
    <w:rsid w:val="007206F4"/>
    <w:rsid w:val="00723727"/>
    <w:rsid w:val="00723B92"/>
    <w:rsid w:val="007268C6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3564"/>
    <w:rsid w:val="00896A1E"/>
    <w:rsid w:val="008A011A"/>
    <w:rsid w:val="008B0130"/>
    <w:rsid w:val="008B2243"/>
    <w:rsid w:val="008B3828"/>
    <w:rsid w:val="008B38C0"/>
    <w:rsid w:val="008B42DF"/>
    <w:rsid w:val="008B4444"/>
    <w:rsid w:val="008B4DB8"/>
    <w:rsid w:val="008B6AA2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8F7451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F86"/>
    <w:rsid w:val="00942C98"/>
    <w:rsid w:val="0094795D"/>
    <w:rsid w:val="00950849"/>
    <w:rsid w:val="00950D26"/>
    <w:rsid w:val="00952F71"/>
    <w:rsid w:val="00957B65"/>
    <w:rsid w:val="00961F40"/>
    <w:rsid w:val="00963859"/>
    <w:rsid w:val="009639C9"/>
    <w:rsid w:val="0096523F"/>
    <w:rsid w:val="00966406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C329E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29C8"/>
    <w:rsid w:val="00A73B35"/>
    <w:rsid w:val="00A7718B"/>
    <w:rsid w:val="00A80E9E"/>
    <w:rsid w:val="00A81EFB"/>
    <w:rsid w:val="00A84744"/>
    <w:rsid w:val="00A84DCD"/>
    <w:rsid w:val="00A924D8"/>
    <w:rsid w:val="00A9257C"/>
    <w:rsid w:val="00A92BFA"/>
    <w:rsid w:val="00A9574A"/>
    <w:rsid w:val="00AA000A"/>
    <w:rsid w:val="00AA10B6"/>
    <w:rsid w:val="00AA2746"/>
    <w:rsid w:val="00AA401E"/>
    <w:rsid w:val="00AA7E53"/>
    <w:rsid w:val="00AB0CD4"/>
    <w:rsid w:val="00AB1900"/>
    <w:rsid w:val="00AB4CDF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1E3A"/>
    <w:rsid w:val="00B02652"/>
    <w:rsid w:val="00B11CFA"/>
    <w:rsid w:val="00B1323D"/>
    <w:rsid w:val="00B204C7"/>
    <w:rsid w:val="00B21A81"/>
    <w:rsid w:val="00B23996"/>
    <w:rsid w:val="00B2611D"/>
    <w:rsid w:val="00B27D3B"/>
    <w:rsid w:val="00B3269C"/>
    <w:rsid w:val="00B33428"/>
    <w:rsid w:val="00B35E52"/>
    <w:rsid w:val="00B36E33"/>
    <w:rsid w:val="00B425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23F9"/>
    <w:rsid w:val="00B81B2E"/>
    <w:rsid w:val="00B86808"/>
    <w:rsid w:val="00B90273"/>
    <w:rsid w:val="00B90934"/>
    <w:rsid w:val="00B92C10"/>
    <w:rsid w:val="00B93CE4"/>
    <w:rsid w:val="00B95216"/>
    <w:rsid w:val="00B96DCA"/>
    <w:rsid w:val="00B97AC8"/>
    <w:rsid w:val="00B97D60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45A3"/>
    <w:rsid w:val="00BE4DD6"/>
    <w:rsid w:val="00BE4EBD"/>
    <w:rsid w:val="00BF37D2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46E4B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58C4"/>
    <w:rsid w:val="00CE16F3"/>
    <w:rsid w:val="00CE1FB7"/>
    <w:rsid w:val="00CE5206"/>
    <w:rsid w:val="00CE7324"/>
    <w:rsid w:val="00CF5914"/>
    <w:rsid w:val="00D03385"/>
    <w:rsid w:val="00D05C5B"/>
    <w:rsid w:val="00D06FEF"/>
    <w:rsid w:val="00D11547"/>
    <w:rsid w:val="00D124BE"/>
    <w:rsid w:val="00D24A34"/>
    <w:rsid w:val="00D26385"/>
    <w:rsid w:val="00D3045F"/>
    <w:rsid w:val="00D30AB8"/>
    <w:rsid w:val="00D30BE7"/>
    <w:rsid w:val="00D31BA8"/>
    <w:rsid w:val="00D3421F"/>
    <w:rsid w:val="00D41E96"/>
    <w:rsid w:val="00D44271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2BEC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DF7E49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6266D"/>
    <w:rsid w:val="00E70F95"/>
    <w:rsid w:val="00E73F9A"/>
    <w:rsid w:val="00E777E9"/>
    <w:rsid w:val="00E864D5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279"/>
    <w:rsid w:val="00EB0A9D"/>
    <w:rsid w:val="00EB4E20"/>
    <w:rsid w:val="00EB53B3"/>
    <w:rsid w:val="00EB5B8C"/>
    <w:rsid w:val="00EC37DD"/>
    <w:rsid w:val="00EC7D02"/>
    <w:rsid w:val="00ED62E1"/>
    <w:rsid w:val="00EE2B85"/>
    <w:rsid w:val="00EE3879"/>
    <w:rsid w:val="00EE3F2C"/>
    <w:rsid w:val="00EE5EE3"/>
    <w:rsid w:val="00EF1201"/>
    <w:rsid w:val="00EF620F"/>
    <w:rsid w:val="00F049DD"/>
    <w:rsid w:val="00F05832"/>
    <w:rsid w:val="00F13886"/>
    <w:rsid w:val="00F1554C"/>
    <w:rsid w:val="00F268AE"/>
    <w:rsid w:val="00F26A4A"/>
    <w:rsid w:val="00F30ADD"/>
    <w:rsid w:val="00F35DC9"/>
    <w:rsid w:val="00F36857"/>
    <w:rsid w:val="00F4081B"/>
    <w:rsid w:val="00F41D77"/>
    <w:rsid w:val="00F45853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415F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47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customStyle="1" w:styleId="Jasnecieniowanie1">
    <w:name w:val="Jasne cieniowanie1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5A2B2F"/>
  </w:style>
  <w:style w:type="character" w:customStyle="1" w:styleId="Nagwek1Znak">
    <w:name w:val="Nagłówek 1 Znak"/>
    <w:basedOn w:val="Domylnaczcionkaakapitu"/>
    <w:link w:val="Nagwek1"/>
    <w:rsid w:val="0094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CC9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CC9"/>
    <w:rPr>
      <w:rFonts w:ascii="Times New (W1)" w:hAnsi="Times New (W1)" w:cs="Times New (W1)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47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5A2B2F"/>
  </w:style>
  <w:style w:type="character" w:customStyle="1" w:styleId="Nagwek1Znak">
    <w:name w:val="Nagłówek 1 Znak"/>
    <w:basedOn w:val="Domylnaczcionkaakapitu"/>
    <w:link w:val="Nagwek1"/>
    <w:rsid w:val="0094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CC9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CC9"/>
    <w:rPr>
      <w:rFonts w:ascii="Times New (W1)" w:hAnsi="Times New (W1)" w:cs="Times New (W1)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EC39-F1AB-45F8-9131-AE12B75D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1581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karolina.janik</cp:lastModifiedBy>
  <cp:revision>3</cp:revision>
  <cp:lastPrinted>2014-12-10T10:26:00Z</cp:lastPrinted>
  <dcterms:created xsi:type="dcterms:W3CDTF">2014-12-10T09:22:00Z</dcterms:created>
  <dcterms:modified xsi:type="dcterms:W3CDTF">2014-12-10T10:27:00Z</dcterms:modified>
</cp:coreProperties>
</file>