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AC" w:rsidRPr="00A47751" w:rsidRDefault="00CE45AC" w:rsidP="00CE45AC">
      <w:pPr>
        <w:pStyle w:val="Nagwek1"/>
        <w:jc w:val="right"/>
        <w:rPr>
          <w:rFonts w:ascii="Verdana" w:hAnsi="Verdana"/>
          <w:b w:val="0"/>
          <w:sz w:val="16"/>
          <w:szCs w:val="16"/>
        </w:rPr>
      </w:pPr>
      <w:r w:rsidRPr="00A47751">
        <w:rPr>
          <w:rFonts w:ascii="Verdana" w:hAnsi="Verdana"/>
          <w:b w:val="0"/>
          <w:sz w:val="16"/>
          <w:szCs w:val="16"/>
        </w:rPr>
        <w:t xml:space="preserve">Załącznik nr </w:t>
      </w:r>
      <w:r w:rsidR="00602598">
        <w:rPr>
          <w:rFonts w:ascii="Verdana" w:hAnsi="Verdana"/>
          <w:b w:val="0"/>
          <w:sz w:val="16"/>
          <w:szCs w:val="16"/>
        </w:rPr>
        <w:t>8</w:t>
      </w:r>
      <w:bookmarkStart w:id="0" w:name="_GoBack"/>
      <w:bookmarkEnd w:id="0"/>
      <w:r w:rsidRPr="00A47751">
        <w:rPr>
          <w:rFonts w:ascii="Verdana" w:hAnsi="Verdana"/>
          <w:b w:val="0"/>
          <w:sz w:val="16"/>
          <w:szCs w:val="16"/>
        </w:rPr>
        <w:t xml:space="preserve"> do SIWZ</w:t>
      </w:r>
    </w:p>
    <w:p w:rsidR="00CE45AC" w:rsidRPr="00A47751" w:rsidRDefault="00CE45AC" w:rsidP="00CE45AC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.........................................................................</w:t>
      </w:r>
    </w:p>
    <w:p w:rsidR="00CE45AC" w:rsidRPr="00A47751" w:rsidRDefault="00CE45AC" w:rsidP="00CE45AC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pieczęć, nazwa i dokładny adres </w:t>
      </w:r>
    </w:p>
    <w:p w:rsidR="00CE45AC" w:rsidRPr="00A47751" w:rsidRDefault="00CE45AC" w:rsidP="00CE45AC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   Wykonawcy/ Wykonawców</w:t>
      </w:r>
    </w:p>
    <w:p w:rsidR="00CE45AC" w:rsidRPr="00A47751" w:rsidRDefault="00CE45AC" w:rsidP="00CE45AC">
      <w:pPr>
        <w:jc w:val="right"/>
        <w:outlineLvl w:val="0"/>
        <w:rPr>
          <w:rFonts w:ascii="Verdana" w:hAnsi="Verdana"/>
          <w:b/>
          <w:sz w:val="16"/>
          <w:szCs w:val="16"/>
        </w:rPr>
      </w:pPr>
    </w:p>
    <w:p w:rsidR="00CE45AC" w:rsidRPr="00A47751" w:rsidRDefault="00CE45AC" w:rsidP="00A47751">
      <w:pPr>
        <w:outlineLvl w:val="0"/>
        <w:rPr>
          <w:rFonts w:ascii="Verdana" w:hAnsi="Verdana"/>
          <w:b/>
          <w:smallCaps/>
          <w:sz w:val="16"/>
          <w:szCs w:val="16"/>
        </w:rPr>
      </w:pPr>
    </w:p>
    <w:p w:rsidR="00A7510A" w:rsidRPr="00A47751" w:rsidRDefault="00A7510A" w:rsidP="00A7510A">
      <w:pPr>
        <w:jc w:val="right"/>
        <w:rPr>
          <w:rFonts w:ascii="Verdana" w:hAnsi="Verdana"/>
          <w:b/>
          <w:smallCaps/>
          <w:sz w:val="16"/>
          <w:szCs w:val="16"/>
        </w:rPr>
      </w:pPr>
    </w:p>
    <w:p w:rsidR="003E1B6F" w:rsidRDefault="003E1B6F" w:rsidP="00E40623">
      <w:pPr>
        <w:spacing w:line="360" w:lineRule="auto"/>
        <w:jc w:val="center"/>
        <w:rPr>
          <w:rFonts w:ascii="Verdana" w:hAnsi="Verdana" w:cs="Tahoma"/>
          <w:b/>
          <w:smallCaps/>
          <w:sz w:val="24"/>
          <w:szCs w:val="18"/>
        </w:rPr>
      </w:pPr>
      <w:r w:rsidRPr="00A47751">
        <w:rPr>
          <w:rFonts w:ascii="Verdana" w:hAnsi="Verdana" w:cs="Tahoma"/>
          <w:b/>
          <w:smallCaps/>
          <w:sz w:val="24"/>
          <w:szCs w:val="18"/>
        </w:rPr>
        <w:t xml:space="preserve">Wykaz </w:t>
      </w:r>
      <w:r w:rsidR="00C836CB">
        <w:rPr>
          <w:rFonts w:ascii="Verdana" w:hAnsi="Verdana" w:cs="Tahoma"/>
          <w:b/>
          <w:smallCaps/>
          <w:sz w:val="24"/>
          <w:szCs w:val="18"/>
        </w:rPr>
        <w:t>osób</w:t>
      </w:r>
      <w:r w:rsidRPr="00A47751">
        <w:rPr>
          <w:rFonts w:ascii="Verdana" w:hAnsi="Verdana" w:cs="Tahoma"/>
          <w:b/>
          <w:smallCaps/>
          <w:sz w:val="24"/>
          <w:szCs w:val="18"/>
        </w:rPr>
        <w:t xml:space="preserve"> </w:t>
      </w:r>
    </w:p>
    <w:p w:rsidR="00557039" w:rsidRPr="00A47751" w:rsidRDefault="00557039" w:rsidP="00E40623">
      <w:pPr>
        <w:spacing w:line="360" w:lineRule="auto"/>
        <w:jc w:val="center"/>
        <w:rPr>
          <w:rFonts w:ascii="Verdana" w:hAnsi="Verdana" w:cs="Tahoma"/>
          <w:b/>
          <w:smallCaps/>
          <w:sz w:val="24"/>
          <w:szCs w:val="18"/>
        </w:rPr>
      </w:pPr>
    </w:p>
    <w:p w:rsidR="00A7510A" w:rsidRDefault="003E1B6F" w:rsidP="00A47751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  <w:r w:rsidRPr="00A47751">
        <w:rPr>
          <w:rFonts w:ascii="Verdana" w:hAnsi="Verdana" w:cs="Tahoma"/>
          <w:b/>
          <w:smallCaps/>
          <w:sz w:val="20"/>
          <w:szCs w:val="18"/>
        </w:rPr>
        <w:t xml:space="preserve">– </w:t>
      </w:r>
      <w:r w:rsidRPr="00A47751">
        <w:rPr>
          <w:rFonts w:ascii="Verdana" w:hAnsi="Verdana" w:cs="Tahoma"/>
          <w:smallCaps/>
          <w:sz w:val="20"/>
          <w:szCs w:val="18"/>
        </w:rPr>
        <w:t xml:space="preserve">Potwierdzenie </w:t>
      </w:r>
      <w:r w:rsidR="00221CD5" w:rsidRPr="00A47751">
        <w:rPr>
          <w:rFonts w:ascii="Verdana" w:hAnsi="Verdana" w:cs="Tahoma"/>
          <w:smallCaps/>
          <w:sz w:val="20"/>
          <w:szCs w:val="18"/>
        </w:rPr>
        <w:t>Posiadani</w:t>
      </w:r>
      <w:r w:rsidRPr="00A47751">
        <w:rPr>
          <w:rFonts w:ascii="Verdana" w:hAnsi="Verdana" w:cs="Tahoma"/>
          <w:smallCaps/>
          <w:sz w:val="20"/>
          <w:szCs w:val="18"/>
        </w:rPr>
        <w:t>a</w:t>
      </w:r>
      <w:r w:rsidR="00221CD5" w:rsidRPr="00A47751">
        <w:rPr>
          <w:rFonts w:ascii="Verdana" w:hAnsi="Verdana" w:cs="Tahoma"/>
          <w:smallCaps/>
          <w:sz w:val="20"/>
          <w:szCs w:val="18"/>
        </w:rPr>
        <w:t xml:space="preserve"> uprawnień do wykonywania określonej działalności lub czynności, jeżeli przepisy prawa nakładają obowiązek ich posiadania</w:t>
      </w:r>
      <w:r w:rsidR="00221CD5" w:rsidRPr="00A47751">
        <w:rPr>
          <w:rFonts w:ascii="Verdana" w:hAnsi="Verdana"/>
          <w:b/>
          <w:smallCaps/>
          <w:sz w:val="18"/>
          <w:szCs w:val="16"/>
        </w:rPr>
        <w:t xml:space="preserve"> </w:t>
      </w:r>
      <w:r w:rsidR="00A7510A" w:rsidRPr="00A47751">
        <w:rPr>
          <w:rFonts w:ascii="Verdana" w:hAnsi="Verdana"/>
          <w:b/>
          <w:smallCaps/>
          <w:sz w:val="14"/>
          <w:szCs w:val="16"/>
        </w:rPr>
        <w:t>*</w:t>
      </w:r>
    </w:p>
    <w:p w:rsidR="00F45503" w:rsidRDefault="00F45503" w:rsidP="00A47751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</w:p>
    <w:p w:rsidR="00F45503" w:rsidRDefault="00F45503" w:rsidP="00A47751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</w:p>
    <w:p w:rsidR="00F45503" w:rsidRDefault="00945A10" w:rsidP="00F45503">
      <w:pPr>
        <w:rPr>
          <w:rFonts w:ascii="Tahoma" w:hAnsi="Tahoma" w:cs="Tahoma"/>
          <w:sz w:val="18"/>
          <w:szCs w:val="18"/>
        </w:rPr>
      </w:pPr>
      <w:r w:rsidRPr="00F306E2">
        <w:rPr>
          <w:rFonts w:ascii="Tahoma" w:hAnsi="Tahoma" w:cs="Tahoma"/>
          <w:sz w:val="18"/>
          <w:szCs w:val="18"/>
        </w:rPr>
        <w:t xml:space="preserve">Na potwierdzenie należy złożyć </w:t>
      </w:r>
      <w:r>
        <w:rPr>
          <w:rFonts w:ascii="Tahoma" w:hAnsi="Tahoma" w:cs="Tahoma"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 oraz informacji o podstawie dysponowania tymi osobami</w:t>
      </w:r>
      <w:r w:rsidR="00912045">
        <w:rPr>
          <w:rFonts w:ascii="Tahoma" w:hAnsi="Tahoma" w:cs="Tahoma"/>
          <w:sz w:val="18"/>
          <w:szCs w:val="18"/>
        </w:rPr>
        <w:t>.</w:t>
      </w:r>
    </w:p>
    <w:p w:rsidR="00912045" w:rsidRDefault="00912045" w:rsidP="00F45503">
      <w:pPr>
        <w:rPr>
          <w:rFonts w:ascii="Tahoma" w:hAnsi="Tahoma" w:cs="Tahoma"/>
          <w:sz w:val="18"/>
          <w:szCs w:val="18"/>
        </w:rPr>
      </w:pPr>
    </w:p>
    <w:p w:rsidR="00912045" w:rsidRPr="009709F9" w:rsidRDefault="00912045" w:rsidP="00F45503">
      <w:pPr>
        <w:rPr>
          <w:rFonts w:ascii="Verdana" w:hAnsi="Verdana"/>
          <w:sz w:val="16"/>
          <w:szCs w:val="16"/>
        </w:rPr>
      </w:pPr>
    </w:p>
    <w:p w:rsidR="00C201DC" w:rsidRDefault="00C201DC" w:rsidP="00F303A7">
      <w:pPr>
        <w:ind w:left="3970" w:firstLine="708"/>
        <w:rPr>
          <w:rFonts w:ascii="Verdana" w:hAnsi="Verdana"/>
          <w:sz w:val="16"/>
          <w:szCs w:val="16"/>
        </w:rPr>
      </w:pPr>
    </w:p>
    <w:p w:rsidR="00DB24D2" w:rsidRDefault="00DB24D2" w:rsidP="00DB24D2">
      <w:pPr>
        <w:numPr>
          <w:ilvl w:val="12"/>
          <w:numId w:val="0"/>
        </w:numPr>
        <w:jc w:val="center"/>
        <w:rPr>
          <w:rFonts w:ascii="Verdana" w:hAnsi="Verdana"/>
          <w:b/>
          <w:sz w:val="16"/>
          <w:szCs w:val="16"/>
        </w:rPr>
      </w:pPr>
      <w:r w:rsidRPr="00377761">
        <w:rPr>
          <w:rFonts w:ascii="Verdana" w:hAnsi="Verdana"/>
          <w:b/>
          <w:sz w:val="16"/>
          <w:szCs w:val="16"/>
        </w:rPr>
        <w:t>OŚWIADCZAM(Y), ŻE:</w:t>
      </w:r>
    </w:p>
    <w:p w:rsidR="00912045" w:rsidRDefault="00912045" w:rsidP="00DB24D2">
      <w:pPr>
        <w:numPr>
          <w:ilvl w:val="12"/>
          <w:numId w:val="0"/>
        </w:numPr>
        <w:jc w:val="center"/>
        <w:rPr>
          <w:rFonts w:ascii="Verdana" w:hAnsi="Verdana"/>
          <w:b/>
          <w:sz w:val="16"/>
          <w:szCs w:val="16"/>
        </w:rPr>
      </w:pPr>
    </w:p>
    <w:p w:rsidR="00912045" w:rsidRPr="00377761" w:rsidRDefault="00912045" w:rsidP="00DB24D2">
      <w:pPr>
        <w:numPr>
          <w:ilvl w:val="12"/>
          <w:numId w:val="0"/>
        </w:numPr>
        <w:jc w:val="center"/>
        <w:rPr>
          <w:rFonts w:ascii="Verdana" w:hAnsi="Verdana"/>
          <w:sz w:val="16"/>
          <w:szCs w:val="16"/>
        </w:rPr>
      </w:pPr>
    </w:p>
    <w:p w:rsidR="00DB24D2" w:rsidRPr="00377761" w:rsidRDefault="00DB24D2" w:rsidP="00DB24D2">
      <w:pPr>
        <w:numPr>
          <w:ilvl w:val="12"/>
          <w:numId w:val="0"/>
        </w:numPr>
        <w:jc w:val="center"/>
        <w:rPr>
          <w:rFonts w:ascii="Verdana" w:hAnsi="Verdana"/>
          <w:sz w:val="16"/>
          <w:szCs w:val="16"/>
        </w:rPr>
      </w:pPr>
    </w:p>
    <w:p w:rsidR="00DB24D2" w:rsidRPr="00377761" w:rsidRDefault="00DB24D2" w:rsidP="00DB24D2">
      <w:pPr>
        <w:pStyle w:val="Tekstpodstawowy2"/>
        <w:rPr>
          <w:rFonts w:ascii="Verdana" w:hAnsi="Verdana"/>
          <w:sz w:val="16"/>
          <w:szCs w:val="16"/>
        </w:rPr>
      </w:pPr>
      <w:r w:rsidRPr="00377761">
        <w:rPr>
          <w:rFonts w:ascii="Verdana" w:hAnsi="Verdana"/>
          <w:sz w:val="16"/>
          <w:szCs w:val="16"/>
        </w:rPr>
        <w:t>Zamówienie niniejsze wykonywać będą następujące osoby/podmioty: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7"/>
        <w:gridCol w:w="1842"/>
        <w:gridCol w:w="1701"/>
        <w:gridCol w:w="1985"/>
      </w:tblGrid>
      <w:tr w:rsidR="00DB24D2" w:rsidRPr="00B74138" w:rsidTr="007A1968">
        <w:tc>
          <w:tcPr>
            <w:tcW w:w="709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b/>
                <w:sz w:val="16"/>
                <w:szCs w:val="16"/>
              </w:rPr>
            </w:pPr>
            <w:r w:rsidRPr="00377761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77761">
              <w:rPr>
                <w:rFonts w:ascii="Verdana" w:hAnsi="Verdana"/>
                <w:b/>
                <w:sz w:val="16"/>
                <w:szCs w:val="16"/>
              </w:rPr>
              <w:t>Imię i nazwisko/Nazwa</w:t>
            </w:r>
          </w:p>
        </w:tc>
        <w:tc>
          <w:tcPr>
            <w:tcW w:w="2127" w:type="dxa"/>
          </w:tcPr>
          <w:p w:rsidR="00DB24D2" w:rsidRPr="00377761" w:rsidRDefault="00DB24D2" w:rsidP="007A1968">
            <w:pPr>
              <w:pStyle w:val="Tekstpodstawowy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77761">
              <w:rPr>
                <w:rFonts w:ascii="Verdana" w:hAnsi="Verdana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</w:tcPr>
          <w:p w:rsidR="00DB24D2" w:rsidRPr="00377761" w:rsidRDefault="00DB24D2" w:rsidP="007A196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77761">
              <w:rPr>
                <w:rFonts w:ascii="Verdana" w:hAnsi="Verdana"/>
                <w:b/>
                <w:sz w:val="16"/>
                <w:szCs w:val="16"/>
              </w:rPr>
              <w:t xml:space="preserve">Doświadczenie </w:t>
            </w: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77761">
              <w:rPr>
                <w:rFonts w:ascii="Verdana" w:hAnsi="Verdana"/>
                <w:b/>
                <w:sz w:val="16"/>
                <w:szCs w:val="16"/>
              </w:rPr>
              <w:t>Kwalifikacje</w:t>
            </w:r>
            <w:r>
              <w:rPr>
                <w:rFonts w:ascii="Verdana" w:hAnsi="Verdana"/>
                <w:b/>
                <w:sz w:val="16"/>
                <w:szCs w:val="16"/>
              </w:rPr>
              <w:t>/Wykształcenie</w:t>
            </w:r>
          </w:p>
        </w:tc>
        <w:tc>
          <w:tcPr>
            <w:tcW w:w="1985" w:type="dxa"/>
          </w:tcPr>
          <w:p w:rsidR="00DB24D2" w:rsidRPr="00B74138" w:rsidRDefault="00DB24D2" w:rsidP="007A1968">
            <w:pPr>
              <w:pStyle w:val="Tekstpodstawowy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 w:cs="Times"/>
                <w:b/>
                <w:i/>
                <w:sz w:val="16"/>
                <w:szCs w:val="16"/>
              </w:rPr>
              <w:t>I</w:t>
            </w:r>
            <w:r w:rsidRPr="00B74138">
              <w:rPr>
                <w:rFonts w:ascii="Verdana" w:hAnsi="Verdana" w:cs="Times"/>
                <w:b/>
                <w:i/>
                <w:sz w:val="16"/>
                <w:szCs w:val="16"/>
              </w:rPr>
              <w:t>nformacja</w:t>
            </w:r>
            <w:r w:rsidRPr="00B74138">
              <w:rPr>
                <w:rFonts w:ascii="Verdana" w:eastAsia="TimesNewRoman" w:hAnsi="Verdana" w:cs="TimesNewRoman"/>
                <w:b/>
                <w:i/>
                <w:sz w:val="16"/>
                <w:szCs w:val="16"/>
              </w:rPr>
              <w:t xml:space="preserve"> </w:t>
            </w:r>
            <w:r w:rsidRPr="00B74138">
              <w:rPr>
                <w:rFonts w:ascii="Verdana" w:hAnsi="Verdana" w:cs="Times"/>
                <w:b/>
                <w:i/>
                <w:sz w:val="16"/>
                <w:szCs w:val="16"/>
              </w:rPr>
              <w:t>o podstawie do dysponowania osobą</w:t>
            </w:r>
          </w:p>
        </w:tc>
      </w:tr>
      <w:tr w:rsidR="00DB24D2" w:rsidRPr="00377761" w:rsidTr="007A1968">
        <w:tc>
          <w:tcPr>
            <w:tcW w:w="709" w:type="dxa"/>
          </w:tcPr>
          <w:p w:rsidR="00DB24D2" w:rsidRPr="00377761" w:rsidRDefault="00DB24D2" w:rsidP="00DB24D2">
            <w:pPr>
              <w:pStyle w:val="Tekstpodstawowy2"/>
              <w:numPr>
                <w:ilvl w:val="0"/>
                <w:numId w:val="13"/>
              </w:numPr>
              <w:suppressAutoHyphens w:val="0"/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</w:tr>
      <w:tr w:rsidR="00DB24D2" w:rsidRPr="00377761" w:rsidTr="007A1968">
        <w:tc>
          <w:tcPr>
            <w:tcW w:w="709" w:type="dxa"/>
          </w:tcPr>
          <w:p w:rsidR="00DB24D2" w:rsidRPr="00377761" w:rsidRDefault="00DB24D2" w:rsidP="00DB24D2">
            <w:pPr>
              <w:pStyle w:val="Tekstpodstawowy2"/>
              <w:numPr>
                <w:ilvl w:val="0"/>
                <w:numId w:val="13"/>
              </w:numPr>
              <w:suppressAutoHyphens w:val="0"/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</w:tr>
      <w:tr w:rsidR="00DB24D2" w:rsidRPr="00377761" w:rsidTr="007A1968">
        <w:tc>
          <w:tcPr>
            <w:tcW w:w="709" w:type="dxa"/>
          </w:tcPr>
          <w:p w:rsidR="00DB24D2" w:rsidRPr="00377761" w:rsidRDefault="00DB24D2" w:rsidP="00DB24D2">
            <w:pPr>
              <w:pStyle w:val="Tekstpodstawowy2"/>
              <w:numPr>
                <w:ilvl w:val="0"/>
                <w:numId w:val="13"/>
              </w:numPr>
              <w:suppressAutoHyphens w:val="0"/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</w:tr>
      <w:tr w:rsidR="00DB24D2" w:rsidRPr="00377761" w:rsidTr="007A1968">
        <w:tc>
          <w:tcPr>
            <w:tcW w:w="709" w:type="dxa"/>
          </w:tcPr>
          <w:p w:rsidR="00DB24D2" w:rsidRDefault="00DB24D2" w:rsidP="007A1968">
            <w:pPr>
              <w:pStyle w:val="Tekstpodstawowy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4)</w:t>
            </w:r>
          </w:p>
          <w:p w:rsidR="00DB24D2" w:rsidRPr="00377761" w:rsidRDefault="00DB24D2" w:rsidP="007A1968">
            <w:pPr>
              <w:pStyle w:val="Tekstpodstawowy2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DB24D2" w:rsidRPr="00377761" w:rsidRDefault="00DB24D2" w:rsidP="007A1968">
            <w:pPr>
              <w:pStyle w:val="Tekstpodstawowy2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B24D2" w:rsidRPr="00377761" w:rsidRDefault="00DB24D2" w:rsidP="00DB24D2">
      <w:pPr>
        <w:pStyle w:val="Tekstpodstawowy2"/>
        <w:rPr>
          <w:rFonts w:ascii="Verdana" w:hAnsi="Verdana"/>
          <w:sz w:val="16"/>
          <w:szCs w:val="16"/>
        </w:rPr>
      </w:pPr>
    </w:p>
    <w:p w:rsidR="00945A10" w:rsidRDefault="00945A10" w:rsidP="00945A10">
      <w:pPr>
        <w:spacing w:after="120"/>
        <w:ind w:left="-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Potwierdzeniem spełnienia warunku będzie przedstawienie wykazu zawierającego nie mnie niż:</w:t>
      </w:r>
    </w:p>
    <w:p w:rsidR="005A54AB" w:rsidRPr="007304E3" w:rsidRDefault="005A54AB" w:rsidP="00945A10">
      <w:pPr>
        <w:spacing w:after="120"/>
        <w:ind w:left="-142"/>
        <w:jc w:val="both"/>
        <w:rPr>
          <w:rFonts w:ascii="Tahoma" w:hAnsi="Tahoma" w:cs="Tahoma"/>
          <w:sz w:val="18"/>
          <w:szCs w:val="18"/>
        </w:rPr>
      </w:pPr>
    </w:p>
    <w:p w:rsidR="004C09C3" w:rsidRPr="00CC63D6" w:rsidRDefault="004C09C3" w:rsidP="004C09C3">
      <w:pPr>
        <w:pStyle w:val="pkt"/>
        <w:spacing w:before="0" w:after="120"/>
        <w:ind w:left="-142" w:firstLine="0"/>
        <w:rPr>
          <w:rFonts w:ascii="Tahoma" w:hAnsi="Tahoma" w:cs="Tahoma"/>
          <w:sz w:val="18"/>
          <w:szCs w:val="18"/>
        </w:rPr>
      </w:pPr>
      <w:r w:rsidRPr="00CC63D6">
        <w:rPr>
          <w:rFonts w:ascii="Tahoma" w:hAnsi="Tahoma" w:cs="Tahoma"/>
          <w:b/>
          <w:bCs/>
          <w:sz w:val="18"/>
          <w:szCs w:val="18"/>
        </w:rPr>
        <w:t>W zakresie Części I:</w:t>
      </w:r>
    </w:p>
    <w:p w:rsidR="00F025CC" w:rsidRPr="00952F96" w:rsidRDefault="00F025CC" w:rsidP="005A54AB">
      <w:pPr>
        <w:ind w:left="-142"/>
        <w:jc w:val="both"/>
        <w:rPr>
          <w:rFonts w:ascii="Tahoma" w:hAnsi="Tahoma" w:cs="Tahoma"/>
          <w:sz w:val="18"/>
          <w:szCs w:val="18"/>
        </w:rPr>
      </w:pPr>
      <w:r w:rsidRPr="00CC63D6">
        <w:rPr>
          <w:rFonts w:ascii="Tahoma" w:hAnsi="Tahoma" w:cs="Tahoma"/>
          <w:sz w:val="18"/>
          <w:szCs w:val="18"/>
        </w:rPr>
        <w:t xml:space="preserve">Na potwierdzenie należy złożyć </w:t>
      </w:r>
      <w:r w:rsidRPr="00CC63D6">
        <w:rPr>
          <w:rFonts w:ascii="Tahoma" w:hAnsi="Tahoma" w:cs="Tahoma"/>
          <w:b/>
          <w:sz w:val="18"/>
          <w:szCs w:val="18"/>
        </w:rPr>
        <w:t>zgodnie z załącznikiem nr 8 do SIWZ</w:t>
      </w:r>
      <w:r w:rsidRPr="00CC63D6">
        <w:rPr>
          <w:rFonts w:ascii="Tahoma" w:hAnsi="Tahoma" w:cs="Tahoma"/>
          <w:sz w:val="18"/>
          <w:szCs w:val="18"/>
        </w:rPr>
        <w:t xml:space="preserve"> wykaz osób, które będą uczestniczyć w wykonywaniu zamówienia, w szczególności odpowiedzialnych za świadczenie, wraz z informacjami </w:t>
      </w:r>
      <w:r w:rsidRPr="00952F96">
        <w:rPr>
          <w:rFonts w:ascii="Tahoma" w:hAnsi="Tahoma" w:cs="Tahoma"/>
          <w:sz w:val="18"/>
          <w:szCs w:val="18"/>
        </w:rPr>
        <w:t>na temat ich kwalifikacji zawodowych i doświadczenia oraz informacji o podstawie dysponowania tymi osobami. Do wykazu Załącznika nr 8 do SIWZ można załączyć cv jako uzupełnienie informacji zawartych w Załączniku nr 8 do SIWZ lub jako osobne oświadczenie wymaganych kwalifikacji i doświadczenia.</w:t>
      </w:r>
    </w:p>
    <w:p w:rsidR="00F025CC" w:rsidRPr="00952F96" w:rsidRDefault="00F025CC" w:rsidP="00F025CC">
      <w:pPr>
        <w:ind w:left="851"/>
        <w:jc w:val="both"/>
        <w:rPr>
          <w:rFonts w:ascii="Tahoma" w:hAnsi="Tahoma" w:cs="Tahoma"/>
          <w:sz w:val="16"/>
          <w:szCs w:val="16"/>
        </w:rPr>
      </w:pPr>
    </w:p>
    <w:p w:rsidR="00F025CC" w:rsidRPr="00952F96" w:rsidRDefault="00F025CC" w:rsidP="00B7255C">
      <w:pPr>
        <w:ind w:left="284"/>
        <w:jc w:val="both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Potwierdzeniem spełnienia warunku będzie przedstawienie wykazu zawierającego nie mnie niż:</w:t>
      </w:r>
    </w:p>
    <w:p w:rsidR="00F025CC" w:rsidRPr="00952F96" w:rsidRDefault="00F025CC" w:rsidP="00B7255C">
      <w:pPr>
        <w:spacing w:after="12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952F96">
        <w:rPr>
          <w:rFonts w:ascii="Tahoma" w:hAnsi="Tahoma" w:cs="Tahoma"/>
          <w:b/>
          <w:sz w:val="18"/>
          <w:szCs w:val="18"/>
        </w:rPr>
        <w:t xml:space="preserve">Grafik – </w:t>
      </w:r>
    </w:p>
    <w:p w:rsidR="00F025CC" w:rsidRPr="00952F96" w:rsidRDefault="00F025CC" w:rsidP="00B7255C">
      <w:pPr>
        <w:spacing w:after="120"/>
        <w:ind w:left="284"/>
        <w:jc w:val="both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Musi spełniać następujące wymagania: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wykształcenie wyższe kierunkowe poparte doświadczeniem zawodowym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wysoka kreatywność w tworzeniu projektów graficznych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doskonała znajomość programów graficznych InDesign, Photoshop, Illustrator,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Corel DRAW - w celu spełnienia wymogu należy w Załączniku nr 8 do SIWZ lub cv  wskazać gdzie nabył/a umiejętności w stopniu min. bardzo dobrym,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bardzo dobra znajomość zasad projektowania i składu graficznego - w celu spełnienia wymogu należy w Załączniku nr 8 do SIWZ lub cv wskazać gdzie nabył/a umiejętności w stopniu min. bardzo dobrym,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 xml:space="preserve">doświadczenie w  kreacji wizerunku marki – w celu spełnienia wymogu należy w Załączniku nr 8 do SIWZ lub cv wskazać </w:t>
      </w:r>
      <w:r w:rsidRPr="00952F96">
        <w:rPr>
          <w:rFonts w:ascii="Tahoma" w:hAnsi="Tahoma" w:cs="Tahoma"/>
          <w:sz w:val="18"/>
          <w:szCs w:val="18"/>
          <w:u w:val="single"/>
        </w:rPr>
        <w:t>minimum dwie</w:t>
      </w:r>
      <w:r w:rsidRPr="00952F96">
        <w:rPr>
          <w:rFonts w:ascii="Tahoma" w:hAnsi="Tahoma" w:cs="Tahoma"/>
          <w:sz w:val="18"/>
          <w:szCs w:val="18"/>
        </w:rPr>
        <w:t xml:space="preserve"> zrealizowane usługi </w:t>
      </w:r>
      <w:r w:rsidRPr="00952F96">
        <w:rPr>
          <w:rFonts w:ascii="Tahoma" w:hAnsi="Tahoma" w:cs="Tahoma"/>
          <w:sz w:val="18"/>
          <w:szCs w:val="18"/>
        </w:rPr>
        <w:br/>
        <w:t xml:space="preserve">  z zakresu kreacji marki (kiedy były zrealizowane, w jakim zakresie i dla kogo).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 xml:space="preserve">doświadczenie w projektowania i składzie graficznym zewnętrznej reklamy wielkoformatowej na pojazdach transportu autobusowego lub tramwajowego (na min 75 % powierzchni) oraz dostosowanie reklamy do danego typu pojazdu - w celu spełnienia wymogu należy w Załączniku nr 8 do SIWZ lub cv wskazać </w:t>
      </w:r>
      <w:r w:rsidRPr="00952F96">
        <w:rPr>
          <w:rFonts w:ascii="Tahoma" w:hAnsi="Tahoma" w:cs="Tahoma"/>
          <w:sz w:val="18"/>
          <w:szCs w:val="18"/>
          <w:u w:val="single"/>
        </w:rPr>
        <w:t>minimum dwie</w:t>
      </w:r>
      <w:r w:rsidRPr="00952F96">
        <w:rPr>
          <w:rFonts w:ascii="Tahoma" w:hAnsi="Tahoma" w:cs="Tahoma"/>
          <w:sz w:val="18"/>
          <w:szCs w:val="18"/>
        </w:rPr>
        <w:t xml:space="preserve"> zrealizowane usługi (kiedy były zrealizowane, w jakim zakresie i dla kogo)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umiejętność tworzenia symulacji graficznej na zdjęciu konkretnego pojazdu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doświadczenie w przygotowaniu materiałów do druku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141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dyspozycyjność na etapie tworzenia projektu</w:t>
      </w:r>
    </w:p>
    <w:p w:rsidR="00F025CC" w:rsidRPr="00952F96" w:rsidRDefault="00F025CC" w:rsidP="00F025CC">
      <w:pPr>
        <w:ind w:left="851"/>
        <w:rPr>
          <w:rFonts w:ascii="Tahoma" w:hAnsi="Tahoma" w:cs="Tahoma"/>
          <w:sz w:val="18"/>
          <w:szCs w:val="18"/>
        </w:rPr>
      </w:pPr>
    </w:p>
    <w:p w:rsidR="00F025CC" w:rsidRPr="00952F96" w:rsidRDefault="00F025CC" w:rsidP="00F025CC">
      <w:pPr>
        <w:ind w:left="851"/>
        <w:jc w:val="both"/>
        <w:rPr>
          <w:rFonts w:ascii="Tahoma" w:hAnsi="Tahoma" w:cs="Tahoma"/>
          <w:sz w:val="18"/>
          <w:szCs w:val="18"/>
        </w:rPr>
      </w:pPr>
    </w:p>
    <w:p w:rsidR="00F025CC" w:rsidRPr="00952F96" w:rsidRDefault="00F025CC" w:rsidP="00B7255C">
      <w:pPr>
        <w:ind w:left="142"/>
        <w:jc w:val="both"/>
        <w:rPr>
          <w:rFonts w:ascii="Tahoma" w:hAnsi="Tahoma" w:cs="Tahoma"/>
          <w:b/>
          <w:sz w:val="18"/>
          <w:szCs w:val="18"/>
        </w:rPr>
      </w:pPr>
      <w:r w:rsidRPr="00952F96">
        <w:rPr>
          <w:rFonts w:ascii="Tahoma" w:hAnsi="Tahoma" w:cs="Tahoma"/>
          <w:b/>
          <w:sz w:val="18"/>
          <w:szCs w:val="18"/>
        </w:rPr>
        <w:t>Uwaga!</w:t>
      </w:r>
    </w:p>
    <w:p w:rsidR="00F025CC" w:rsidRPr="00952F96" w:rsidRDefault="00F025CC" w:rsidP="00B7255C">
      <w:pPr>
        <w:ind w:left="142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 xml:space="preserve">Dokumenty potwierdzające doświadczenie i kwalifikacje przedstawione w cv lub oświadczeniu zawartym w wykazie Załącznika nr 8 do SIWZ (np. zaświadczenia/referencje/dyplomy/wyróżnienia/certyfikaty/zdjęcia/kolorowe wydruki wizualizacji wykonanych projektów itp.) złoży Wykonawca, którego oferta została wybrana </w:t>
      </w:r>
      <w:r w:rsidRPr="00952F96">
        <w:rPr>
          <w:rFonts w:ascii="Tahoma" w:hAnsi="Tahoma" w:cs="Tahoma"/>
          <w:sz w:val="18"/>
          <w:szCs w:val="18"/>
          <w:u w:val="single"/>
        </w:rPr>
        <w:t>przed podpisaniem umowy -</w:t>
      </w:r>
      <w:r w:rsidRPr="00952F96">
        <w:rPr>
          <w:rFonts w:ascii="Tahoma" w:hAnsi="Tahoma" w:cs="Tahoma"/>
          <w:sz w:val="18"/>
          <w:szCs w:val="18"/>
        </w:rPr>
        <w:t xml:space="preserve"> </w:t>
      </w:r>
      <w:r w:rsidRPr="00952F96">
        <w:rPr>
          <w:rFonts w:ascii="Tahoma" w:hAnsi="Tahoma" w:cs="Tahoma"/>
          <w:b/>
          <w:sz w:val="18"/>
          <w:szCs w:val="18"/>
        </w:rPr>
        <w:t>minimum dokumenty potwierdzające</w:t>
      </w:r>
      <w:r w:rsidRPr="00952F96">
        <w:rPr>
          <w:rFonts w:ascii="Tahoma" w:hAnsi="Tahoma" w:cs="Tahoma"/>
          <w:sz w:val="18"/>
          <w:szCs w:val="18"/>
        </w:rPr>
        <w:t>:</w:t>
      </w:r>
    </w:p>
    <w:p w:rsidR="00F025CC" w:rsidRPr="00952F96" w:rsidRDefault="00F025CC" w:rsidP="00B7255C">
      <w:pPr>
        <w:ind w:left="142"/>
        <w:rPr>
          <w:rFonts w:ascii="Tahoma" w:hAnsi="Tahoma" w:cs="Tahoma"/>
          <w:sz w:val="18"/>
          <w:szCs w:val="18"/>
        </w:rPr>
      </w:pPr>
    </w:p>
    <w:p w:rsidR="00F025CC" w:rsidRPr="00952F96" w:rsidRDefault="00F025CC" w:rsidP="00B7255C">
      <w:pPr>
        <w:numPr>
          <w:ilvl w:val="0"/>
          <w:numId w:val="16"/>
        </w:numPr>
        <w:ind w:left="567" w:hanging="283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 xml:space="preserve">doświadczenie w  kreacji wizerunku marki –dokumenty potwierdzające zrealizowanie  </w:t>
      </w:r>
      <w:r w:rsidRPr="00952F96">
        <w:rPr>
          <w:rFonts w:ascii="Tahoma" w:hAnsi="Tahoma" w:cs="Tahoma"/>
          <w:sz w:val="18"/>
          <w:szCs w:val="18"/>
          <w:u w:val="single"/>
        </w:rPr>
        <w:t>minimum dwóch</w:t>
      </w:r>
      <w:r w:rsidRPr="00952F96">
        <w:rPr>
          <w:rFonts w:ascii="Tahoma" w:hAnsi="Tahoma" w:cs="Tahoma"/>
          <w:sz w:val="18"/>
          <w:szCs w:val="18"/>
        </w:rPr>
        <w:t xml:space="preserve"> usług z zakresu kreacji marki (zawierające informacje kiedy były zrealizowane, w jakim zakresie i dla kogo)</w:t>
      </w:r>
    </w:p>
    <w:p w:rsidR="00F025CC" w:rsidRPr="00952F96" w:rsidRDefault="00F025CC" w:rsidP="00B7255C">
      <w:pPr>
        <w:ind w:left="567" w:hanging="283"/>
        <w:jc w:val="both"/>
        <w:rPr>
          <w:rFonts w:ascii="Tahoma" w:hAnsi="Tahoma" w:cs="Tahoma"/>
          <w:sz w:val="18"/>
          <w:szCs w:val="18"/>
        </w:rPr>
      </w:pPr>
    </w:p>
    <w:p w:rsidR="00F025CC" w:rsidRPr="00952F96" w:rsidRDefault="00F025CC" w:rsidP="00B7255C">
      <w:pPr>
        <w:numPr>
          <w:ilvl w:val="0"/>
          <w:numId w:val="15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 xml:space="preserve">wykonanie </w:t>
      </w:r>
      <w:r w:rsidRPr="00952F96">
        <w:rPr>
          <w:rFonts w:ascii="Tahoma" w:hAnsi="Tahoma" w:cs="Tahoma"/>
          <w:sz w:val="18"/>
          <w:szCs w:val="18"/>
          <w:u w:val="single"/>
        </w:rPr>
        <w:t>co najmniej 2 projektów</w:t>
      </w:r>
      <w:r w:rsidRPr="00952F96">
        <w:rPr>
          <w:rFonts w:ascii="Tahoma" w:hAnsi="Tahoma" w:cs="Tahoma"/>
          <w:sz w:val="18"/>
          <w:szCs w:val="18"/>
        </w:rPr>
        <w:t xml:space="preserve"> wielkoformatowej reklamy zewnętrznej wraz z przygotowaniem pliku do druku na min 75 % powierzchni pojazdu transportu autobusowego lub tramwajowego - dokumenty potwierdzające zrealizowanie  </w:t>
      </w:r>
      <w:r w:rsidRPr="00952F96">
        <w:rPr>
          <w:rFonts w:ascii="Tahoma" w:hAnsi="Tahoma" w:cs="Tahoma"/>
          <w:sz w:val="18"/>
          <w:szCs w:val="18"/>
          <w:u w:val="single"/>
        </w:rPr>
        <w:t>minimum dwóch</w:t>
      </w:r>
      <w:r w:rsidRPr="00952F96">
        <w:rPr>
          <w:rFonts w:ascii="Tahoma" w:hAnsi="Tahoma" w:cs="Tahoma"/>
          <w:sz w:val="18"/>
          <w:szCs w:val="18"/>
        </w:rPr>
        <w:t xml:space="preserve"> usług</w:t>
      </w:r>
    </w:p>
    <w:p w:rsidR="00F025CC" w:rsidRPr="00952F96" w:rsidRDefault="00F025CC" w:rsidP="00F025CC">
      <w:pPr>
        <w:spacing w:after="120"/>
        <w:ind w:left="851"/>
        <w:jc w:val="both"/>
        <w:rPr>
          <w:rFonts w:ascii="Tahoma" w:hAnsi="Tahoma" w:cs="Tahoma"/>
          <w:sz w:val="18"/>
          <w:szCs w:val="18"/>
        </w:rPr>
      </w:pPr>
    </w:p>
    <w:p w:rsidR="00F025CC" w:rsidRPr="00952F96" w:rsidRDefault="00F025CC" w:rsidP="00B7255C">
      <w:pPr>
        <w:spacing w:after="120"/>
        <w:ind w:left="142"/>
        <w:jc w:val="both"/>
        <w:rPr>
          <w:rFonts w:ascii="Tahoma" w:hAnsi="Tahoma" w:cs="Tahoma"/>
          <w:b/>
          <w:sz w:val="18"/>
          <w:szCs w:val="18"/>
        </w:rPr>
      </w:pPr>
      <w:r w:rsidRPr="00952F96">
        <w:rPr>
          <w:rFonts w:ascii="Tahoma" w:hAnsi="Tahoma" w:cs="Tahoma"/>
          <w:b/>
          <w:sz w:val="18"/>
          <w:szCs w:val="18"/>
        </w:rPr>
        <w:t xml:space="preserve">Specjalista ds. reklamy/grafik – </w:t>
      </w:r>
    </w:p>
    <w:p w:rsidR="00F025CC" w:rsidRPr="00952F96" w:rsidRDefault="00F025CC" w:rsidP="00B7255C">
      <w:pPr>
        <w:spacing w:after="120"/>
        <w:ind w:left="142"/>
        <w:jc w:val="both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Powinien spełniać następujące wymagania: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283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 xml:space="preserve">doświadczenie zawodowe z zakresu druku, oklejania i demontażu zewnętrznej reklamy wielkoformatowej na środkach transportu  autobusowego lub tramwajowego – druk materiału, wyklejenie i demontaż reklamy na min. </w:t>
      </w:r>
      <w:r w:rsidRPr="00952F96">
        <w:rPr>
          <w:rFonts w:ascii="Tahoma" w:hAnsi="Tahoma" w:cs="Tahoma"/>
          <w:sz w:val="18"/>
          <w:szCs w:val="18"/>
          <w:u w:val="single"/>
        </w:rPr>
        <w:t>2 pojazdach transportu</w:t>
      </w:r>
      <w:r w:rsidRPr="00952F96">
        <w:rPr>
          <w:rFonts w:ascii="Tahoma" w:hAnsi="Tahoma" w:cs="Tahoma"/>
          <w:sz w:val="18"/>
          <w:szCs w:val="18"/>
        </w:rPr>
        <w:t xml:space="preserve"> typu autobus lub tramwaj  (na min. 75% powierzchni) w celu spełnienia wymogu należy w Załączniku nr 8 do SIWZ lub cv wskazać </w:t>
      </w:r>
      <w:r w:rsidRPr="00952F96">
        <w:rPr>
          <w:rFonts w:ascii="Tahoma" w:hAnsi="Tahoma" w:cs="Tahoma"/>
          <w:sz w:val="18"/>
          <w:szCs w:val="18"/>
          <w:u w:val="single"/>
        </w:rPr>
        <w:t>minimum dwie</w:t>
      </w:r>
      <w:r w:rsidRPr="00952F96">
        <w:rPr>
          <w:rFonts w:ascii="Tahoma" w:hAnsi="Tahoma" w:cs="Tahoma"/>
          <w:sz w:val="18"/>
          <w:szCs w:val="18"/>
        </w:rPr>
        <w:t xml:space="preserve"> zrealizowane usługi (kiedy były zrealizowane, w jakim zakresie i dla kogo)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283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doskonała znajomość technik wyklejania pojazdów</w:t>
      </w:r>
    </w:p>
    <w:p w:rsidR="00F025CC" w:rsidRPr="00952F96" w:rsidRDefault="00F025CC" w:rsidP="00B7255C">
      <w:pPr>
        <w:numPr>
          <w:ilvl w:val="0"/>
          <w:numId w:val="17"/>
        </w:numPr>
        <w:tabs>
          <w:tab w:val="left" w:pos="567"/>
        </w:tabs>
        <w:ind w:left="567" w:hanging="283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dyspozycyjność na etapie realizacji zadania</w:t>
      </w:r>
    </w:p>
    <w:p w:rsidR="00F025CC" w:rsidRPr="00952F96" w:rsidRDefault="00F025CC" w:rsidP="00F025CC">
      <w:pPr>
        <w:ind w:left="851"/>
        <w:rPr>
          <w:rFonts w:ascii="Tahoma" w:hAnsi="Tahoma" w:cs="Tahoma"/>
          <w:sz w:val="18"/>
          <w:szCs w:val="18"/>
        </w:rPr>
      </w:pPr>
    </w:p>
    <w:p w:rsidR="00F025CC" w:rsidRDefault="00F025CC" w:rsidP="00B7255C">
      <w:pPr>
        <w:tabs>
          <w:tab w:val="num" w:pos="284"/>
          <w:tab w:val="left" w:pos="1560"/>
        </w:tabs>
        <w:autoSpaceDE w:val="0"/>
        <w:autoSpaceDN w:val="0"/>
        <w:adjustRightInd w:val="0"/>
        <w:spacing w:after="120"/>
        <w:ind w:left="142"/>
        <w:jc w:val="both"/>
        <w:rPr>
          <w:rFonts w:ascii="Tahoma" w:hAnsi="Tahoma" w:cs="Tahoma"/>
          <w:sz w:val="18"/>
          <w:szCs w:val="18"/>
        </w:rPr>
      </w:pPr>
      <w:r w:rsidRPr="00952F96">
        <w:rPr>
          <w:rFonts w:ascii="Tahoma" w:hAnsi="Tahoma" w:cs="Tahoma"/>
          <w:sz w:val="18"/>
          <w:szCs w:val="18"/>
        </w:rPr>
        <w:t>Jeżeli wykonawca, polega na zdolnościach finansowych innych podmiotów wymaga się przedłożenia informacji, dotyczącej tych podmiotów</w:t>
      </w:r>
      <w:r w:rsidRPr="00CC63D6">
        <w:rPr>
          <w:rFonts w:ascii="Tahoma" w:hAnsi="Tahoma" w:cs="Tahoma"/>
          <w:sz w:val="18"/>
          <w:szCs w:val="18"/>
        </w:rPr>
        <w:t>.</w:t>
      </w:r>
    </w:p>
    <w:p w:rsidR="00DB24D2" w:rsidRDefault="00DB24D2" w:rsidP="00945A10">
      <w:pPr>
        <w:rPr>
          <w:rFonts w:ascii="Verdana" w:hAnsi="Verdana"/>
          <w:sz w:val="16"/>
          <w:szCs w:val="16"/>
        </w:rPr>
      </w:pPr>
    </w:p>
    <w:p w:rsidR="00DB24D2" w:rsidRDefault="00DB24D2" w:rsidP="00F303A7">
      <w:pPr>
        <w:ind w:left="3970" w:firstLine="708"/>
        <w:rPr>
          <w:rFonts w:ascii="Verdana" w:hAnsi="Verdana"/>
          <w:sz w:val="16"/>
          <w:szCs w:val="16"/>
        </w:rPr>
      </w:pPr>
    </w:p>
    <w:p w:rsidR="00912045" w:rsidRDefault="00912045" w:rsidP="00F303A7">
      <w:pPr>
        <w:ind w:left="3970" w:firstLine="708"/>
        <w:rPr>
          <w:rFonts w:ascii="Verdana" w:hAnsi="Verdana"/>
          <w:sz w:val="16"/>
          <w:szCs w:val="16"/>
        </w:rPr>
      </w:pPr>
    </w:p>
    <w:p w:rsidR="00A7510A" w:rsidRPr="00A47751" w:rsidRDefault="00A7510A" w:rsidP="00F303A7">
      <w:pPr>
        <w:ind w:left="3970" w:firstLine="70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…………………………………………………………………………</w:t>
      </w:r>
    </w:p>
    <w:p w:rsidR="00A7510A" w:rsidRPr="00A47751" w:rsidRDefault="00A7510A" w:rsidP="00A7510A">
      <w:pPr>
        <w:ind w:left="467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    podpisy Wykonawcy lub osób</w:t>
      </w:r>
    </w:p>
    <w:p w:rsidR="005F4939" w:rsidRPr="00A47751" w:rsidRDefault="006127F6" w:rsidP="00F303A7">
      <w:pPr>
        <w:ind w:left="4678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5.35pt;margin-top:31.4pt;width:454.05pt;height:95.1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filled="f" stroked="f">
            <v:textbox style="mso-next-textbox:#Pole tekstowe 2">
              <w:txbxContent>
                <w:p w:rsidR="00004342" w:rsidRDefault="00602598" w:rsidP="0000434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6.75pt;height:50.25pt">
                        <v:imagedata r:id="rId8" o:title="stopka_UE_EFRR"/>
                      </v:shape>
                    </w:pict>
                  </w:r>
                </w:p>
                <w:p w:rsidR="00004342" w:rsidRPr="00442412" w:rsidRDefault="00004342" w:rsidP="00004342">
                  <w:pPr>
                    <w:jc w:val="center"/>
                    <w:rPr>
                      <w:sz w:val="20"/>
                    </w:rPr>
                  </w:pPr>
                  <w:r w:rsidRPr="00442412">
                    <w:rPr>
                      <w:sz w:val="20"/>
                    </w:rPr>
                    <w:t>Fundusze Europejskie – dla Rozwoju Polski Wschodniej</w:t>
                  </w:r>
                </w:p>
                <w:p w:rsidR="00004342" w:rsidRPr="00442412" w:rsidRDefault="00004342" w:rsidP="00004342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004342" w:rsidRPr="00442412" w:rsidRDefault="00004342" w:rsidP="00004342">
                  <w:pPr>
                    <w:jc w:val="center"/>
                    <w:rPr>
                      <w:sz w:val="16"/>
                      <w:szCs w:val="16"/>
                    </w:rPr>
                  </w:pPr>
                  <w:r w:rsidRPr="00442412">
                    <w:rPr>
                      <w:sz w:val="16"/>
                      <w:szCs w:val="16"/>
                    </w:rPr>
                    <w:t>Projekt współfinansowany z Unii Europejskiej w ramach Programu Operacyjnego Rozwój Polski Wschodniej 2007-2013.</w:t>
                  </w:r>
                </w:p>
                <w:p w:rsidR="00004342" w:rsidRDefault="00004342" w:rsidP="00004342"/>
              </w:txbxContent>
            </v:textbox>
          </v:shape>
        </w:pict>
      </w:r>
      <w:r w:rsidR="00A7510A" w:rsidRPr="00A47751">
        <w:rPr>
          <w:rFonts w:ascii="Verdana" w:hAnsi="Verdana"/>
          <w:sz w:val="16"/>
          <w:szCs w:val="16"/>
        </w:rPr>
        <w:t>uprawnionych do reprezentowania Wykonawcy</w:t>
      </w:r>
    </w:p>
    <w:sectPr w:rsidR="005F4939" w:rsidRPr="00A47751" w:rsidSect="00557039">
      <w:headerReference w:type="default" r:id="rId9"/>
      <w:footerReference w:type="default" r:id="rId10"/>
      <w:pgSz w:w="11906" w:h="16838"/>
      <w:pgMar w:top="1135" w:right="1133" w:bottom="1418" w:left="1305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F6" w:rsidRDefault="006127F6">
      <w:r>
        <w:separator/>
      </w:r>
    </w:p>
  </w:endnote>
  <w:endnote w:type="continuationSeparator" w:id="0">
    <w:p w:rsidR="006127F6" w:rsidRDefault="0061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83" w:rsidRDefault="00D42AF4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2598">
      <w:rPr>
        <w:noProof/>
      </w:rPr>
      <w:t>1</w:t>
    </w:r>
    <w:r>
      <w:rPr>
        <w:noProof/>
      </w:rPr>
      <w:fldChar w:fldCharType="end"/>
    </w:r>
    <w:r w:rsidR="00115683">
      <w:t xml:space="preserve"> | </w:t>
    </w:r>
    <w:r w:rsidR="00115683">
      <w:rPr>
        <w:color w:val="7F7F7F"/>
        <w:spacing w:val="60"/>
      </w:rPr>
      <w:t>Strona</w:t>
    </w:r>
  </w:p>
  <w:p w:rsidR="00115683" w:rsidRDefault="00115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F6" w:rsidRDefault="006127F6">
      <w:r>
        <w:separator/>
      </w:r>
    </w:p>
  </w:footnote>
  <w:footnote w:type="continuationSeparator" w:id="0">
    <w:p w:rsidR="006127F6" w:rsidRDefault="0061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3F0" w:rsidRDefault="007873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732"/>
    <w:multiLevelType w:val="hybridMultilevel"/>
    <w:tmpl w:val="7A103070"/>
    <w:lvl w:ilvl="0" w:tplc="BC9C3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A6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6A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8E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E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05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46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8E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AD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060026"/>
    <w:multiLevelType w:val="multilevel"/>
    <w:tmpl w:val="A852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103B2"/>
    <w:multiLevelType w:val="hybridMultilevel"/>
    <w:tmpl w:val="E35036C6"/>
    <w:lvl w:ilvl="0" w:tplc="ADE0F024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C6EE4"/>
    <w:multiLevelType w:val="hybridMultilevel"/>
    <w:tmpl w:val="FBB4C2CE"/>
    <w:lvl w:ilvl="0" w:tplc="ADE0F02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D3C3E6B"/>
    <w:multiLevelType w:val="hybridMultilevel"/>
    <w:tmpl w:val="387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A1526"/>
    <w:multiLevelType w:val="hybridMultilevel"/>
    <w:tmpl w:val="DBFE2B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2340"/>
    <w:multiLevelType w:val="hybridMultilevel"/>
    <w:tmpl w:val="22B871D0"/>
    <w:lvl w:ilvl="0" w:tplc="9588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22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42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CC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C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E4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2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A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C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D30DC8"/>
    <w:multiLevelType w:val="hybridMultilevel"/>
    <w:tmpl w:val="1E867A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15C4E"/>
    <w:multiLevelType w:val="hybridMultilevel"/>
    <w:tmpl w:val="C41C0AA0"/>
    <w:lvl w:ilvl="0" w:tplc="F566F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12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01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E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6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4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2B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AD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CE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7374461"/>
    <w:multiLevelType w:val="hybridMultilevel"/>
    <w:tmpl w:val="DE90E26A"/>
    <w:lvl w:ilvl="0" w:tplc="ADE0F02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D876C6F"/>
    <w:multiLevelType w:val="hybridMultilevel"/>
    <w:tmpl w:val="6F7A2FE0"/>
    <w:lvl w:ilvl="0" w:tplc="FEC44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A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A8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A0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A0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CE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4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8A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4C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6003EB"/>
    <w:multiLevelType w:val="hybridMultilevel"/>
    <w:tmpl w:val="B100CC16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572A2BB1"/>
    <w:multiLevelType w:val="hybridMultilevel"/>
    <w:tmpl w:val="D5A6BCA8"/>
    <w:lvl w:ilvl="0" w:tplc="ADE0F024">
      <w:start w:val="1"/>
      <w:numFmt w:val="bullet"/>
      <w:lvlText w:val="-"/>
      <w:lvlJc w:val="left"/>
      <w:pPr>
        <w:ind w:left="4993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53" w:hanging="360"/>
      </w:pPr>
      <w:rPr>
        <w:rFonts w:ascii="Wingdings" w:hAnsi="Wingdings" w:hint="default"/>
      </w:rPr>
    </w:lvl>
  </w:abstractNum>
  <w:abstractNum w:abstractNumId="14">
    <w:nsid w:val="62A87FEB"/>
    <w:multiLevelType w:val="hybridMultilevel"/>
    <w:tmpl w:val="F334C696"/>
    <w:lvl w:ilvl="0" w:tplc="066CB45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052147"/>
    <w:multiLevelType w:val="hybridMultilevel"/>
    <w:tmpl w:val="A14EBB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A319D"/>
    <w:multiLevelType w:val="multilevel"/>
    <w:tmpl w:val="3D9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2"/>
  </w:num>
  <w:num w:numId="15">
    <w:abstractNumId w:val="10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EAE"/>
    <w:rsid w:val="00004342"/>
    <w:rsid w:val="00020AD7"/>
    <w:rsid w:val="00033867"/>
    <w:rsid w:val="00035447"/>
    <w:rsid w:val="00050286"/>
    <w:rsid w:val="00052EA9"/>
    <w:rsid w:val="00060BB2"/>
    <w:rsid w:val="00067F08"/>
    <w:rsid w:val="000723A0"/>
    <w:rsid w:val="00073EAE"/>
    <w:rsid w:val="000774B1"/>
    <w:rsid w:val="00084923"/>
    <w:rsid w:val="00085460"/>
    <w:rsid w:val="00085C2A"/>
    <w:rsid w:val="000B44E5"/>
    <w:rsid w:val="00106DC5"/>
    <w:rsid w:val="00115683"/>
    <w:rsid w:val="00144BB0"/>
    <w:rsid w:val="00156061"/>
    <w:rsid w:val="00157133"/>
    <w:rsid w:val="00170E2F"/>
    <w:rsid w:val="0018072E"/>
    <w:rsid w:val="00187477"/>
    <w:rsid w:val="0018780E"/>
    <w:rsid w:val="00195BD3"/>
    <w:rsid w:val="001964C1"/>
    <w:rsid w:val="001A0AEF"/>
    <w:rsid w:val="001A58B6"/>
    <w:rsid w:val="001A62B9"/>
    <w:rsid w:val="001A62E0"/>
    <w:rsid w:val="001B6390"/>
    <w:rsid w:val="001C0668"/>
    <w:rsid w:val="001C401F"/>
    <w:rsid w:val="001C447C"/>
    <w:rsid w:val="001E176F"/>
    <w:rsid w:val="00200939"/>
    <w:rsid w:val="00201DDF"/>
    <w:rsid w:val="00210ACA"/>
    <w:rsid w:val="00213D5E"/>
    <w:rsid w:val="00221CD5"/>
    <w:rsid w:val="0023304A"/>
    <w:rsid w:val="002335A6"/>
    <w:rsid w:val="00244A4E"/>
    <w:rsid w:val="00274EE5"/>
    <w:rsid w:val="0028011C"/>
    <w:rsid w:val="00287A9F"/>
    <w:rsid w:val="00297235"/>
    <w:rsid w:val="002C3C61"/>
    <w:rsid w:val="002C45D5"/>
    <w:rsid w:val="002C60B5"/>
    <w:rsid w:val="002C626C"/>
    <w:rsid w:val="002C71D3"/>
    <w:rsid w:val="002D6B84"/>
    <w:rsid w:val="002D73F0"/>
    <w:rsid w:val="002D7657"/>
    <w:rsid w:val="002E0E6A"/>
    <w:rsid w:val="002E47DA"/>
    <w:rsid w:val="00304FCB"/>
    <w:rsid w:val="003135A7"/>
    <w:rsid w:val="00317B30"/>
    <w:rsid w:val="00320AD2"/>
    <w:rsid w:val="00324E57"/>
    <w:rsid w:val="00341B0A"/>
    <w:rsid w:val="00354767"/>
    <w:rsid w:val="00357C87"/>
    <w:rsid w:val="003708C1"/>
    <w:rsid w:val="003A243F"/>
    <w:rsid w:val="003B3592"/>
    <w:rsid w:val="003C3927"/>
    <w:rsid w:val="003D3546"/>
    <w:rsid w:val="003D446C"/>
    <w:rsid w:val="003E1B6F"/>
    <w:rsid w:val="003E7B6D"/>
    <w:rsid w:val="004007C5"/>
    <w:rsid w:val="00401FF9"/>
    <w:rsid w:val="00420B64"/>
    <w:rsid w:val="0042131F"/>
    <w:rsid w:val="004438F5"/>
    <w:rsid w:val="0045292E"/>
    <w:rsid w:val="00454EB5"/>
    <w:rsid w:val="0046012E"/>
    <w:rsid w:val="00462AFC"/>
    <w:rsid w:val="00470CAD"/>
    <w:rsid w:val="00482D1F"/>
    <w:rsid w:val="004949E7"/>
    <w:rsid w:val="00495781"/>
    <w:rsid w:val="00495BE1"/>
    <w:rsid w:val="004A2351"/>
    <w:rsid w:val="004C0457"/>
    <w:rsid w:val="004C09C3"/>
    <w:rsid w:val="004D1810"/>
    <w:rsid w:val="004D281F"/>
    <w:rsid w:val="004D523B"/>
    <w:rsid w:val="004E0933"/>
    <w:rsid w:val="004E274B"/>
    <w:rsid w:val="004E7397"/>
    <w:rsid w:val="00502AFD"/>
    <w:rsid w:val="00510A88"/>
    <w:rsid w:val="005115E0"/>
    <w:rsid w:val="0054445A"/>
    <w:rsid w:val="00547295"/>
    <w:rsid w:val="00557039"/>
    <w:rsid w:val="00557F6B"/>
    <w:rsid w:val="005602E7"/>
    <w:rsid w:val="0056057F"/>
    <w:rsid w:val="0056130E"/>
    <w:rsid w:val="00570817"/>
    <w:rsid w:val="00572C49"/>
    <w:rsid w:val="00577B26"/>
    <w:rsid w:val="00586AA7"/>
    <w:rsid w:val="00593892"/>
    <w:rsid w:val="005A54AB"/>
    <w:rsid w:val="005B45B8"/>
    <w:rsid w:val="005C0333"/>
    <w:rsid w:val="005C1E84"/>
    <w:rsid w:val="005C605F"/>
    <w:rsid w:val="005F127A"/>
    <w:rsid w:val="005F4939"/>
    <w:rsid w:val="00601332"/>
    <w:rsid w:val="00602598"/>
    <w:rsid w:val="00610228"/>
    <w:rsid w:val="006127F6"/>
    <w:rsid w:val="00613B3D"/>
    <w:rsid w:val="00614BD8"/>
    <w:rsid w:val="006205A3"/>
    <w:rsid w:val="00624384"/>
    <w:rsid w:val="00624843"/>
    <w:rsid w:val="006316DB"/>
    <w:rsid w:val="00632D14"/>
    <w:rsid w:val="006364A8"/>
    <w:rsid w:val="00643004"/>
    <w:rsid w:val="00654817"/>
    <w:rsid w:val="00663B90"/>
    <w:rsid w:val="0068036C"/>
    <w:rsid w:val="00680E9E"/>
    <w:rsid w:val="00680F8B"/>
    <w:rsid w:val="00684C6E"/>
    <w:rsid w:val="00691831"/>
    <w:rsid w:val="006A12F8"/>
    <w:rsid w:val="006A1ABD"/>
    <w:rsid w:val="006B02A4"/>
    <w:rsid w:val="006B10A7"/>
    <w:rsid w:val="006C50D7"/>
    <w:rsid w:val="006C7B06"/>
    <w:rsid w:val="006D205F"/>
    <w:rsid w:val="006E10F0"/>
    <w:rsid w:val="006E184F"/>
    <w:rsid w:val="006E3DCB"/>
    <w:rsid w:val="006E6086"/>
    <w:rsid w:val="006E76D6"/>
    <w:rsid w:val="00700AE3"/>
    <w:rsid w:val="00714D44"/>
    <w:rsid w:val="00717708"/>
    <w:rsid w:val="00720B32"/>
    <w:rsid w:val="007323F0"/>
    <w:rsid w:val="00736CF1"/>
    <w:rsid w:val="00737A21"/>
    <w:rsid w:val="00747758"/>
    <w:rsid w:val="00775B64"/>
    <w:rsid w:val="00784848"/>
    <w:rsid w:val="00785CAC"/>
    <w:rsid w:val="007873F0"/>
    <w:rsid w:val="007A51DD"/>
    <w:rsid w:val="007C2D54"/>
    <w:rsid w:val="007C2D87"/>
    <w:rsid w:val="007D74D6"/>
    <w:rsid w:val="007E7926"/>
    <w:rsid w:val="007E79FA"/>
    <w:rsid w:val="007F1E4C"/>
    <w:rsid w:val="00802C2A"/>
    <w:rsid w:val="00811E9A"/>
    <w:rsid w:val="008170A8"/>
    <w:rsid w:val="0083735F"/>
    <w:rsid w:val="008509B5"/>
    <w:rsid w:val="00890BCA"/>
    <w:rsid w:val="00891537"/>
    <w:rsid w:val="008968E6"/>
    <w:rsid w:val="008A0B1B"/>
    <w:rsid w:val="008D0CC3"/>
    <w:rsid w:val="00912045"/>
    <w:rsid w:val="00912AE1"/>
    <w:rsid w:val="0091532C"/>
    <w:rsid w:val="0093052C"/>
    <w:rsid w:val="00930FC7"/>
    <w:rsid w:val="00932442"/>
    <w:rsid w:val="00942B1A"/>
    <w:rsid w:val="00945A10"/>
    <w:rsid w:val="00986DC0"/>
    <w:rsid w:val="0099512B"/>
    <w:rsid w:val="00996CE7"/>
    <w:rsid w:val="009C0D69"/>
    <w:rsid w:val="009C29D9"/>
    <w:rsid w:val="009C3AA8"/>
    <w:rsid w:val="009E25D6"/>
    <w:rsid w:val="009E36A9"/>
    <w:rsid w:val="009E7854"/>
    <w:rsid w:val="009E7F18"/>
    <w:rsid w:val="009F67EE"/>
    <w:rsid w:val="00A0215A"/>
    <w:rsid w:val="00A03CEC"/>
    <w:rsid w:val="00A069EE"/>
    <w:rsid w:val="00A11414"/>
    <w:rsid w:val="00A44FC5"/>
    <w:rsid w:val="00A47751"/>
    <w:rsid w:val="00A47BE3"/>
    <w:rsid w:val="00A52318"/>
    <w:rsid w:val="00A5360B"/>
    <w:rsid w:val="00A574A1"/>
    <w:rsid w:val="00A653CB"/>
    <w:rsid w:val="00A71076"/>
    <w:rsid w:val="00A71506"/>
    <w:rsid w:val="00A7510A"/>
    <w:rsid w:val="00AB15B7"/>
    <w:rsid w:val="00AC06ED"/>
    <w:rsid w:val="00AC131D"/>
    <w:rsid w:val="00AC3DCC"/>
    <w:rsid w:val="00AC666C"/>
    <w:rsid w:val="00AD043A"/>
    <w:rsid w:val="00AD2888"/>
    <w:rsid w:val="00AE18F7"/>
    <w:rsid w:val="00AE2CBB"/>
    <w:rsid w:val="00AF08F0"/>
    <w:rsid w:val="00AF33CC"/>
    <w:rsid w:val="00AF346F"/>
    <w:rsid w:val="00AF5D8A"/>
    <w:rsid w:val="00AF62AA"/>
    <w:rsid w:val="00AF6AA7"/>
    <w:rsid w:val="00B018C1"/>
    <w:rsid w:val="00B01DAA"/>
    <w:rsid w:val="00B055F1"/>
    <w:rsid w:val="00B23882"/>
    <w:rsid w:val="00B23F7B"/>
    <w:rsid w:val="00B62113"/>
    <w:rsid w:val="00B6722F"/>
    <w:rsid w:val="00B7255C"/>
    <w:rsid w:val="00B73A9F"/>
    <w:rsid w:val="00B73F9B"/>
    <w:rsid w:val="00BD1EB3"/>
    <w:rsid w:val="00BD2378"/>
    <w:rsid w:val="00BD35B0"/>
    <w:rsid w:val="00BD6EB3"/>
    <w:rsid w:val="00BE3D2B"/>
    <w:rsid w:val="00BF528D"/>
    <w:rsid w:val="00BF7A57"/>
    <w:rsid w:val="00C01AFB"/>
    <w:rsid w:val="00C14301"/>
    <w:rsid w:val="00C17EE4"/>
    <w:rsid w:val="00C201DC"/>
    <w:rsid w:val="00C264EC"/>
    <w:rsid w:val="00C43374"/>
    <w:rsid w:val="00C67AC8"/>
    <w:rsid w:val="00C70ECB"/>
    <w:rsid w:val="00C836CB"/>
    <w:rsid w:val="00C8527F"/>
    <w:rsid w:val="00C91928"/>
    <w:rsid w:val="00CB5E9D"/>
    <w:rsid w:val="00CC4BD1"/>
    <w:rsid w:val="00CC770A"/>
    <w:rsid w:val="00CD3684"/>
    <w:rsid w:val="00CD3694"/>
    <w:rsid w:val="00CD3E65"/>
    <w:rsid w:val="00CD58A8"/>
    <w:rsid w:val="00CE13F0"/>
    <w:rsid w:val="00CE45AC"/>
    <w:rsid w:val="00CF2BBF"/>
    <w:rsid w:val="00CF4301"/>
    <w:rsid w:val="00D0038D"/>
    <w:rsid w:val="00D06223"/>
    <w:rsid w:val="00D075D3"/>
    <w:rsid w:val="00D079FA"/>
    <w:rsid w:val="00D115DA"/>
    <w:rsid w:val="00D23979"/>
    <w:rsid w:val="00D27D95"/>
    <w:rsid w:val="00D33C3A"/>
    <w:rsid w:val="00D42AF4"/>
    <w:rsid w:val="00D51F93"/>
    <w:rsid w:val="00D7406C"/>
    <w:rsid w:val="00D810E1"/>
    <w:rsid w:val="00D8176F"/>
    <w:rsid w:val="00D93EFF"/>
    <w:rsid w:val="00DA4661"/>
    <w:rsid w:val="00DB24D2"/>
    <w:rsid w:val="00DE1E07"/>
    <w:rsid w:val="00DE6B39"/>
    <w:rsid w:val="00DF5E1B"/>
    <w:rsid w:val="00E10772"/>
    <w:rsid w:val="00E16773"/>
    <w:rsid w:val="00E31D2F"/>
    <w:rsid w:val="00E40623"/>
    <w:rsid w:val="00E47766"/>
    <w:rsid w:val="00E6686F"/>
    <w:rsid w:val="00E677E0"/>
    <w:rsid w:val="00E86137"/>
    <w:rsid w:val="00EA1A04"/>
    <w:rsid w:val="00EA3BBA"/>
    <w:rsid w:val="00EC135D"/>
    <w:rsid w:val="00ED39C8"/>
    <w:rsid w:val="00F01A6B"/>
    <w:rsid w:val="00F025CC"/>
    <w:rsid w:val="00F05A11"/>
    <w:rsid w:val="00F24B3E"/>
    <w:rsid w:val="00F303A7"/>
    <w:rsid w:val="00F3447E"/>
    <w:rsid w:val="00F36C90"/>
    <w:rsid w:val="00F43CF6"/>
    <w:rsid w:val="00F44651"/>
    <w:rsid w:val="00F45503"/>
    <w:rsid w:val="00F46D08"/>
    <w:rsid w:val="00F51B7C"/>
    <w:rsid w:val="00F56FB9"/>
    <w:rsid w:val="00F60A7C"/>
    <w:rsid w:val="00F61DB2"/>
    <w:rsid w:val="00F6500A"/>
    <w:rsid w:val="00F669CB"/>
    <w:rsid w:val="00F720DE"/>
    <w:rsid w:val="00F73DD0"/>
    <w:rsid w:val="00F74B49"/>
    <w:rsid w:val="00F80341"/>
    <w:rsid w:val="00F82321"/>
    <w:rsid w:val="00F93569"/>
    <w:rsid w:val="00F9391D"/>
    <w:rsid w:val="00F968AC"/>
    <w:rsid w:val="00FB7817"/>
    <w:rsid w:val="00FC1CB1"/>
    <w:rsid w:val="00FE4E55"/>
    <w:rsid w:val="00FF3852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45AC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36CF1"/>
    <w:pPr>
      <w:keepNext/>
      <w:outlineLvl w:val="0"/>
    </w:pPr>
    <w:rPr>
      <w:b/>
      <w:bCs/>
      <w:sz w:val="24"/>
      <w:lang w:eastAsia="ar-SA"/>
    </w:rPr>
  </w:style>
  <w:style w:type="paragraph" w:styleId="Nagwek2">
    <w:name w:val="heading 2"/>
    <w:basedOn w:val="Normalny"/>
    <w:next w:val="Normalny"/>
    <w:qFormat/>
    <w:rsid w:val="006C50D7"/>
    <w:pPr>
      <w:keepNext/>
      <w:widowControl w:val="0"/>
      <w:spacing w:before="240" w:after="60"/>
      <w:outlineLvl w:val="1"/>
    </w:pPr>
    <w:rPr>
      <w:rFonts w:ascii="Arial" w:eastAsia="Tahoma" w:hAnsi="Arial" w:cs="Arial"/>
      <w:b/>
      <w:bCs/>
      <w:i/>
      <w:iCs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503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6C50D7"/>
    <w:pPr>
      <w:keepNext/>
      <w:widowControl w:val="0"/>
      <w:spacing w:before="240" w:after="60"/>
      <w:outlineLvl w:val="3"/>
    </w:pPr>
    <w:rPr>
      <w:rFonts w:eastAsia="Tahoma"/>
      <w:b/>
      <w:bCs/>
      <w:szCs w:val="28"/>
      <w:lang w:val="en-US"/>
    </w:rPr>
  </w:style>
  <w:style w:type="paragraph" w:styleId="Nagwek8">
    <w:name w:val="heading 8"/>
    <w:basedOn w:val="Normalny"/>
    <w:next w:val="Normalny"/>
    <w:qFormat/>
    <w:rsid w:val="002E0E6A"/>
    <w:pPr>
      <w:spacing w:before="240" w:after="60"/>
      <w:outlineLvl w:val="7"/>
    </w:pPr>
    <w:rPr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6CF1"/>
    <w:pPr>
      <w:tabs>
        <w:tab w:val="center" w:pos="4536"/>
        <w:tab w:val="right" w:pos="9072"/>
      </w:tabs>
    </w:pPr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736CF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36CF1"/>
    <w:pPr>
      <w:spacing w:line="360" w:lineRule="auto"/>
      <w:ind w:firstLine="709"/>
    </w:pPr>
  </w:style>
  <w:style w:type="paragraph" w:styleId="Tekstpodstawowywcity2">
    <w:name w:val="Body Text Indent 2"/>
    <w:basedOn w:val="Normalny"/>
    <w:rsid w:val="00736CF1"/>
    <w:pPr>
      <w:ind w:left="180" w:firstLine="528"/>
      <w:jc w:val="both"/>
    </w:pPr>
    <w:rPr>
      <w:i/>
      <w:iCs/>
    </w:rPr>
  </w:style>
  <w:style w:type="character" w:styleId="Hipercze">
    <w:name w:val="Hyperlink"/>
    <w:rsid w:val="00AF5D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04FCB"/>
    <w:pPr>
      <w:spacing w:after="120"/>
    </w:pPr>
    <w:rPr>
      <w:sz w:val="24"/>
      <w:lang w:eastAsia="ar-SA"/>
    </w:rPr>
  </w:style>
  <w:style w:type="table" w:styleId="Tabela-Siatka">
    <w:name w:val="Table Grid"/>
    <w:basedOn w:val="Standardowy"/>
    <w:rsid w:val="00A57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D043A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msolistparagraph0">
    <w:name w:val="msolistparagraph"/>
    <w:basedOn w:val="Normalny"/>
    <w:rsid w:val="00AD043A"/>
    <w:pPr>
      <w:ind w:left="720"/>
    </w:pPr>
    <w:rPr>
      <w:szCs w:val="24"/>
      <w:lang w:eastAsia="pl-PL"/>
    </w:rPr>
  </w:style>
  <w:style w:type="character" w:styleId="Pogrubienie">
    <w:name w:val="Strong"/>
    <w:qFormat/>
    <w:rsid w:val="00AD043A"/>
    <w:rPr>
      <w:b/>
      <w:bCs/>
    </w:rPr>
  </w:style>
  <w:style w:type="paragraph" w:styleId="Tekstdymka">
    <w:name w:val="Balloon Text"/>
    <w:basedOn w:val="Normalny"/>
    <w:semiHidden/>
    <w:rsid w:val="00274EE5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811E9A"/>
    <w:rPr>
      <w:sz w:val="20"/>
      <w:lang w:eastAsia="pl-PL"/>
    </w:rPr>
  </w:style>
  <w:style w:type="character" w:customStyle="1" w:styleId="Nagwek1Znak">
    <w:name w:val="Nagłówek 1 Znak"/>
    <w:link w:val="Nagwek1"/>
    <w:rsid w:val="00CE45AC"/>
    <w:rPr>
      <w:b/>
      <w:bCs/>
      <w:sz w:val="24"/>
      <w:lang w:eastAsia="ar-SA"/>
    </w:rPr>
  </w:style>
  <w:style w:type="character" w:customStyle="1" w:styleId="TekstpodstawowyZnak">
    <w:name w:val="Tekst podstawowy Znak"/>
    <w:link w:val="Tekstpodstawowy"/>
    <w:rsid w:val="00CE45AC"/>
    <w:rPr>
      <w:sz w:val="24"/>
      <w:lang w:eastAsia="ar-SA"/>
    </w:rPr>
  </w:style>
  <w:style w:type="character" w:customStyle="1" w:styleId="NagwekZnak">
    <w:name w:val="Nagłówek Znak"/>
    <w:link w:val="Nagwek"/>
    <w:rsid w:val="00CE45AC"/>
    <w:rPr>
      <w:sz w:val="24"/>
      <w:lang w:eastAsia="ar-SA"/>
    </w:rPr>
  </w:style>
  <w:style w:type="paragraph" w:customStyle="1" w:styleId="Nagwektabeli">
    <w:name w:val="Nagłówek tabeli"/>
    <w:basedOn w:val="Normalny"/>
    <w:rsid w:val="00CE45AC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115683"/>
    <w:rPr>
      <w:sz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F45503"/>
    <w:rPr>
      <w:rFonts w:ascii="Cambria" w:hAnsi="Cambria"/>
      <w:b/>
      <w:bCs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"/>
    <w:rsid w:val="00F45503"/>
    <w:rPr>
      <w:sz w:val="20"/>
    </w:rPr>
  </w:style>
  <w:style w:type="character" w:customStyle="1" w:styleId="TekstkomentarzaZnak">
    <w:name w:val="Tekst komentarza Znak"/>
    <w:link w:val="Tekstkomentarza"/>
    <w:rsid w:val="00F45503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B24D2"/>
    <w:pPr>
      <w:suppressAutoHyphens/>
      <w:spacing w:after="120" w:line="480" w:lineRule="auto"/>
    </w:pPr>
    <w:rPr>
      <w:rFonts w:eastAsia="Calibri" w:cs="Calibri"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DB24D2"/>
    <w:rPr>
      <w:rFonts w:eastAsia="Calibri" w:cs="Calibri"/>
      <w:sz w:val="24"/>
      <w:szCs w:val="24"/>
      <w:lang w:eastAsia="ar-SA"/>
    </w:rPr>
  </w:style>
  <w:style w:type="paragraph" w:customStyle="1" w:styleId="pkt">
    <w:name w:val="pkt"/>
    <w:basedOn w:val="Normalny"/>
    <w:rsid w:val="004C09C3"/>
    <w:pPr>
      <w:spacing w:before="60" w:after="60"/>
      <w:ind w:left="851" w:hanging="295"/>
      <w:jc w:val="both"/>
    </w:pPr>
    <w:rPr>
      <w:rFonts w:eastAsia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\Desktop\Pap_firm_AMMF_blac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Pap_firm_AMMF_black.dotx</Template>
  <TotalTime>25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21</vt:lpstr>
    </vt:vector>
  </TitlesOfParts>
  <Company>GAPP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21</dc:title>
  <dc:creator>Windows User</dc:creator>
  <cp:lastModifiedBy>Karolina Jorż</cp:lastModifiedBy>
  <cp:revision>23</cp:revision>
  <cp:lastPrinted>2011-05-16T07:12:00Z</cp:lastPrinted>
  <dcterms:created xsi:type="dcterms:W3CDTF">2012-04-13T08:17:00Z</dcterms:created>
  <dcterms:modified xsi:type="dcterms:W3CDTF">2012-07-13T13:09:00Z</dcterms:modified>
</cp:coreProperties>
</file>