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20A" w:rsidRPr="00F568A9" w:rsidRDefault="00435FF4" w:rsidP="00BF34E7">
      <w:pPr>
        <w:spacing w:line="276" w:lineRule="auto"/>
        <w:jc w:val="center"/>
        <w:rPr>
          <w:rFonts w:asciiTheme="majorHAnsi" w:hAnsiTheme="majorHAnsi" w:cs="Arial"/>
          <w:b/>
          <w:sz w:val="22"/>
          <w:szCs w:val="22"/>
        </w:rPr>
      </w:pPr>
      <w:r w:rsidRPr="00F568A9">
        <w:rPr>
          <w:rFonts w:asciiTheme="majorHAnsi" w:hAnsiTheme="majorHAnsi" w:cs="Arial"/>
          <w:b/>
          <w:sz w:val="22"/>
          <w:szCs w:val="22"/>
        </w:rPr>
        <w:t>REGULAMIN</w:t>
      </w:r>
      <w:r w:rsidR="0097258A" w:rsidRPr="00F568A9">
        <w:rPr>
          <w:rFonts w:asciiTheme="majorHAnsi" w:hAnsiTheme="majorHAnsi" w:cs="Arial"/>
          <w:b/>
          <w:sz w:val="22"/>
          <w:szCs w:val="22"/>
        </w:rPr>
        <w:br/>
      </w:r>
    </w:p>
    <w:p w:rsidR="0022220A" w:rsidRPr="00F568A9" w:rsidRDefault="00A611CD" w:rsidP="0097258A">
      <w:pPr>
        <w:spacing w:line="276" w:lineRule="auto"/>
        <w:jc w:val="center"/>
        <w:rPr>
          <w:rFonts w:asciiTheme="majorHAnsi" w:hAnsiTheme="majorHAnsi" w:cs="Arial"/>
          <w:b/>
          <w:sz w:val="22"/>
          <w:szCs w:val="22"/>
        </w:rPr>
      </w:pPr>
      <w:r w:rsidRPr="00F568A9">
        <w:rPr>
          <w:rFonts w:asciiTheme="majorHAnsi" w:hAnsiTheme="majorHAnsi" w:cs="Arial"/>
          <w:b/>
          <w:sz w:val="22"/>
          <w:szCs w:val="22"/>
        </w:rPr>
        <w:t xml:space="preserve">naboru i odbywania staży </w:t>
      </w:r>
      <w:r w:rsidR="00435FF4" w:rsidRPr="00F568A9">
        <w:rPr>
          <w:rFonts w:asciiTheme="majorHAnsi" w:hAnsiTheme="majorHAnsi" w:cs="Arial"/>
          <w:b/>
          <w:sz w:val="22"/>
          <w:szCs w:val="22"/>
        </w:rPr>
        <w:t>w</w:t>
      </w:r>
      <w:r w:rsidRPr="00F568A9">
        <w:rPr>
          <w:rFonts w:asciiTheme="majorHAnsi" w:hAnsiTheme="majorHAnsi" w:cs="Arial"/>
          <w:b/>
          <w:sz w:val="22"/>
          <w:szCs w:val="22"/>
        </w:rPr>
        <w:t xml:space="preserve"> ramach projektu</w:t>
      </w:r>
      <w:r w:rsidR="0022220A" w:rsidRPr="00F568A9">
        <w:rPr>
          <w:rFonts w:asciiTheme="majorHAnsi" w:hAnsiTheme="majorHAnsi" w:cs="Arial"/>
          <w:b/>
          <w:sz w:val="22"/>
          <w:szCs w:val="22"/>
        </w:rPr>
        <w:t xml:space="preserve"> </w:t>
      </w:r>
      <w:r w:rsidR="0097258A" w:rsidRPr="00F568A9">
        <w:rPr>
          <w:rFonts w:asciiTheme="majorHAnsi" w:hAnsiTheme="majorHAnsi" w:cs="Arial"/>
          <w:b/>
          <w:sz w:val="22"/>
          <w:szCs w:val="22"/>
        </w:rPr>
        <w:br/>
      </w:r>
      <w:r w:rsidR="0022220A" w:rsidRPr="00F568A9">
        <w:rPr>
          <w:rFonts w:asciiTheme="majorHAnsi" w:hAnsiTheme="majorHAnsi" w:cs="Arial"/>
          <w:b/>
          <w:sz w:val="22"/>
          <w:szCs w:val="22"/>
        </w:rPr>
        <w:t>„Wiedza i Gospodarka</w:t>
      </w:r>
      <w:r w:rsidR="00435FF4" w:rsidRPr="00F568A9">
        <w:rPr>
          <w:rFonts w:asciiTheme="majorHAnsi" w:hAnsiTheme="majorHAnsi" w:cs="Arial"/>
          <w:b/>
          <w:sz w:val="22"/>
          <w:szCs w:val="22"/>
        </w:rPr>
        <w:t xml:space="preserve"> </w:t>
      </w:r>
      <w:r w:rsidR="0022220A" w:rsidRPr="00F568A9">
        <w:rPr>
          <w:rFonts w:asciiTheme="majorHAnsi" w:hAnsiTheme="majorHAnsi" w:cs="Arial"/>
          <w:b/>
          <w:sz w:val="22"/>
          <w:szCs w:val="22"/>
        </w:rPr>
        <w:t>- rozwój kompetencji naukowych i biznesowych dla wzrostu konkurencyjności gospodarki regionalnej”</w:t>
      </w:r>
    </w:p>
    <w:p w:rsidR="0097258A" w:rsidRPr="00F568A9" w:rsidRDefault="0097258A" w:rsidP="0097258A">
      <w:pPr>
        <w:spacing w:line="276" w:lineRule="auto"/>
        <w:jc w:val="center"/>
        <w:rPr>
          <w:rFonts w:asciiTheme="majorHAnsi" w:hAnsiTheme="majorHAnsi" w:cs="Arial"/>
          <w:b/>
          <w:sz w:val="22"/>
          <w:szCs w:val="22"/>
        </w:rPr>
      </w:pPr>
    </w:p>
    <w:p w:rsidR="0097258A" w:rsidRPr="00F568A9" w:rsidRDefault="00435FF4" w:rsidP="0097258A">
      <w:pPr>
        <w:spacing w:before="100" w:beforeAutospacing="1" w:line="276" w:lineRule="auto"/>
        <w:jc w:val="center"/>
        <w:rPr>
          <w:rFonts w:asciiTheme="majorHAnsi" w:hAnsiTheme="majorHAnsi" w:cs="Arial"/>
          <w:b/>
          <w:bCs/>
          <w:sz w:val="22"/>
          <w:szCs w:val="22"/>
        </w:rPr>
      </w:pPr>
      <w:r w:rsidRPr="00F568A9">
        <w:rPr>
          <w:rFonts w:asciiTheme="majorHAnsi" w:hAnsiTheme="majorHAnsi" w:cs="Arial"/>
          <w:b/>
          <w:bCs/>
          <w:sz w:val="22"/>
          <w:szCs w:val="22"/>
        </w:rPr>
        <w:t>I</w:t>
      </w:r>
      <w:r w:rsidR="00ED7041" w:rsidRPr="00F568A9">
        <w:rPr>
          <w:rFonts w:asciiTheme="majorHAnsi" w:hAnsiTheme="majorHAnsi" w:cs="Arial"/>
          <w:b/>
          <w:bCs/>
          <w:sz w:val="22"/>
          <w:szCs w:val="22"/>
        </w:rPr>
        <w:t>.</w:t>
      </w:r>
      <w:r w:rsidRPr="00F568A9">
        <w:rPr>
          <w:rFonts w:asciiTheme="majorHAnsi" w:hAnsiTheme="majorHAnsi" w:cs="Arial"/>
          <w:b/>
          <w:bCs/>
          <w:sz w:val="22"/>
          <w:szCs w:val="22"/>
        </w:rPr>
        <w:t xml:space="preserve"> Postanowienia</w:t>
      </w:r>
      <w:r w:rsidR="00A52D9E" w:rsidRPr="00F568A9">
        <w:rPr>
          <w:rFonts w:asciiTheme="majorHAnsi" w:hAnsiTheme="majorHAnsi" w:cs="Arial"/>
          <w:b/>
          <w:bCs/>
          <w:sz w:val="22"/>
          <w:szCs w:val="22"/>
        </w:rPr>
        <w:t xml:space="preserve"> ogólne</w:t>
      </w:r>
      <w:r w:rsidR="0097258A" w:rsidRPr="00F568A9">
        <w:rPr>
          <w:rFonts w:asciiTheme="majorHAnsi" w:hAnsiTheme="majorHAnsi" w:cs="Arial"/>
          <w:b/>
          <w:bCs/>
          <w:sz w:val="22"/>
          <w:szCs w:val="22"/>
        </w:rPr>
        <w:br/>
      </w:r>
    </w:p>
    <w:p w:rsidR="00BF34E7" w:rsidRPr="00F568A9" w:rsidRDefault="0022220A" w:rsidP="001F4DD9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Theme="majorHAnsi" w:hAnsiTheme="majorHAnsi" w:cs="Arial"/>
        </w:rPr>
      </w:pPr>
      <w:r w:rsidRPr="00F568A9">
        <w:rPr>
          <w:rFonts w:asciiTheme="majorHAnsi" w:hAnsiTheme="majorHAnsi" w:cs="Arial"/>
        </w:rPr>
        <w:t xml:space="preserve">Niniejszy regulamin określa zasady </w:t>
      </w:r>
      <w:r w:rsidR="00435FF4" w:rsidRPr="00F568A9">
        <w:rPr>
          <w:rFonts w:asciiTheme="majorHAnsi" w:hAnsiTheme="majorHAnsi" w:cs="Arial"/>
        </w:rPr>
        <w:t xml:space="preserve">naboru </w:t>
      </w:r>
      <w:r w:rsidRPr="00F568A9">
        <w:rPr>
          <w:rFonts w:asciiTheme="majorHAnsi" w:hAnsiTheme="majorHAnsi" w:cs="Arial"/>
        </w:rPr>
        <w:t xml:space="preserve">i </w:t>
      </w:r>
      <w:r w:rsidR="00A611CD" w:rsidRPr="00F568A9">
        <w:rPr>
          <w:rFonts w:asciiTheme="majorHAnsi" w:hAnsiTheme="majorHAnsi" w:cs="Arial"/>
        </w:rPr>
        <w:t>odbywania</w:t>
      </w:r>
      <w:r w:rsidR="00435FF4" w:rsidRPr="00F568A9">
        <w:rPr>
          <w:rFonts w:asciiTheme="majorHAnsi" w:hAnsiTheme="majorHAnsi" w:cs="Arial"/>
        </w:rPr>
        <w:t xml:space="preserve"> staży w </w:t>
      </w:r>
      <w:r w:rsidR="000B06F3" w:rsidRPr="00F568A9">
        <w:rPr>
          <w:rFonts w:asciiTheme="majorHAnsi" w:hAnsiTheme="majorHAnsi" w:cs="Arial"/>
        </w:rPr>
        <w:t>ramach Projektu</w:t>
      </w:r>
      <w:r w:rsidR="00435FF4" w:rsidRPr="00F568A9">
        <w:rPr>
          <w:rFonts w:asciiTheme="majorHAnsi" w:hAnsiTheme="majorHAnsi" w:cs="Arial"/>
        </w:rPr>
        <w:t xml:space="preserve"> pn. </w:t>
      </w:r>
      <w:r w:rsidRPr="00F568A9">
        <w:rPr>
          <w:rFonts w:asciiTheme="majorHAnsi" w:hAnsiTheme="majorHAnsi" w:cs="Arial"/>
        </w:rPr>
        <w:t>„Wiedza i Gospodarka</w:t>
      </w:r>
      <w:r w:rsidR="00435FF4" w:rsidRPr="00F568A9">
        <w:rPr>
          <w:rFonts w:asciiTheme="majorHAnsi" w:hAnsiTheme="majorHAnsi" w:cs="Arial"/>
        </w:rPr>
        <w:t xml:space="preserve"> </w:t>
      </w:r>
      <w:r w:rsidRPr="00F568A9">
        <w:rPr>
          <w:rFonts w:asciiTheme="majorHAnsi" w:hAnsiTheme="majorHAnsi" w:cs="Arial"/>
        </w:rPr>
        <w:t>- rozwój kompetencji naukowych i biznesowych dla wzrostu konkurencyjności gospodarki regionalnej” (zwany</w:t>
      </w:r>
      <w:r w:rsidR="000B06F3" w:rsidRPr="00F568A9">
        <w:rPr>
          <w:rFonts w:asciiTheme="majorHAnsi" w:hAnsiTheme="majorHAnsi" w:cs="Arial"/>
        </w:rPr>
        <w:t>m</w:t>
      </w:r>
      <w:r w:rsidRPr="00F568A9">
        <w:rPr>
          <w:rFonts w:asciiTheme="majorHAnsi" w:hAnsiTheme="majorHAnsi" w:cs="Arial"/>
        </w:rPr>
        <w:t xml:space="preserve"> dalej „Projektem”</w:t>
      </w:r>
      <w:r w:rsidR="00E003B8" w:rsidRPr="00F568A9">
        <w:rPr>
          <w:rFonts w:asciiTheme="majorHAnsi" w:hAnsiTheme="majorHAnsi" w:cs="Arial"/>
        </w:rPr>
        <w:t xml:space="preserve">), realizowanym </w:t>
      </w:r>
      <w:r w:rsidRPr="00F568A9">
        <w:rPr>
          <w:rFonts w:asciiTheme="majorHAnsi" w:hAnsiTheme="majorHAnsi" w:cs="Arial"/>
        </w:rPr>
        <w:t>przez Uniwersytet Jana Kochanowskiego w Kielcach z siedzibą przy ul. Żeromskiego 5, 25-369 Kielce (zwanym dalej „Liderem”) w partnerstwie z Kieleckim Parkiem Technologicznym, z siedzibą w Kielcach przy ul. Olszewskiego 6, 25-663 Kielce (zwanym dalej „Partnerem”).</w:t>
      </w:r>
    </w:p>
    <w:p w:rsidR="00BF34E7" w:rsidRPr="00F568A9" w:rsidRDefault="00BF34E7" w:rsidP="001F4DD9">
      <w:pPr>
        <w:pStyle w:val="Akapitzlist"/>
        <w:spacing w:after="0" w:line="240" w:lineRule="auto"/>
        <w:ind w:left="284"/>
        <w:jc w:val="both"/>
        <w:rPr>
          <w:rFonts w:asciiTheme="majorHAnsi" w:hAnsiTheme="majorHAnsi" w:cs="Arial"/>
        </w:rPr>
      </w:pPr>
    </w:p>
    <w:p w:rsidR="00A611CD" w:rsidRPr="00F568A9" w:rsidRDefault="0022220A" w:rsidP="001F4DD9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Theme="majorHAnsi" w:hAnsiTheme="majorHAnsi" w:cs="Arial"/>
        </w:rPr>
      </w:pPr>
      <w:r w:rsidRPr="00F568A9">
        <w:rPr>
          <w:rFonts w:asciiTheme="majorHAnsi" w:hAnsiTheme="majorHAnsi" w:cs="Arial"/>
        </w:rPr>
        <w:t xml:space="preserve">Projekt „Wiedza i Gospodarka- rozwój kompetencji naukowych i biznesowych dla wzrostu konkurencyjności gospodarki regionalnej” finansowany jest w ramach Programu Operacyjnego Kapitał Ludzki </w:t>
      </w:r>
      <w:r w:rsidR="00BF34E7" w:rsidRPr="00F568A9">
        <w:rPr>
          <w:rFonts w:asciiTheme="majorHAnsi" w:hAnsiTheme="majorHAnsi" w:cs="Arial"/>
        </w:rPr>
        <w:t>Priorytet</w:t>
      </w:r>
      <w:r w:rsidRPr="00F568A9">
        <w:rPr>
          <w:rFonts w:asciiTheme="majorHAnsi" w:hAnsiTheme="majorHAnsi" w:cs="Arial"/>
        </w:rPr>
        <w:t xml:space="preserve"> VIII Regionalne kadry gospodarki, Działania 8.2 Transfer wiedzy, </w:t>
      </w:r>
      <w:proofErr w:type="spellStart"/>
      <w:r w:rsidRPr="00F568A9">
        <w:rPr>
          <w:rFonts w:asciiTheme="majorHAnsi" w:hAnsiTheme="majorHAnsi" w:cs="Arial"/>
        </w:rPr>
        <w:t>Poddziałanie</w:t>
      </w:r>
      <w:proofErr w:type="spellEnd"/>
      <w:r w:rsidRPr="00F568A9">
        <w:rPr>
          <w:rFonts w:asciiTheme="majorHAnsi" w:hAnsiTheme="majorHAnsi" w:cs="Arial"/>
        </w:rPr>
        <w:t xml:space="preserve"> 8.2.1 Wsparcie dla współpracy sfery nauki i przedsiębiorstw</w:t>
      </w:r>
      <w:r w:rsidR="00BF34E7" w:rsidRPr="00F568A9">
        <w:rPr>
          <w:rFonts w:asciiTheme="majorHAnsi" w:hAnsiTheme="majorHAnsi" w:cs="Arial"/>
        </w:rPr>
        <w:t>,</w:t>
      </w:r>
      <w:r w:rsidRPr="00F568A9">
        <w:rPr>
          <w:rFonts w:asciiTheme="majorHAnsi" w:hAnsiTheme="majorHAnsi" w:cs="Arial"/>
        </w:rPr>
        <w:t xml:space="preserve"> na podstawie umowy </w:t>
      </w:r>
      <w:r w:rsidR="00C55112" w:rsidRPr="00F568A9">
        <w:rPr>
          <w:rFonts w:asciiTheme="majorHAnsi" w:hAnsiTheme="majorHAnsi" w:cs="Arial"/>
        </w:rPr>
        <w:t>nr UDA-POKL.08.02.01-26-007/11-00</w:t>
      </w:r>
      <w:r w:rsidRPr="00F568A9">
        <w:rPr>
          <w:rFonts w:asciiTheme="majorHAnsi" w:hAnsiTheme="majorHAnsi" w:cs="Arial"/>
        </w:rPr>
        <w:t xml:space="preserve"> </w:t>
      </w:r>
      <w:r w:rsidR="00C55112" w:rsidRPr="00F568A9">
        <w:rPr>
          <w:rFonts w:asciiTheme="majorHAnsi" w:hAnsiTheme="majorHAnsi" w:cs="Arial"/>
        </w:rPr>
        <w:t>zawartej w dniu 10.11.2011 r.</w:t>
      </w:r>
      <w:r w:rsidR="00BF34E7" w:rsidRPr="00F568A9">
        <w:rPr>
          <w:rFonts w:asciiTheme="majorHAnsi" w:hAnsiTheme="majorHAnsi" w:cs="Arial"/>
        </w:rPr>
        <w:t xml:space="preserve"> </w:t>
      </w:r>
      <w:r w:rsidRPr="00F568A9">
        <w:rPr>
          <w:rFonts w:asciiTheme="majorHAnsi" w:hAnsiTheme="majorHAnsi" w:cs="Arial"/>
        </w:rPr>
        <w:t>pomiędzy Uniwersytetem Jana Kochanowskiego w Kielcach a Samorządem Województwa Świętokrzyskiego</w:t>
      </w:r>
      <w:r w:rsidR="00A611CD" w:rsidRPr="00F568A9">
        <w:rPr>
          <w:rFonts w:asciiTheme="majorHAnsi" w:hAnsiTheme="majorHAnsi" w:cs="Arial"/>
        </w:rPr>
        <w:t xml:space="preserve"> </w:t>
      </w:r>
      <w:r w:rsidRPr="00F568A9">
        <w:rPr>
          <w:rFonts w:asciiTheme="majorHAnsi" w:hAnsiTheme="majorHAnsi" w:cs="Arial"/>
        </w:rPr>
        <w:t>- Świętokrzyskim Biurem Rozwoju Regionalnego.</w:t>
      </w:r>
    </w:p>
    <w:p w:rsidR="00BF34E7" w:rsidRPr="00F568A9" w:rsidRDefault="00BF34E7" w:rsidP="001F4DD9">
      <w:pPr>
        <w:jc w:val="both"/>
        <w:rPr>
          <w:rFonts w:asciiTheme="majorHAnsi" w:hAnsiTheme="majorHAnsi" w:cs="Arial"/>
          <w:sz w:val="22"/>
          <w:szCs w:val="22"/>
        </w:rPr>
      </w:pPr>
    </w:p>
    <w:p w:rsidR="00A611CD" w:rsidRPr="00F568A9" w:rsidRDefault="0022220A" w:rsidP="001F4DD9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Theme="majorHAnsi" w:hAnsiTheme="majorHAnsi" w:cs="Arial"/>
        </w:rPr>
      </w:pPr>
      <w:r w:rsidRPr="00F568A9">
        <w:rPr>
          <w:rFonts w:asciiTheme="majorHAnsi" w:hAnsiTheme="majorHAnsi" w:cs="Arial"/>
        </w:rPr>
        <w:t>Okre</w:t>
      </w:r>
      <w:r w:rsidR="00A611CD" w:rsidRPr="00F568A9">
        <w:rPr>
          <w:rFonts w:asciiTheme="majorHAnsi" w:hAnsiTheme="majorHAnsi" w:cs="Arial"/>
        </w:rPr>
        <w:t xml:space="preserve">s realizacji Projektu: od 1 października </w:t>
      </w:r>
      <w:r w:rsidRPr="00F568A9">
        <w:rPr>
          <w:rFonts w:asciiTheme="majorHAnsi" w:hAnsiTheme="majorHAnsi" w:cs="Arial"/>
        </w:rPr>
        <w:t xml:space="preserve">2011 r. do </w:t>
      </w:r>
      <w:r w:rsidR="00A611CD" w:rsidRPr="00F568A9">
        <w:rPr>
          <w:rFonts w:asciiTheme="majorHAnsi" w:hAnsiTheme="majorHAnsi" w:cs="Arial"/>
        </w:rPr>
        <w:t xml:space="preserve">31 grudnia </w:t>
      </w:r>
      <w:r w:rsidRPr="00F568A9">
        <w:rPr>
          <w:rFonts w:asciiTheme="majorHAnsi" w:hAnsiTheme="majorHAnsi" w:cs="Arial"/>
        </w:rPr>
        <w:t>2013 r.</w:t>
      </w:r>
    </w:p>
    <w:p w:rsidR="00BF34E7" w:rsidRPr="00F568A9" w:rsidRDefault="00BF34E7" w:rsidP="001F4DD9">
      <w:pPr>
        <w:jc w:val="both"/>
        <w:rPr>
          <w:rFonts w:asciiTheme="majorHAnsi" w:hAnsiTheme="majorHAnsi" w:cs="Arial"/>
          <w:sz w:val="22"/>
          <w:szCs w:val="22"/>
        </w:rPr>
      </w:pPr>
    </w:p>
    <w:p w:rsidR="00A611CD" w:rsidRPr="00F568A9" w:rsidRDefault="0022220A" w:rsidP="001F4DD9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Theme="majorHAnsi" w:hAnsiTheme="majorHAnsi" w:cs="Arial"/>
        </w:rPr>
      </w:pPr>
      <w:r w:rsidRPr="00F568A9">
        <w:rPr>
          <w:rFonts w:asciiTheme="majorHAnsi" w:hAnsiTheme="majorHAnsi" w:cs="Arial"/>
        </w:rPr>
        <w:t>Obszar realizacji Projek</w:t>
      </w:r>
      <w:r w:rsidR="00A611CD" w:rsidRPr="00F568A9">
        <w:rPr>
          <w:rFonts w:asciiTheme="majorHAnsi" w:hAnsiTheme="majorHAnsi" w:cs="Arial"/>
        </w:rPr>
        <w:t>tu: województwo świętokrzyskie.</w:t>
      </w:r>
    </w:p>
    <w:p w:rsidR="00BF34E7" w:rsidRPr="00F568A9" w:rsidRDefault="00BF34E7" w:rsidP="001F4DD9">
      <w:pPr>
        <w:jc w:val="both"/>
        <w:rPr>
          <w:rFonts w:asciiTheme="majorHAnsi" w:hAnsiTheme="majorHAnsi" w:cs="Arial"/>
          <w:sz w:val="22"/>
          <w:szCs w:val="22"/>
        </w:rPr>
      </w:pPr>
    </w:p>
    <w:p w:rsidR="00A611CD" w:rsidRPr="00F568A9" w:rsidRDefault="00511C17" w:rsidP="001F4DD9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Theme="majorHAnsi" w:hAnsiTheme="majorHAnsi" w:cs="Arial"/>
        </w:rPr>
      </w:pPr>
      <w:r w:rsidRPr="00F568A9">
        <w:rPr>
          <w:rFonts w:asciiTheme="majorHAnsi" w:hAnsiTheme="majorHAnsi" w:cs="Arial"/>
        </w:rPr>
        <w:t>Celem</w:t>
      </w:r>
      <w:r w:rsidR="0022220A" w:rsidRPr="00F568A9">
        <w:rPr>
          <w:rFonts w:asciiTheme="majorHAnsi" w:hAnsiTheme="majorHAnsi" w:cs="Arial"/>
        </w:rPr>
        <w:t xml:space="preserve"> projektu jest rozwój współpracy pomiędzy strefą nauki i biznesu, wykorzystanie potencjału intelektualnego uczelni dla podniesienia innowacyjności i konkurencyjności przedsiębiorstw poprzez wzmocnienie bezpośredniej współpracy pomiędzy pracownikami uczelni i pracownikami przedsiębiorstw. Cel ten ma zostać osiągnięty</w:t>
      </w:r>
      <w:r w:rsidR="002312A8" w:rsidRPr="00F568A9">
        <w:rPr>
          <w:rFonts w:asciiTheme="majorHAnsi" w:hAnsiTheme="majorHAnsi" w:cs="Arial"/>
        </w:rPr>
        <w:t xml:space="preserve"> m.in.</w:t>
      </w:r>
      <w:r w:rsidR="0022220A" w:rsidRPr="00F568A9">
        <w:rPr>
          <w:rFonts w:asciiTheme="majorHAnsi" w:hAnsiTheme="majorHAnsi" w:cs="Arial"/>
        </w:rPr>
        <w:t xml:space="preserve"> poprzez organizację 10 staży pracowników naukowych i n</w:t>
      </w:r>
      <w:r w:rsidR="00255D86" w:rsidRPr="00F568A9">
        <w:rPr>
          <w:rFonts w:asciiTheme="majorHAnsi" w:hAnsiTheme="majorHAnsi" w:cs="Arial"/>
        </w:rPr>
        <w:t>aukowo dydaktycznych uczelni wyż</w:t>
      </w:r>
      <w:r w:rsidR="0022220A" w:rsidRPr="00F568A9">
        <w:rPr>
          <w:rFonts w:asciiTheme="majorHAnsi" w:hAnsiTheme="majorHAnsi" w:cs="Arial"/>
        </w:rPr>
        <w:t>szych oraz jednostek naukowych w przedsiębiorstwach zlokalizowanych na terenie województwa świętokrzyskiego.</w:t>
      </w:r>
    </w:p>
    <w:p w:rsidR="00BF34E7" w:rsidRPr="00F568A9" w:rsidRDefault="00BF34E7" w:rsidP="001F4DD9">
      <w:pPr>
        <w:jc w:val="both"/>
        <w:rPr>
          <w:rFonts w:asciiTheme="majorHAnsi" w:hAnsiTheme="majorHAnsi" w:cs="Arial"/>
          <w:sz w:val="22"/>
          <w:szCs w:val="22"/>
        </w:rPr>
      </w:pPr>
    </w:p>
    <w:p w:rsidR="0022220A" w:rsidRPr="00F568A9" w:rsidRDefault="00144E47" w:rsidP="001F4DD9">
      <w:pPr>
        <w:pStyle w:val="Akapitzlist"/>
        <w:numPr>
          <w:ilvl w:val="0"/>
          <w:numId w:val="12"/>
        </w:numPr>
        <w:spacing w:line="240" w:lineRule="auto"/>
        <w:ind w:left="284" w:hanging="284"/>
        <w:jc w:val="both"/>
        <w:rPr>
          <w:rFonts w:asciiTheme="majorHAnsi" w:hAnsiTheme="majorHAnsi" w:cs="Arial"/>
        </w:rPr>
      </w:pPr>
      <w:r w:rsidRPr="00F568A9">
        <w:rPr>
          <w:rFonts w:asciiTheme="majorHAnsi" w:hAnsiTheme="majorHAnsi" w:cs="Arial"/>
        </w:rPr>
        <w:t xml:space="preserve">Ilekroć w </w:t>
      </w:r>
      <w:r w:rsidR="0022220A" w:rsidRPr="00F568A9">
        <w:rPr>
          <w:rFonts w:asciiTheme="majorHAnsi" w:hAnsiTheme="majorHAnsi" w:cs="Arial"/>
        </w:rPr>
        <w:t>dalszej części dokumentu jest mowa o:</w:t>
      </w:r>
    </w:p>
    <w:p w:rsidR="00090E8D" w:rsidRPr="00F568A9" w:rsidRDefault="0022220A" w:rsidP="001F4DD9">
      <w:pPr>
        <w:pStyle w:val="Akapitzlist"/>
        <w:numPr>
          <w:ilvl w:val="1"/>
          <w:numId w:val="12"/>
        </w:numPr>
        <w:spacing w:line="240" w:lineRule="auto"/>
        <w:ind w:left="851" w:hanging="491"/>
        <w:jc w:val="both"/>
        <w:rPr>
          <w:rFonts w:asciiTheme="majorHAnsi" w:hAnsiTheme="majorHAnsi" w:cs="Arial"/>
        </w:rPr>
      </w:pPr>
      <w:r w:rsidRPr="00F568A9">
        <w:rPr>
          <w:rFonts w:asciiTheme="majorHAnsi" w:hAnsiTheme="majorHAnsi" w:cs="Arial"/>
          <w:b/>
        </w:rPr>
        <w:t>Regulaminie</w:t>
      </w:r>
      <w:r w:rsidR="009C36D0" w:rsidRPr="00F568A9">
        <w:rPr>
          <w:rFonts w:asciiTheme="majorHAnsi" w:hAnsiTheme="majorHAnsi" w:cs="Arial"/>
        </w:rPr>
        <w:t xml:space="preserve"> –</w:t>
      </w:r>
      <w:r w:rsidRPr="00F568A9">
        <w:rPr>
          <w:rFonts w:asciiTheme="majorHAnsi" w:hAnsiTheme="majorHAnsi" w:cs="Arial"/>
        </w:rPr>
        <w:t xml:space="preserve"> rozumie</w:t>
      </w:r>
      <w:r w:rsidR="009C36D0" w:rsidRPr="00F568A9">
        <w:rPr>
          <w:rFonts w:asciiTheme="majorHAnsi" w:hAnsiTheme="majorHAnsi" w:cs="Arial"/>
        </w:rPr>
        <w:t xml:space="preserve"> </w:t>
      </w:r>
      <w:r w:rsidRPr="00F568A9">
        <w:rPr>
          <w:rFonts w:asciiTheme="majorHAnsi" w:hAnsiTheme="majorHAnsi" w:cs="Arial"/>
        </w:rPr>
        <w:t xml:space="preserve">się przez to niniejszy Regulamin naboru i odbywania staży </w:t>
      </w:r>
      <w:r w:rsidR="009C36D0" w:rsidRPr="00F568A9">
        <w:rPr>
          <w:rFonts w:asciiTheme="majorHAnsi" w:hAnsiTheme="majorHAnsi" w:cs="Arial"/>
        </w:rPr>
        <w:br/>
      </w:r>
      <w:r w:rsidR="00BF34E7" w:rsidRPr="00F568A9">
        <w:rPr>
          <w:rFonts w:asciiTheme="majorHAnsi" w:hAnsiTheme="majorHAnsi" w:cs="Arial"/>
        </w:rPr>
        <w:t xml:space="preserve">w </w:t>
      </w:r>
      <w:r w:rsidRPr="00F568A9">
        <w:rPr>
          <w:rFonts w:asciiTheme="majorHAnsi" w:hAnsiTheme="majorHAnsi" w:cs="Arial"/>
        </w:rPr>
        <w:t>ramach projektu „Wiedza i Gospodarka</w:t>
      </w:r>
      <w:r w:rsidR="00BF34E7" w:rsidRPr="00F568A9">
        <w:rPr>
          <w:rFonts w:asciiTheme="majorHAnsi" w:hAnsiTheme="majorHAnsi" w:cs="Arial"/>
        </w:rPr>
        <w:t xml:space="preserve"> </w:t>
      </w:r>
      <w:r w:rsidRPr="00F568A9">
        <w:rPr>
          <w:rFonts w:asciiTheme="majorHAnsi" w:hAnsiTheme="majorHAnsi" w:cs="Arial"/>
        </w:rPr>
        <w:t xml:space="preserve">- rozwój kompetencji naukowych </w:t>
      </w:r>
      <w:r w:rsidR="00BF34E7" w:rsidRPr="00F568A9">
        <w:rPr>
          <w:rFonts w:asciiTheme="majorHAnsi" w:hAnsiTheme="majorHAnsi" w:cs="Arial"/>
        </w:rPr>
        <w:br/>
      </w:r>
      <w:r w:rsidRPr="00F568A9">
        <w:rPr>
          <w:rFonts w:asciiTheme="majorHAnsi" w:hAnsiTheme="majorHAnsi" w:cs="Arial"/>
        </w:rPr>
        <w:t>i biznesowych dla wzrostu konkurencyjności gospodarki regionalnej”,</w:t>
      </w:r>
    </w:p>
    <w:p w:rsidR="00090E8D" w:rsidRPr="00F568A9" w:rsidRDefault="0022220A" w:rsidP="001F4DD9">
      <w:pPr>
        <w:pStyle w:val="Akapitzlist"/>
        <w:numPr>
          <w:ilvl w:val="1"/>
          <w:numId w:val="12"/>
        </w:numPr>
        <w:spacing w:line="240" w:lineRule="auto"/>
        <w:ind w:left="851" w:hanging="491"/>
        <w:jc w:val="both"/>
        <w:rPr>
          <w:rFonts w:asciiTheme="majorHAnsi" w:hAnsiTheme="majorHAnsi" w:cs="Arial"/>
        </w:rPr>
      </w:pPr>
      <w:r w:rsidRPr="00F568A9">
        <w:rPr>
          <w:rFonts w:asciiTheme="majorHAnsi" w:hAnsiTheme="majorHAnsi" w:cs="Arial"/>
          <w:b/>
        </w:rPr>
        <w:t>KPT</w:t>
      </w:r>
      <w:r w:rsidR="00BF34E7" w:rsidRPr="00F568A9">
        <w:rPr>
          <w:rFonts w:asciiTheme="majorHAnsi" w:hAnsiTheme="majorHAnsi" w:cs="Arial"/>
          <w:b/>
        </w:rPr>
        <w:t xml:space="preserve"> </w:t>
      </w:r>
      <w:r w:rsidR="00144E47" w:rsidRPr="00F568A9">
        <w:rPr>
          <w:rFonts w:asciiTheme="majorHAnsi" w:hAnsiTheme="majorHAnsi" w:cs="Arial"/>
        </w:rPr>
        <w:t>–</w:t>
      </w:r>
      <w:r w:rsidRPr="00F568A9">
        <w:rPr>
          <w:rFonts w:asciiTheme="majorHAnsi" w:hAnsiTheme="majorHAnsi" w:cs="Arial"/>
        </w:rPr>
        <w:t xml:space="preserve"> należy</w:t>
      </w:r>
      <w:r w:rsidR="00144E47" w:rsidRPr="00F568A9">
        <w:rPr>
          <w:rFonts w:asciiTheme="majorHAnsi" w:hAnsiTheme="majorHAnsi" w:cs="Arial"/>
        </w:rPr>
        <w:t xml:space="preserve"> </w:t>
      </w:r>
      <w:r w:rsidRPr="00F568A9">
        <w:rPr>
          <w:rFonts w:asciiTheme="majorHAnsi" w:hAnsiTheme="majorHAnsi" w:cs="Arial"/>
        </w:rPr>
        <w:t>przez to rozumieć Kielecki Park Technologiczny,</w:t>
      </w:r>
    </w:p>
    <w:p w:rsidR="00090E8D" w:rsidRPr="00F568A9" w:rsidRDefault="0022220A" w:rsidP="001F4DD9">
      <w:pPr>
        <w:pStyle w:val="Akapitzlist"/>
        <w:numPr>
          <w:ilvl w:val="1"/>
          <w:numId w:val="12"/>
        </w:numPr>
        <w:spacing w:line="240" w:lineRule="auto"/>
        <w:ind w:left="851" w:hanging="491"/>
        <w:jc w:val="both"/>
        <w:rPr>
          <w:rFonts w:asciiTheme="majorHAnsi" w:hAnsiTheme="majorHAnsi" w:cs="Arial"/>
        </w:rPr>
      </w:pPr>
      <w:r w:rsidRPr="00F568A9">
        <w:rPr>
          <w:rFonts w:asciiTheme="majorHAnsi" w:hAnsiTheme="majorHAnsi" w:cs="Arial"/>
          <w:b/>
        </w:rPr>
        <w:t>Biurze Projektu</w:t>
      </w:r>
      <w:r w:rsidRPr="00F568A9">
        <w:rPr>
          <w:rFonts w:asciiTheme="majorHAnsi" w:hAnsiTheme="majorHAnsi" w:cs="Arial"/>
        </w:rPr>
        <w:t xml:space="preserve"> – należy przez to rozumieć </w:t>
      </w:r>
      <w:proofErr w:type="spellStart"/>
      <w:r w:rsidRPr="00F568A9">
        <w:rPr>
          <w:rFonts w:asciiTheme="majorHAnsi" w:hAnsiTheme="majorHAnsi" w:cs="Arial"/>
        </w:rPr>
        <w:t>biuro</w:t>
      </w:r>
      <w:proofErr w:type="spellEnd"/>
      <w:r w:rsidRPr="00F568A9">
        <w:rPr>
          <w:rFonts w:asciiTheme="majorHAnsi" w:hAnsiTheme="majorHAnsi" w:cs="Arial"/>
        </w:rPr>
        <w:t xml:space="preserve"> położone w siedzibie Kieleckiego Parku Technologicznego w Kielcach przy ul. Olszewskiego 6,</w:t>
      </w:r>
      <w:r w:rsidR="00BF34E7" w:rsidRPr="00F568A9">
        <w:rPr>
          <w:rFonts w:asciiTheme="majorHAnsi" w:hAnsiTheme="majorHAnsi" w:cs="Arial"/>
        </w:rPr>
        <w:t xml:space="preserve"> 25-663 Kielce</w:t>
      </w:r>
      <w:r w:rsidR="00A56F42" w:rsidRPr="00F568A9">
        <w:rPr>
          <w:rFonts w:asciiTheme="majorHAnsi" w:hAnsiTheme="majorHAnsi" w:cs="Arial"/>
        </w:rPr>
        <w:t>, pokój 1.18</w:t>
      </w:r>
      <w:r w:rsidR="00BF34E7" w:rsidRPr="00F568A9">
        <w:rPr>
          <w:rFonts w:asciiTheme="majorHAnsi" w:hAnsiTheme="majorHAnsi" w:cs="Arial"/>
        </w:rPr>
        <w:t>,</w:t>
      </w:r>
    </w:p>
    <w:p w:rsidR="00A63EB0" w:rsidRPr="00F568A9" w:rsidRDefault="00BF34E7" w:rsidP="001F4DD9">
      <w:pPr>
        <w:pStyle w:val="Akapitzlist"/>
        <w:numPr>
          <w:ilvl w:val="1"/>
          <w:numId w:val="12"/>
        </w:numPr>
        <w:spacing w:line="240" w:lineRule="auto"/>
        <w:ind w:left="851" w:hanging="491"/>
        <w:jc w:val="both"/>
        <w:rPr>
          <w:rFonts w:asciiTheme="majorHAnsi" w:hAnsiTheme="majorHAnsi" w:cs="Arial"/>
        </w:rPr>
      </w:pPr>
      <w:r w:rsidRPr="00F568A9">
        <w:rPr>
          <w:rFonts w:asciiTheme="majorHAnsi" w:hAnsiTheme="majorHAnsi" w:cs="Arial"/>
          <w:b/>
        </w:rPr>
        <w:t>p</w:t>
      </w:r>
      <w:r w:rsidR="0022220A" w:rsidRPr="00F568A9">
        <w:rPr>
          <w:rFonts w:asciiTheme="majorHAnsi" w:hAnsiTheme="majorHAnsi" w:cs="Arial"/>
          <w:b/>
        </w:rPr>
        <w:t>rzedsiębiorstwie</w:t>
      </w:r>
      <w:r w:rsidR="0022220A" w:rsidRPr="00F568A9">
        <w:rPr>
          <w:rFonts w:asciiTheme="majorHAnsi" w:hAnsiTheme="majorHAnsi" w:cs="Arial"/>
        </w:rPr>
        <w:t xml:space="preserve"> </w:t>
      </w:r>
      <w:r w:rsidR="009C36D0" w:rsidRPr="00F568A9">
        <w:rPr>
          <w:rFonts w:asciiTheme="majorHAnsi" w:hAnsiTheme="majorHAnsi" w:cs="Arial"/>
        </w:rPr>
        <w:t>–</w:t>
      </w:r>
      <w:r w:rsidR="0022220A" w:rsidRPr="00F568A9">
        <w:rPr>
          <w:rFonts w:asciiTheme="majorHAnsi" w:hAnsiTheme="majorHAnsi" w:cs="Arial"/>
        </w:rPr>
        <w:t xml:space="preserve"> w</w:t>
      </w:r>
      <w:r w:rsidR="009C36D0" w:rsidRPr="00F568A9">
        <w:rPr>
          <w:rFonts w:asciiTheme="majorHAnsi" w:hAnsiTheme="majorHAnsi" w:cs="Arial"/>
        </w:rPr>
        <w:t xml:space="preserve"> </w:t>
      </w:r>
      <w:r w:rsidR="00CA010E" w:rsidRPr="00F568A9">
        <w:rPr>
          <w:rFonts w:asciiTheme="majorHAnsi" w:hAnsiTheme="majorHAnsi" w:cs="Arial"/>
        </w:rPr>
        <w:t xml:space="preserve">rozumieniu art. 4 ust. </w:t>
      </w:r>
      <w:r w:rsidR="0022220A" w:rsidRPr="00F568A9">
        <w:rPr>
          <w:rFonts w:asciiTheme="majorHAnsi" w:hAnsiTheme="majorHAnsi" w:cs="Arial"/>
        </w:rPr>
        <w:t>1 Ustawy z dnia 2 lipca 2004</w:t>
      </w:r>
      <w:r w:rsidR="00873822" w:rsidRPr="00F568A9">
        <w:rPr>
          <w:rFonts w:asciiTheme="majorHAnsi" w:hAnsiTheme="majorHAnsi" w:cs="Arial"/>
        </w:rPr>
        <w:t xml:space="preserve"> </w:t>
      </w:r>
      <w:r w:rsidR="0022220A" w:rsidRPr="00F568A9">
        <w:rPr>
          <w:rFonts w:asciiTheme="majorHAnsi" w:hAnsiTheme="majorHAnsi" w:cs="Arial"/>
        </w:rPr>
        <w:t>r. o swobodzie działalności gospodarczej</w:t>
      </w:r>
      <w:r w:rsidR="00A63EB0" w:rsidRPr="00F568A9">
        <w:rPr>
          <w:rFonts w:asciiTheme="majorHAnsi" w:hAnsiTheme="majorHAnsi" w:cs="Arial"/>
        </w:rPr>
        <w:t xml:space="preserve"> </w:t>
      </w:r>
      <w:r w:rsidR="0022220A" w:rsidRPr="00F568A9">
        <w:rPr>
          <w:rFonts w:asciiTheme="majorHAnsi" w:hAnsiTheme="majorHAnsi" w:cs="Arial"/>
        </w:rPr>
        <w:t xml:space="preserve">- osoba fizyczna, osoba prawna i jednostka organizacyjna, niebędąca osobą prawną, której odrębna ustawa przyznaje zdolność prawną – wykonująca we własnym </w:t>
      </w:r>
      <w:r w:rsidR="00A63EB0" w:rsidRPr="00F568A9">
        <w:rPr>
          <w:rFonts w:asciiTheme="majorHAnsi" w:hAnsiTheme="majorHAnsi" w:cs="Arial"/>
        </w:rPr>
        <w:t>imieniu działalność gospodarczą.</w:t>
      </w:r>
      <w:r w:rsidR="0022220A" w:rsidRPr="00F568A9">
        <w:rPr>
          <w:rFonts w:asciiTheme="majorHAnsi" w:hAnsiTheme="majorHAnsi" w:cs="Arial"/>
        </w:rPr>
        <w:t xml:space="preserve"> </w:t>
      </w:r>
      <w:r w:rsidR="00A63EB0" w:rsidRPr="00F568A9">
        <w:rPr>
          <w:rFonts w:asciiTheme="majorHAnsi" w:hAnsiTheme="majorHAnsi" w:cs="Arial"/>
        </w:rPr>
        <w:br/>
      </w:r>
      <w:r w:rsidR="0022220A" w:rsidRPr="00F568A9">
        <w:rPr>
          <w:rFonts w:asciiTheme="majorHAnsi" w:hAnsiTheme="majorHAnsi" w:cs="Arial"/>
        </w:rPr>
        <w:lastRenderedPageBreak/>
        <w:t xml:space="preserve">Za przedsiębiorców uznaje się także wspólników spółki cywilnej w zakresie wykonywanej przez nich działalności gospodarczej. </w:t>
      </w:r>
    </w:p>
    <w:p w:rsidR="00090E8D" w:rsidRPr="00F568A9" w:rsidRDefault="0022220A" w:rsidP="001F4DD9">
      <w:pPr>
        <w:pStyle w:val="Akapitzlist"/>
        <w:spacing w:line="240" w:lineRule="auto"/>
        <w:ind w:left="851"/>
        <w:jc w:val="both"/>
        <w:rPr>
          <w:rFonts w:asciiTheme="majorHAnsi" w:hAnsiTheme="majorHAnsi" w:cs="Arial"/>
        </w:rPr>
      </w:pPr>
      <w:r w:rsidRPr="00F568A9">
        <w:rPr>
          <w:rFonts w:asciiTheme="majorHAnsi" w:hAnsiTheme="majorHAnsi" w:cs="Arial"/>
          <w:u w:val="single"/>
        </w:rPr>
        <w:t>Projekt skierowany jest do</w:t>
      </w:r>
      <w:r w:rsidR="0009242C" w:rsidRPr="00F568A9">
        <w:rPr>
          <w:rFonts w:asciiTheme="majorHAnsi" w:hAnsiTheme="majorHAnsi" w:cs="Arial"/>
          <w:u w:val="single"/>
        </w:rPr>
        <w:t xml:space="preserve"> mikro, małych i średnich </w:t>
      </w:r>
      <w:r w:rsidRPr="00F568A9">
        <w:rPr>
          <w:rFonts w:asciiTheme="majorHAnsi" w:hAnsiTheme="majorHAnsi" w:cs="Arial"/>
          <w:u w:val="single"/>
        </w:rPr>
        <w:t>przedsiębiorstw mających siedzibę lub oddział na terenie województwa świętokrzyskiego, należących do kluczowych branż województwa świętokrzyskiego</w:t>
      </w:r>
      <w:r w:rsidR="008363E2" w:rsidRPr="00F568A9">
        <w:rPr>
          <w:rFonts w:asciiTheme="majorHAnsi" w:hAnsiTheme="majorHAnsi" w:cs="Arial"/>
        </w:rPr>
        <w:t>,</w:t>
      </w:r>
    </w:p>
    <w:p w:rsidR="00090E8D" w:rsidRPr="00F568A9" w:rsidRDefault="0022220A" w:rsidP="001F4DD9">
      <w:pPr>
        <w:pStyle w:val="Akapitzlist"/>
        <w:numPr>
          <w:ilvl w:val="1"/>
          <w:numId w:val="12"/>
        </w:numPr>
        <w:spacing w:line="240" w:lineRule="auto"/>
        <w:ind w:left="851" w:hanging="491"/>
        <w:jc w:val="both"/>
        <w:rPr>
          <w:rFonts w:asciiTheme="majorHAnsi" w:hAnsiTheme="majorHAnsi" w:cs="Arial"/>
        </w:rPr>
      </w:pPr>
      <w:r w:rsidRPr="00F568A9">
        <w:rPr>
          <w:rFonts w:asciiTheme="majorHAnsi" w:hAnsiTheme="majorHAnsi" w:cs="Arial"/>
          <w:b/>
        </w:rPr>
        <w:t>uczelni</w:t>
      </w:r>
      <w:r w:rsidR="009C36D0" w:rsidRPr="00F568A9">
        <w:rPr>
          <w:rFonts w:asciiTheme="majorHAnsi" w:hAnsiTheme="majorHAnsi" w:cs="Arial"/>
        </w:rPr>
        <w:t xml:space="preserve"> – </w:t>
      </w:r>
      <w:r w:rsidRPr="00F568A9">
        <w:rPr>
          <w:rFonts w:asciiTheme="majorHAnsi" w:hAnsiTheme="majorHAnsi" w:cs="Arial"/>
        </w:rPr>
        <w:t>należy</w:t>
      </w:r>
      <w:r w:rsidR="009C36D0" w:rsidRPr="00F568A9">
        <w:rPr>
          <w:rFonts w:asciiTheme="majorHAnsi" w:hAnsiTheme="majorHAnsi" w:cs="Arial"/>
        </w:rPr>
        <w:t xml:space="preserve"> </w:t>
      </w:r>
      <w:r w:rsidRPr="00F568A9">
        <w:rPr>
          <w:rFonts w:asciiTheme="majorHAnsi" w:hAnsiTheme="majorHAnsi" w:cs="Arial"/>
        </w:rPr>
        <w:t xml:space="preserve">przez to rozumieć uczelnię w rozumieniu art. 2 ust. 1 </w:t>
      </w:r>
      <w:proofErr w:type="spellStart"/>
      <w:r w:rsidRPr="00F568A9">
        <w:rPr>
          <w:rFonts w:asciiTheme="majorHAnsi" w:hAnsiTheme="majorHAnsi" w:cs="Arial"/>
        </w:rPr>
        <w:t>pkt</w:t>
      </w:r>
      <w:proofErr w:type="spellEnd"/>
      <w:r w:rsidRPr="00F568A9">
        <w:rPr>
          <w:rFonts w:asciiTheme="majorHAnsi" w:hAnsiTheme="majorHAnsi" w:cs="Arial"/>
        </w:rPr>
        <w:t xml:space="preserve"> 1) Ustawy z dnia 27 lipca 2005 r. Prawo o szkolnictwie wyższym (Dz.</w:t>
      </w:r>
      <w:r w:rsidR="009C36D0" w:rsidRPr="00F568A9">
        <w:rPr>
          <w:rFonts w:asciiTheme="majorHAnsi" w:hAnsiTheme="majorHAnsi" w:cs="Arial"/>
        </w:rPr>
        <w:t xml:space="preserve"> </w:t>
      </w:r>
      <w:r w:rsidRPr="00F568A9">
        <w:rPr>
          <w:rFonts w:asciiTheme="majorHAnsi" w:hAnsiTheme="majorHAnsi" w:cs="Arial"/>
        </w:rPr>
        <w:t>U. z 2005r</w:t>
      </w:r>
      <w:r w:rsidR="009C36D0" w:rsidRPr="00F568A9">
        <w:rPr>
          <w:rFonts w:asciiTheme="majorHAnsi" w:hAnsiTheme="majorHAnsi" w:cs="Arial"/>
        </w:rPr>
        <w:t>., Nr 164, poz. 1365, ze zm.),</w:t>
      </w:r>
    </w:p>
    <w:p w:rsidR="000522B7" w:rsidRPr="00F568A9" w:rsidRDefault="00301A81" w:rsidP="001F4DD9">
      <w:pPr>
        <w:pStyle w:val="Akapitzlist"/>
        <w:numPr>
          <w:ilvl w:val="1"/>
          <w:numId w:val="12"/>
        </w:numPr>
        <w:spacing w:line="240" w:lineRule="auto"/>
        <w:ind w:left="851" w:hanging="491"/>
        <w:jc w:val="both"/>
        <w:rPr>
          <w:rFonts w:asciiTheme="majorHAnsi" w:hAnsiTheme="majorHAnsi" w:cs="Arial"/>
        </w:rPr>
      </w:pPr>
      <w:r w:rsidRPr="00F568A9">
        <w:rPr>
          <w:rFonts w:asciiTheme="majorHAnsi" w:hAnsiTheme="majorHAnsi" w:cs="Arial"/>
          <w:b/>
        </w:rPr>
        <w:t>j</w:t>
      </w:r>
      <w:r w:rsidR="000C2FC0" w:rsidRPr="00F568A9">
        <w:rPr>
          <w:rFonts w:asciiTheme="majorHAnsi" w:hAnsiTheme="majorHAnsi" w:cs="Arial"/>
          <w:b/>
        </w:rPr>
        <w:t>ednostce naukowej</w:t>
      </w:r>
      <w:r w:rsidR="0022220A" w:rsidRPr="00F568A9">
        <w:rPr>
          <w:rFonts w:asciiTheme="majorHAnsi" w:hAnsiTheme="majorHAnsi" w:cs="Arial"/>
        </w:rPr>
        <w:t xml:space="preserve"> – należy przez to rozumieć </w:t>
      </w:r>
      <w:r w:rsidR="000522B7" w:rsidRPr="00F568A9">
        <w:rPr>
          <w:rFonts w:asciiTheme="majorHAnsi" w:hAnsiTheme="majorHAnsi" w:cs="Arial"/>
        </w:rPr>
        <w:t xml:space="preserve">podmiot, o którym mowa w art.2 </w:t>
      </w:r>
      <w:proofErr w:type="spellStart"/>
      <w:r w:rsidR="000522B7" w:rsidRPr="00F568A9">
        <w:rPr>
          <w:rFonts w:asciiTheme="majorHAnsi" w:hAnsiTheme="majorHAnsi" w:cs="Arial"/>
        </w:rPr>
        <w:t>pkt</w:t>
      </w:r>
      <w:proofErr w:type="spellEnd"/>
      <w:r w:rsidR="000522B7" w:rsidRPr="00F568A9">
        <w:rPr>
          <w:rFonts w:asciiTheme="majorHAnsi" w:hAnsiTheme="majorHAnsi" w:cs="Arial"/>
        </w:rPr>
        <w:t xml:space="preserve"> 9 ustawy z dnia 30 kwietnia 2010 r. o zasadach finansowania nauki(Dz. U. Nr 96, poz.615),</w:t>
      </w:r>
    </w:p>
    <w:p w:rsidR="00090E8D" w:rsidRPr="00F568A9" w:rsidRDefault="00301A81" w:rsidP="001F4DD9">
      <w:pPr>
        <w:pStyle w:val="Akapitzlist"/>
        <w:numPr>
          <w:ilvl w:val="1"/>
          <w:numId w:val="12"/>
        </w:numPr>
        <w:spacing w:line="240" w:lineRule="auto"/>
        <w:ind w:left="851" w:hanging="491"/>
        <w:jc w:val="both"/>
        <w:rPr>
          <w:rFonts w:asciiTheme="majorHAnsi" w:hAnsiTheme="majorHAnsi" w:cs="Arial"/>
        </w:rPr>
      </w:pPr>
      <w:r w:rsidRPr="00F568A9">
        <w:rPr>
          <w:rFonts w:asciiTheme="majorHAnsi" w:hAnsiTheme="majorHAnsi" w:cs="Arial"/>
          <w:b/>
        </w:rPr>
        <w:t>p</w:t>
      </w:r>
      <w:r w:rsidR="00D73EC6" w:rsidRPr="00F568A9">
        <w:rPr>
          <w:rFonts w:asciiTheme="majorHAnsi" w:hAnsiTheme="majorHAnsi" w:cs="Arial"/>
          <w:b/>
        </w:rPr>
        <w:t>racowniku naukowym lub p</w:t>
      </w:r>
      <w:r w:rsidR="0022220A" w:rsidRPr="00F568A9">
        <w:rPr>
          <w:rFonts w:asciiTheme="majorHAnsi" w:hAnsiTheme="majorHAnsi" w:cs="Arial"/>
          <w:b/>
        </w:rPr>
        <w:t>racowniku naukowo-dydaktycznym</w:t>
      </w:r>
      <w:r w:rsidR="0022220A" w:rsidRPr="00F568A9">
        <w:rPr>
          <w:rFonts w:asciiTheme="majorHAnsi" w:hAnsiTheme="majorHAnsi" w:cs="Arial"/>
        </w:rPr>
        <w:t xml:space="preserve"> – należy przez to rozumieć pracownika uczelni w rozumieniu ustawy z dnia 25 lipca 2005 r. Prawo o szkolnictwie wyższym, art. 110 i 114 (Dz. U. z 2</w:t>
      </w:r>
      <w:r w:rsidR="009C36D0" w:rsidRPr="00F568A9">
        <w:rPr>
          <w:rFonts w:asciiTheme="majorHAnsi" w:hAnsiTheme="majorHAnsi" w:cs="Arial"/>
        </w:rPr>
        <w:t xml:space="preserve">005 r. Nr 164. poz. 1365 z </w:t>
      </w:r>
      <w:proofErr w:type="spellStart"/>
      <w:r w:rsidR="009C36D0" w:rsidRPr="00F568A9">
        <w:rPr>
          <w:rFonts w:asciiTheme="majorHAnsi" w:hAnsiTheme="majorHAnsi" w:cs="Arial"/>
        </w:rPr>
        <w:t>późn</w:t>
      </w:r>
      <w:proofErr w:type="spellEnd"/>
      <w:r w:rsidR="009C36D0" w:rsidRPr="00F568A9">
        <w:rPr>
          <w:rFonts w:asciiTheme="majorHAnsi" w:hAnsiTheme="majorHAnsi" w:cs="Arial"/>
        </w:rPr>
        <w:t xml:space="preserve">. </w:t>
      </w:r>
      <w:proofErr w:type="spellStart"/>
      <w:r w:rsidR="009C36D0" w:rsidRPr="00F568A9">
        <w:rPr>
          <w:rFonts w:asciiTheme="majorHAnsi" w:hAnsiTheme="majorHAnsi" w:cs="Arial"/>
        </w:rPr>
        <w:t>zm</w:t>
      </w:r>
      <w:proofErr w:type="spellEnd"/>
      <w:r w:rsidR="009C36D0" w:rsidRPr="00F568A9">
        <w:rPr>
          <w:rFonts w:asciiTheme="majorHAnsi" w:hAnsiTheme="majorHAnsi" w:cs="Arial"/>
        </w:rPr>
        <w:t>) i/</w:t>
      </w:r>
      <w:r w:rsidR="0022220A" w:rsidRPr="00F568A9">
        <w:rPr>
          <w:rFonts w:asciiTheme="majorHAnsi" w:hAnsiTheme="majorHAnsi" w:cs="Arial"/>
        </w:rPr>
        <w:t>lub pracownik</w:t>
      </w:r>
      <w:r w:rsidR="009C36D0" w:rsidRPr="00F568A9">
        <w:rPr>
          <w:rFonts w:asciiTheme="majorHAnsi" w:hAnsiTheme="majorHAnsi" w:cs="Arial"/>
        </w:rPr>
        <w:t>a</w:t>
      </w:r>
      <w:r w:rsidR="0022220A" w:rsidRPr="00F568A9">
        <w:rPr>
          <w:rFonts w:asciiTheme="majorHAnsi" w:hAnsiTheme="majorHAnsi" w:cs="Arial"/>
        </w:rPr>
        <w:t xml:space="preserve"> jednostki naukowej w rozumieniu ustawy z dnia 25 lipca 1985 r. o jednostkach badawczo - rozwojowych, art.33 (Dz. U. z</w:t>
      </w:r>
      <w:r w:rsidR="009C36D0" w:rsidRPr="00F568A9">
        <w:rPr>
          <w:rFonts w:asciiTheme="majorHAnsi" w:hAnsiTheme="majorHAnsi" w:cs="Arial"/>
        </w:rPr>
        <w:t xml:space="preserve"> 2008r. Nr 159, poz. 993 z </w:t>
      </w:r>
      <w:proofErr w:type="spellStart"/>
      <w:r w:rsidR="009C36D0" w:rsidRPr="00F568A9">
        <w:rPr>
          <w:rFonts w:asciiTheme="majorHAnsi" w:hAnsiTheme="majorHAnsi" w:cs="Arial"/>
        </w:rPr>
        <w:t>późn</w:t>
      </w:r>
      <w:proofErr w:type="spellEnd"/>
      <w:r w:rsidR="009C36D0" w:rsidRPr="00F568A9">
        <w:rPr>
          <w:rFonts w:asciiTheme="majorHAnsi" w:hAnsiTheme="majorHAnsi" w:cs="Arial"/>
        </w:rPr>
        <w:t>.</w:t>
      </w:r>
      <w:r w:rsidR="0022220A" w:rsidRPr="00F568A9">
        <w:rPr>
          <w:rFonts w:asciiTheme="majorHAnsi" w:hAnsiTheme="majorHAnsi" w:cs="Arial"/>
        </w:rPr>
        <w:t xml:space="preserve"> zm.), który zgłosił swój udział w Projekcie na podstawie stosownego formularza zgłoszeniowego- Załącznik </w:t>
      </w:r>
      <w:r w:rsidR="009C36D0" w:rsidRPr="00F568A9">
        <w:rPr>
          <w:rFonts w:asciiTheme="majorHAnsi" w:hAnsiTheme="majorHAnsi" w:cs="Arial"/>
        </w:rPr>
        <w:t>II</w:t>
      </w:r>
      <w:r w:rsidR="0022220A" w:rsidRPr="00F568A9">
        <w:rPr>
          <w:rFonts w:asciiTheme="majorHAnsi" w:hAnsiTheme="majorHAnsi" w:cs="Arial"/>
        </w:rPr>
        <w:t xml:space="preserve"> do Regulaminu,</w:t>
      </w:r>
    </w:p>
    <w:p w:rsidR="00090E8D" w:rsidRPr="00F568A9" w:rsidRDefault="003A2667" w:rsidP="001F4DD9">
      <w:pPr>
        <w:pStyle w:val="Akapitzlist"/>
        <w:numPr>
          <w:ilvl w:val="1"/>
          <w:numId w:val="12"/>
        </w:numPr>
        <w:spacing w:line="240" w:lineRule="auto"/>
        <w:ind w:left="851" w:hanging="491"/>
        <w:jc w:val="both"/>
        <w:rPr>
          <w:rFonts w:asciiTheme="majorHAnsi" w:hAnsiTheme="majorHAnsi" w:cs="Arial"/>
        </w:rPr>
      </w:pPr>
      <w:r w:rsidRPr="00F568A9">
        <w:rPr>
          <w:rFonts w:asciiTheme="majorHAnsi" w:hAnsiTheme="majorHAnsi" w:cs="Arial"/>
          <w:b/>
        </w:rPr>
        <w:t>kandydacie</w:t>
      </w:r>
      <w:r w:rsidR="009C36D0" w:rsidRPr="00F568A9">
        <w:rPr>
          <w:rFonts w:asciiTheme="majorHAnsi" w:hAnsiTheme="majorHAnsi" w:cs="Arial"/>
        </w:rPr>
        <w:t xml:space="preserve"> –</w:t>
      </w:r>
      <w:r w:rsidRPr="00F568A9">
        <w:rPr>
          <w:rFonts w:asciiTheme="majorHAnsi" w:hAnsiTheme="majorHAnsi" w:cs="Arial"/>
        </w:rPr>
        <w:t xml:space="preserve"> należy</w:t>
      </w:r>
      <w:r w:rsidR="009C36D0" w:rsidRPr="00F568A9">
        <w:rPr>
          <w:rFonts w:asciiTheme="majorHAnsi" w:hAnsiTheme="majorHAnsi" w:cs="Arial"/>
        </w:rPr>
        <w:t xml:space="preserve"> </w:t>
      </w:r>
      <w:r w:rsidRPr="00F568A9">
        <w:rPr>
          <w:rFonts w:asciiTheme="majorHAnsi" w:hAnsiTheme="majorHAnsi" w:cs="Arial"/>
        </w:rPr>
        <w:t>przez to rozumieć pracownika uczelni/jednostki naukowej</w:t>
      </w:r>
      <w:r w:rsidR="006E164C" w:rsidRPr="00F568A9">
        <w:rPr>
          <w:rFonts w:asciiTheme="majorHAnsi" w:hAnsiTheme="majorHAnsi" w:cs="Arial"/>
        </w:rPr>
        <w:t>/przedsiębiorcę</w:t>
      </w:r>
      <w:r w:rsidRPr="00F568A9">
        <w:rPr>
          <w:rFonts w:asciiTheme="majorHAnsi" w:hAnsiTheme="majorHAnsi" w:cs="Arial"/>
        </w:rPr>
        <w:t>, który zł</w:t>
      </w:r>
      <w:r w:rsidR="009C36D0" w:rsidRPr="00F568A9">
        <w:rPr>
          <w:rFonts w:asciiTheme="majorHAnsi" w:hAnsiTheme="majorHAnsi" w:cs="Arial"/>
        </w:rPr>
        <w:t>ożył formularz zgłoszeniowy</w:t>
      </w:r>
      <w:r w:rsidR="00C07C68" w:rsidRPr="00F568A9">
        <w:rPr>
          <w:rFonts w:asciiTheme="majorHAnsi" w:hAnsiTheme="majorHAnsi" w:cs="Arial"/>
        </w:rPr>
        <w:t xml:space="preserve"> do Projektu</w:t>
      </w:r>
      <w:r w:rsidR="009C36D0" w:rsidRPr="00F568A9">
        <w:rPr>
          <w:rFonts w:asciiTheme="majorHAnsi" w:hAnsiTheme="majorHAnsi" w:cs="Arial"/>
        </w:rPr>
        <w:t xml:space="preserve"> - Załącznik I </w:t>
      </w:r>
      <w:r w:rsidR="006E164C" w:rsidRPr="00F568A9">
        <w:rPr>
          <w:rFonts w:asciiTheme="majorHAnsi" w:hAnsiTheme="majorHAnsi" w:cs="Arial"/>
        </w:rPr>
        <w:t xml:space="preserve">lub Załącznik II </w:t>
      </w:r>
      <w:r w:rsidR="00C07C68" w:rsidRPr="00F568A9">
        <w:rPr>
          <w:rFonts w:asciiTheme="majorHAnsi" w:hAnsiTheme="majorHAnsi" w:cs="Arial"/>
        </w:rPr>
        <w:t xml:space="preserve">do Regulaminu, </w:t>
      </w:r>
    </w:p>
    <w:p w:rsidR="00090E8D" w:rsidRPr="00F568A9" w:rsidRDefault="003A2667" w:rsidP="001F4DD9">
      <w:pPr>
        <w:pStyle w:val="Akapitzlist"/>
        <w:numPr>
          <w:ilvl w:val="1"/>
          <w:numId w:val="12"/>
        </w:numPr>
        <w:spacing w:line="240" w:lineRule="auto"/>
        <w:ind w:left="851" w:hanging="491"/>
        <w:jc w:val="both"/>
        <w:rPr>
          <w:rFonts w:asciiTheme="majorHAnsi" w:hAnsiTheme="majorHAnsi" w:cs="Arial"/>
        </w:rPr>
      </w:pPr>
      <w:r w:rsidRPr="00F568A9">
        <w:rPr>
          <w:rFonts w:asciiTheme="majorHAnsi" w:hAnsiTheme="majorHAnsi" w:cs="Arial"/>
          <w:b/>
        </w:rPr>
        <w:t xml:space="preserve">uczestnikach </w:t>
      </w:r>
      <w:r w:rsidR="00090E8D" w:rsidRPr="00F568A9">
        <w:rPr>
          <w:rFonts w:asciiTheme="majorHAnsi" w:hAnsiTheme="majorHAnsi" w:cs="Arial"/>
          <w:b/>
        </w:rPr>
        <w:t>P</w:t>
      </w:r>
      <w:r w:rsidRPr="00F568A9">
        <w:rPr>
          <w:rFonts w:asciiTheme="majorHAnsi" w:hAnsiTheme="majorHAnsi" w:cs="Arial"/>
          <w:b/>
        </w:rPr>
        <w:t>rojektu</w:t>
      </w:r>
      <w:r w:rsidR="009C36D0" w:rsidRPr="00F568A9">
        <w:rPr>
          <w:rFonts w:asciiTheme="majorHAnsi" w:hAnsiTheme="majorHAnsi" w:cs="Arial"/>
        </w:rPr>
        <w:t xml:space="preserve"> –</w:t>
      </w:r>
      <w:r w:rsidRPr="00F568A9">
        <w:rPr>
          <w:rFonts w:asciiTheme="majorHAnsi" w:hAnsiTheme="majorHAnsi" w:cs="Arial"/>
        </w:rPr>
        <w:t xml:space="preserve"> należy</w:t>
      </w:r>
      <w:r w:rsidR="009C36D0" w:rsidRPr="00F568A9">
        <w:rPr>
          <w:rFonts w:asciiTheme="majorHAnsi" w:hAnsiTheme="majorHAnsi" w:cs="Arial"/>
        </w:rPr>
        <w:t xml:space="preserve"> </w:t>
      </w:r>
      <w:r w:rsidRPr="00F568A9">
        <w:rPr>
          <w:rFonts w:asciiTheme="majorHAnsi" w:hAnsiTheme="majorHAnsi" w:cs="Arial"/>
        </w:rPr>
        <w:t>przez to rozumieć przedsiębiorstwa/pracowników naukowych</w:t>
      </w:r>
      <w:r w:rsidR="00D96BE9" w:rsidRPr="00F568A9">
        <w:rPr>
          <w:rFonts w:asciiTheme="majorHAnsi" w:hAnsiTheme="majorHAnsi" w:cs="Arial"/>
        </w:rPr>
        <w:t xml:space="preserve"> lub pracowników naukowo-dydaktycznych</w:t>
      </w:r>
      <w:r w:rsidRPr="00F568A9">
        <w:rPr>
          <w:rFonts w:asciiTheme="majorHAnsi" w:hAnsiTheme="majorHAnsi" w:cs="Arial"/>
        </w:rPr>
        <w:t xml:space="preserve"> uczelni i jednostek naukowych, zakwalifikowanych do Projektu po podpisaniu dokumentacji niezbędnej do rozpoczęcia i realizacji stażu,</w:t>
      </w:r>
    </w:p>
    <w:p w:rsidR="00090E8D" w:rsidRPr="00F568A9" w:rsidRDefault="00674FD7" w:rsidP="001F4DD9">
      <w:pPr>
        <w:pStyle w:val="Akapitzlist"/>
        <w:numPr>
          <w:ilvl w:val="1"/>
          <w:numId w:val="12"/>
        </w:numPr>
        <w:spacing w:line="240" w:lineRule="auto"/>
        <w:ind w:left="851" w:hanging="491"/>
        <w:jc w:val="both"/>
        <w:rPr>
          <w:rFonts w:asciiTheme="majorHAnsi" w:hAnsiTheme="majorHAnsi" w:cs="Arial"/>
        </w:rPr>
      </w:pPr>
      <w:r w:rsidRPr="00F568A9">
        <w:rPr>
          <w:rFonts w:asciiTheme="majorHAnsi" w:hAnsiTheme="majorHAnsi" w:cs="Arial"/>
          <w:b/>
        </w:rPr>
        <w:t>p</w:t>
      </w:r>
      <w:r w:rsidR="003A2667" w:rsidRPr="00F568A9">
        <w:rPr>
          <w:rFonts w:asciiTheme="majorHAnsi" w:hAnsiTheme="majorHAnsi" w:cs="Arial"/>
          <w:b/>
        </w:rPr>
        <w:t>rzyjmującym na staż</w:t>
      </w:r>
      <w:r w:rsidR="009C36D0" w:rsidRPr="00F568A9">
        <w:rPr>
          <w:rFonts w:asciiTheme="majorHAnsi" w:hAnsiTheme="majorHAnsi" w:cs="Arial"/>
        </w:rPr>
        <w:t xml:space="preserve"> – </w:t>
      </w:r>
      <w:r w:rsidR="003A2667" w:rsidRPr="00F568A9">
        <w:rPr>
          <w:rFonts w:asciiTheme="majorHAnsi" w:hAnsiTheme="majorHAnsi" w:cs="Arial"/>
        </w:rPr>
        <w:t>należy przez to rozumieć przedsiębiorstw</w:t>
      </w:r>
      <w:r w:rsidR="000C2FC0" w:rsidRPr="00F568A9">
        <w:rPr>
          <w:rFonts w:asciiTheme="majorHAnsi" w:hAnsiTheme="majorHAnsi" w:cs="Arial"/>
        </w:rPr>
        <w:t>o przyjmujące na staż stażystę,</w:t>
      </w:r>
    </w:p>
    <w:p w:rsidR="00090E8D" w:rsidRPr="00F568A9" w:rsidRDefault="00674FD7" w:rsidP="001F4DD9">
      <w:pPr>
        <w:pStyle w:val="Akapitzlist"/>
        <w:numPr>
          <w:ilvl w:val="1"/>
          <w:numId w:val="12"/>
        </w:numPr>
        <w:spacing w:line="240" w:lineRule="auto"/>
        <w:ind w:left="851" w:hanging="491"/>
        <w:jc w:val="both"/>
        <w:rPr>
          <w:rFonts w:asciiTheme="majorHAnsi" w:hAnsiTheme="majorHAnsi" w:cs="Arial"/>
        </w:rPr>
      </w:pPr>
      <w:r w:rsidRPr="00F568A9">
        <w:rPr>
          <w:rFonts w:asciiTheme="majorHAnsi" w:hAnsiTheme="majorHAnsi" w:cs="Arial"/>
          <w:b/>
        </w:rPr>
        <w:t>s</w:t>
      </w:r>
      <w:r w:rsidR="000C2FC0" w:rsidRPr="00F568A9">
        <w:rPr>
          <w:rFonts w:asciiTheme="majorHAnsi" w:hAnsiTheme="majorHAnsi" w:cs="Arial"/>
          <w:b/>
        </w:rPr>
        <w:t>tażyście</w:t>
      </w:r>
      <w:r w:rsidR="009C36D0" w:rsidRPr="00F568A9">
        <w:rPr>
          <w:rFonts w:asciiTheme="majorHAnsi" w:hAnsiTheme="majorHAnsi" w:cs="Arial"/>
          <w:b/>
        </w:rPr>
        <w:t xml:space="preserve"> </w:t>
      </w:r>
      <w:r w:rsidR="000C2FC0" w:rsidRPr="00F568A9">
        <w:rPr>
          <w:rFonts w:asciiTheme="majorHAnsi" w:hAnsiTheme="majorHAnsi" w:cs="Arial"/>
        </w:rPr>
        <w:t>- należy przez to rozumieć osobę skierowaną</w:t>
      </w:r>
      <w:r w:rsidR="00C640CB" w:rsidRPr="00F568A9">
        <w:rPr>
          <w:rFonts w:asciiTheme="majorHAnsi" w:hAnsiTheme="majorHAnsi" w:cs="Arial"/>
        </w:rPr>
        <w:t xml:space="preserve"> przez KPT</w:t>
      </w:r>
      <w:r w:rsidR="000C2FC0" w:rsidRPr="00F568A9">
        <w:rPr>
          <w:rFonts w:asciiTheme="majorHAnsi" w:hAnsiTheme="majorHAnsi" w:cs="Arial"/>
        </w:rPr>
        <w:t xml:space="preserve"> do od</w:t>
      </w:r>
      <w:r w:rsidR="009C36D0" w:rsidRPr="00F568A9">
        <w:rPr>
          <w:rFonts w:asciiTheme="majorHAnsi" w:hAnsiTheme="majorHAnsi" w:cs="Arial"/>
        </w:rPr>
        <w:t xml:space="preserve">bycia stażu </w:t>
      </w:r>
      <w:r w:rsidR="0097258A" w:rsidRPr="00F568A9">
        <w:rPr>
          <w:rFonts w:asciiTheme="majorHAnsi" w:hAnsiTheme="majorHAnsi" w:cs="Arial"/>
        </w:rPr>
        <w:br/>
      </w:r>
      <w:r w:rsidR="009C36D0" w:rsidRPr="00F568A9">
        <w:rPr>
          <w:rFonts w:asciiTheme="majorHAnsi" w:hAnsiTheme="majorHAnsi" w:cs="Arial"/>
        </w:rPr>
        <w:t>w przedsiębiorstwie,</w:t>
      </w:r>
      <w:r w:rsidR="0097258A" w:rsidRPr="00F568A9">
        <w:rPr>
          <w:rFonts w:asciiTheme="majorHAnsi" w:hAnsiTheme="majorHAnsi" w:cs="Arial"/>
        </w:rPr>
        <w:t xml:space="preserve"> </w:t>
      </w:r>
    </w:p>
    <w:p w:rsidR="0097258A" w:rsidRPr="00F568A9" w:rsidRDefault="0097258A" w:rsidP="001F4DD9">
      <w:pPr>
        <w:pStyle w:val="Akapitzlist"/>
        <w:numPr>
          <w:ilvl w:val="1"/>
          <w:numId w:val="12"/>
        </w:numPr>
        <w:spacing w:line="240" w:lineRule="auto"/>
        <w:ind w:left="851" w:hanging="491"/>
        <w:jc w:val="both"/>
        <w:rPr>
          <w:rFonts w:asciiTheme="majorHAnsi" w:hAnsiTheme="majorHAnsi" w:cs="Arial"/>
        </w:rPr>
      </w:pPr>
      <w:r w:rsidRPr="00F568A9">
        <w:rPr>
          <w:rFonts w:asciiTheme="majorHAnsi" w:hAnsiTheme="majorHAnsi" w:cs="Arial"/>
          <w:b/>
        </w:rPr>
        <w:t xml:space="preserve">umowie stażowej </w:t>
      </w:r>
      <w:r w:rsidRPr="00F568A9">
        <w:rPr>
          <w:rFonts w:asciiTheme="majorHAnsi" w:hAnsiTheme="majorHAnsi" w:cs="Arial"/>
        </w:rPr>
        <w:t>– należy przez to rozumieć umowę cywilno-prawną na odbycie stażu stanowiącą Załączn</w:t>
      </w:r>
      <w:r w:rsidR="00CE1FDB">
        <w:rPr>
          <w:rFonts w:asciiTheme="majorHAnsi" w:hAnsiTheme="majorHAnsi" w:cs="Arial"/>
        </w:rPr>
        <w:t>ik VIII</w:t>
      </w:r>
      <w:r w:rsidR="00503BC6" w:rsidRPr="00F568A9">
        <w:rPr>
          <w:rFonts w:asciiTheme="majorHAnsi" w:hAnsiTheme="majorHAnsi" w:cs="Arial"/>
        </w:rPr>
        <w:t xml:space="preserve"> do Regulaminu,</w:t>
      </w:r>
    </w:p>
    <w:p w:rsidR="00A63EB0" w:rsidRPr="00F568A9" w:rsidRDefault="00CE1FDB" w:rsidP="001F4DD9">
      <w:pPr>
        <w:pStyle w:val="Akapitzlist"/>
        <w:numPr>
          <w:ilvl w:val="1"/>
          <w:numId w:val="12"/>
        </w:numPr>
        <w:spacing w:line="240" w:lineRule="auto"/>
        <w:ind w:left="851" w:hanging="491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b/>
        </w:rPr>
        <w:t>kluczowych branżach</w:t>
      </w:r>
      <w:r w:rsidR="00A63EB0" w:rsidRPr="00F568A9">
        <w:rPr>
          <w:rFonts w:asciiTheme="majorHAnsi" w:hAnsiTheme="majorHAnsi" w:cs="Arial"/>
          <w:b/>
        </w:rPr>
        <w:t xml:space="preserve"> województwa świętokrzyskiego </w:t>
      </w:r>
      <w:r w:rsidR="00503BC6" w:rsidRPr="00F568A9">
        <w:rPr>
          <w:rFonts w:asciiTheme="majorHAnsi" w:hAnsiTheme="majorHAnsi" w:cs="Arial"/>
        </w:rPr>
        <w:t>–</w:t>
      </w:r>
      <w:r w:rsidR="00A63EB0" w:rsidRPr="00F568A9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 xml:space="preserve">należy przez to rozumieć </w:t>
      </w:r>
      <w:r w:rsidR="00503BC6" w:rsidRPr="00F568A9">
        <w:rPr>
          <w:rFonts w:asciiTheme="majorHAnsi" w:hAnsiTheme="majorHAnsi" w:cs="Arial"/>
        </w:rPr>
        <w:t>kluczowe dziedziny, istotne dla rozwoju województwa świętokrzyskiego, określone w Regionalnej Strateg</w:t>
      </w:r>
      <w:r w:rsidR="005A0337" w:rsidRPr="00F568A9">
        <w:rPr>
          <w:rFonts w:asciiTheme="majorHAnsi" w:hAnsiTheme="majorHAnsi" w:cs="Arial"/>
        </w:rPr>
        <w:t>ii Województwa Świętokrzyskiego,</w:t>
      </w:r>
    </w:p>
    <w:p w:rsidR="00E30DA9" w:rsidRPr="00F568A9" w:rsidRDefault="00E30DA9" w:rsidP="001F4DD9">
      <w:pPr>
        <w:pStyle w:val="Akapitzlist"/>
        <w:numPr>
          <w:ilvl w:val="1"/>
          <w:numId w:val="12"/>
        </w:numPr>
        <w:spacing w:line="240" w:lineRule="auto"/>
        <w:ind w:left="851" w:hanging="491"/>
        <w:jc w:val="both"/>
        <w:rPr>
          <w:rFonts w:asciiTheme="majorHAnsi" w:hAnsiTheme="majorHAnsi" w:cs="Arial"/>
        </w:rPr>
      </w:pPr>
      <w:r w:rsidRPr="00F568A9">
        <w:rPr>
          <w:rFonts w:asciiTheme="majorHAnsi" w:hAnsiTheme="majorHAnsi" w:cs="Arial"/>
          <w:b/>
        </w:rPr>
        <w:t xml:space="preserve">Zespół projektowy </w:t>
      </w:r>
      <w:r w:rsidR="005A0337" w:rsidRPr="00F568A9">
        <w:rPr>
          <w:rFonts w:asciiTheme="majorHAnsi" w:hAnsiTheme="majorHAnsi" w:cs="Arial"/>
        </w:rPr>
        <w:t>–osoby z KPT zaangażowane w realizację Projektu,</w:t>
      </w:r>
    </w:p>
    <w:p w:rsidR="00E4174B" w:rsidRPr="00F568A9" w:rsidRDefault="00E4174B" w:rsidP="001F4DD9">
      <w:pPr>
        <w:pStyle w:val="Akapitzlist"/>
        <w:numPr>
          <w:ilvl w:val="1"/>
          <w:numId w:val="12"/>
        </w:numPr>
        <w:spacing w:line="240" w:lineRule="auto"/>
        <w:ind w:left="851" w:hanging="491"/>
        <w:jc w:val="both"/>
        <w:rPr>
          <w:rFonts w:asciiTheme="majorHAnsi" w:hAnsiTheme="majorHAnsi" w:cs="Arial"/>
        </w:rPr>
      </w:pPr>
      <w:r w:rsidRPr="00F568A9">
        <w:rPr>
          <w:rFonts w:asciiTheme="majorHAnsi" w:hAnsiTheme="majorHAnsi" w:cs="Arial"/>
          <w:b/>
        </w:rPr>
        <w:t xml:space="preserve">IPS </w:t>
      </w:r>
      <w:r w:rsidRPr="00F568A9">
        <w:rPr>
          <w:rFonts w:asciiTheme="majorHAnsi" w:hAnsiTheme="majorHAnsi" w:cs="Arial"/>
        </w:rPr>
        <w:t>– Indywidualny Pla</w:t>
      </w:r>
      <w:r w:rsidR="000A41DD" w:rsidRPr="00F568A9">
        <w:rPr>
          <w:rFonts w:asciiTheme="majorHAnsi" w:hAnsiTheme="majorHAnsi" w:cs="Arial"/>
        </w:rPr>
        <w:t>n Stażu</w:t>
      </w:r>
      <w:r w:rsidR="008E7C3A">
        <w:rPr>
          <w:rFonts w:asciiTheme="majorHAnsi" w:hAnsiTheme="majorHAnsi" w:cs="Arial"/>
        </w:rPr>
        <w:t>, stanowiący Załącznik V</w:t>
      </w:r>
      <w:r w:rsidR="00A46FF0">
        <w:rPr>
          <w:rFonts w:asciiTheme="majorHAnsi" w:hAnsiTheme="majorHAnsi" w:cs="Arial"/>
        </w:rPr>
        <w:t>I</w:t>
      </w:r>
      <w:r w:rsidR="008E7C3A">
        <w:rPr>
          <w:rFonts w:asciiTheme="majorHAnsi" w:hAnsiTheme="majorHAnsi" w:cs="Arial"/>
        </w:rPr>
        <w:t xml:space="preserve"> do Regulaminu</w:t>
      </w:r>
      <w:r w:rsidR="000A41DD" w:rsidRPr="00F568A9">
        <w:rPr>
          <w:rFonts w:asciiTheme="majorHAnsi" w:hAnsiTheme="majorHAnsi" w:cs="Arial"/>
        </w:rPr>
        <w:t>.</w:t>
      </w:r>
    </w:p>
    <w:p w:rsidR="0022220A" w:rsidRPr="00F568A9" w:rsidRDefault="0097258A" w:rsidP="001F4DD9">
      <w:pPr>
        <w:pStyle w:val="NormalnyWeb"/>
        <w:spacing w:after="0" w:afterAutospacing="0"/>
        <w:jc w:val="center"/>
        <w:rPr>
          <w:rFonts w:asciiTheme="majorHAnsi" w:hAnsiTheme="majorHAnsi" w:cs="Arial"/>
          <w:b/>
          <w:sz w:val="22"/>
          <w:szCs w:val="22"/>
        </w:rPr>
      </w:pPr>
      <w:r w:rsidRPr="00F568A9">
        <w:rPr>
          <w:rFonts w:asciiTheme="majorHAnsi" w:hAnsiTheme="majorHAnsi" w:cs="Arial"/>
          <w:b/>
          <w:sz w:val="22"/>
          <w:szCs w:val="22"/>
        </w:rPr>
        <w:t xml:space="preserve">II. </w:t>
      </w:r>
      <w:r w:rsidR="00A52D9E" w:rsidRPr="00F568A9">
        <w:rPr>
          <w:rFonts w:asciiTheme="majorHAnsi" w:hAnsiTheme="majorHAnsi" w:cs="Arial"/>
          <w:b/>
          <w:sz w:val="22"/>
          <w:szCs w:val="22"/>
        </w:rPr>
        <w:t xml:space="preserve">Zasady </w:t>
      </w:r>
      <w:r w:rsidR="00D42621" w:rsidRPr="00F568A9">
        <w:rPr>
          <w:rFonts w:asciiTheme="majorHAnsi" w:hAnsiTheme="majorHAnsi" w:cs="Arial"/>
          <w:b/>
          <w:sz w:val="22"/>
          <w:szCs w:val="22"/>
        </w:rPr>
        <w:t>organizacji stażu</w:t>
      </w:r>
    </w:p>
    <w:p w:rsidR="0022220A" w:rsidRPr="00F568A9" w:rsidRDefault="009E616F" w:rsidP="001F4DD9">
      <w:pPr>
        <w:pStyle w:val="NormalnyWeb"/>
        <w:numPr>
          <w:ilvl w:val="0"/>
          <w:numId w:val="13"/>
        </w:numPr>
        <w:spacing w:after="240" w:afterAutospacing="0"/>
        <w:ind w:left="284" w:hanging="284"/>
        <w:rPr>
          <w:rFonts w:asciiTheme="majorHAnsi" w:hAnsiTheme="majorHAnsi" w:cs="Arial"/>
          <w:b/>
          <w:sz w:val="22"/>
          <w:szCs w:val="22"/>
        </w:rPr>
      </w:pPr>
      <w:r w:rsidRPr="00F568A9">
        <w:rPr>
          <w:rFonts w:asciiTheme="majorHAnsi" w:hAnsiTheme="majorHAnsi" w:cs="Arial"/>
          <w:b/>
          <w:sz w:val="22"/>
          <w:szCs w:val="22"/>
        </w:rPr>
        <w:t xml:space="preserve">Zasady rekrutacji </w:t>
      </w:r>
      <w:r w:rsidR="0022220A" w:rsidRPr="00F568A9">
        <w:rPr>
          <w:rFonts w:asciiTheme="majorHAnsi" w:hAnsiTheme="majorHAnsi" w:cs="Arial"/>
          <w:b/>
          <w:sz w:val="22"/>
          <w:szCs w:val="22"/>
        </w:rPr>
        <w:t>przedsiębiorstwa przyjmującego na staż</w:t>
      </w:r>
    </w:p>
    <w:p w:rsidR="00A63EB0" w:rsidRPr="00F568A9" w:rsidRDefault="0022220A" w:rsidP="001F4DD9">
      <w:pPr>
        <w:pStyle w:val="NormalnyWeb"/>
        <w:numPr>
          <w:ilvl w:val="1"/>
          <w:numId w:val="13"/>
        </w:numPr>
        <w:spacing w:after="240" w:afterAutospacing="0"/>
        <w:jc w:val="both"/>
        <w:rPr>
          <w:rFonts w:asciiTheme="majorHAnsi" w:hAnsiTheme="majorHAnsi" w:cs="Arial"/>
          <w:sz w:val="22"/>
          <w:szCs w:val="22"/>
        </w:rPr>
      </w:pPr>
      <w:r w:rsidRPr="00F568A9">
        <w:rPr>
          <w:rFonts w:asciiTheme="majorHAnsi" w:hAnsiTheme="majorHAnsi" w:cs="Arial"/>
          <w:sz w:val="22"/>
          <w:szCs w:val="22"/>
        </w:rPr>
        <w:t>Rekrutację do udziału w Projekcie prowadzi Kielecki Park Technologiczny.</w:t>
      </w:r>
    </w:p>
    <w:p w:rsidR="00A63EB0" w:rsidRPr="00F568A9" w:rsidRDefault="0022220A" w:rsidP="001F4DD9">
      <w:pPr>
        <w:pStyle w:val="NormalnyWeb"/>
        <w:numPr>
          <w:ilvl w:val="1"/>
          <w:numId w:val="13"/>
        </w:numPr>
        <w:spacing w:after="240" w:afterAutospacing="0"/>
        <w:jc w:val="both"/>
        <w:rPr>
          <w:rFonts w:asciiTheme="majorHAnsi" w:hAnsiTheme="majorHAnsi" w:cs="Arial"/>
          <w:sz w:val="22"/>
          <w:szCs w:val="22"/>
        </w:rPr>
      </w:pPr>
      <w:r w:rsidRPr="00F568A9">
        <w:rPr>
          <w:rFonts w:asciiTheme="majorHAnsi" w:hAnsiTheme="majorHAnsi" w:cs="Arial"/>
          <w:sz w:val="22"/>
          <w:szCs w:val="22"/>
        </w:rPr>
        <w:t>Rekrutacja do Projektu ma charakter ciągły.</w:t>
      </w:r>
    </w:p>
    <w:p w:rsidR="001F4DD9" w:rsidRPr="00F568A9" w:rsidRDefault="0022220A" w:rsidP="001F4DD9">
      <w:pPr>
        <w:pStyle w:val="NormalnyWeb"/>
        <w:numPr>
          <w:ilvl w:val="1"/>
          <w:numId w:val="13"/>
        </w:numPr>
        <w:spacing w:after="240" w:afterAutospacing="0"/>
        <w:jc w:val="both"/>
        <w:rPr>
          <w:rFonts w:asciiTheme="majorHAnsi" w:hAnsiTheme="majorHAnsi" w:cs="Arial"/>
          <w:sz w:val="22"/>
          <w:szCs w:val="22"/>
        </w:rPr>
      </w:pPr>
      <w:r w:rsidRPr="00F568A9">
        <w:rPr>
          <w:rFonts w:asciiTheme="majorHAnsi" w:hAnsiTheme="majorHAnsi" w:cs="Arial"/>
          <w:sz w:val="22"/>
          <w:szCs w:val="22"/>
        </w:rPr>
        <w:t>Przyjmujący na staż, który jest zainteresowany udziałem w Projekcie wypełnia</w:t>
      </w:r>
      <w:r w:rsidR="001F4DD9" w:rsidRPr="00F568A9">
        <w:rPr>
          <w:rFonts w:asciiTheme="majorHAnsi" w:hAnsiTheme="majorHAnsi" w:cs="Arial"/>
          <w:sz w:val="22"/>
          <w:szCs w:val="22"/>
        </w:rPr>
        <w:t xml:space="preserve"> i składa następujące dokumenty:</w:t>
      </w:r>
    </w:p>
    <w:p w:rsidR="00301A81" w:rsidRPr="00CF62D0" w:rsidRDefault="0022220A" w:rsidP="001F4DD9">
      <w:pPr>
        <w:pStyle w:val="NormalnyWeb"/>
        <w:numPr>
          <w:ilvl w:val="0"/>
          <w:numId w:val="30"/>
        </w:numPr>
        <w:spacing w:after="240" w:afterAutospacing="0"/>
        <w:jc w:val="both"/>
        <w:rPr>
          <w:rFonts w:asciiTheme="majorHAnsi" w:hAnsiTheme="majorHAnsi" w:cs="Arial"/>
          <w:i/>
          <w:sz w:val="22"/>
          <w:szCs w:val="22"/>
        </w:rPr>
      </w:pPr>
      <w:r w:rsidRPr="00F568A9">
        <w:rPr>
          <w:rFonts w:asciiTheme="majorHAnsi" w:hAnsiTheme="majorHAnsi" w:cs="Arial"/>
          <w:b/>
          <w:sz w:val="22"/>
          <w:szCs w:val="22"/>
        </w:rPr>
        <w:lastRenderedPageBreak/>
        <w:t>formularz zgłoszeniowy</w:t>
      </w:r>
      <w:r w:rsidR="00DC6172">
        <w:rPr>
          <w:rFonts w:asciiTheme="majorHAnsi" w:hAnsiTheme="majorHAnsi" w:cs="Arial"/>
          <w:sz w:val="22"/>
          <w:szCs w:val="22"/>
        </w:rPr>
        <w:t xml:space="preserve">, </w:t>
      </w:r>
      <w:r w:rsidRPr="00F568A9">
        <w:rPr>
          <w:rFonts w:asciiTheme="majorHAnsi" w:hAnsiTheme="majorHAnsi" w:cs="Arial"/>
          <w:sz w:val="22"/>
          <w:szCs w:val="22"/>
        </w:rPr>
        <w:t>w którym określa m.in. swój status, bra</w:t>
      </w:r>
      <w:r w:rsidR="00674FD7" w:rsidRPr="00F568A9">
        <w:rPr>
          <w:rFonts w:asciiTheme="majorHAnsi" w:hAnsiTheme="majorHAnsi" w:cs="Arial"/>
          <w:sz w:val="22"/>
          <w:szCs w:val="22"/>
        </w:rPr>
        <w:t>nżę, kompetencje preferowane u s</w:t>
      </w:r>
      <w:r w:rsidRPr="00F568A9">
        <w:rPr>
          <w:rFonts w:asciiTheme="majorHAnsi" w:hAnsiTheme="majorHAnsi" w:cs="Arial"/>
          <w:sz w:val="22"/>
          <w:szCs w:val="22"/>
        </w:rPr>
        <w:t>tażysty</w:t>
      </w:r>
      <w:r w:rsidR="00A46FF0">
        <w:rPr>
          <w:rFonts w:asciiTheme="majorHAnsi" w:hAnsiTheme="majorHAnsi" w:cs="Arial"/>
          <w:sz w:val="22"/>
          <w:szCs w:val="22"/>
        </w:rPr>
        <w:t>,</w:t>
      </w:r>
      <w:r w:rsidR="00DC6172" w:rsidRPr="00CF62D0">
        <w:rPr>
          <w:rFonts w:asciiTheme="majorHAnsi" w:hAnsiTheme="majorHAnsi" w:cs="Arial"/>
          <w:i/>
          <w:sz w:val="22"/>
          <w:szCs w:val="22"/>
        </w:rPr>
        <w:t xml:space="preserve"> (Załącznik I do Regulaminu)</w:t>
      </w:r>
    </w:p>
    <w:p w:rsidR="00301A81" w:rsidRPr="00F568A9" w:rsidRDefault="00301A81" w:rsidP="001F4DD9">
      <w:pPr>
        <w:pStyle w:val="NormalnyWeb"/>
        <w:numPr>
          <w:ilvl w:val="0"/>
          <w:numId w:val="30"/>
        </w:numPr>
        <w:spacing w:after="240" w:afterAutospacing="0"/>
        <w:jc w:val="both"/>
        <w:rPr>
          <w:rFonts w:asciiTheme="majorHAnsi" w:hAnsiTheme="majorHAnsi" w:cs="Arial"/>
          <w:sz w:val="22"/>
          <w:szCs w:val="22"/>
        </w:rPr>
      </w:pPr>
      <w:r w:rsidRPr="00F568A9">
        <w:rPr>
          <w:rFonts w:asciiTheme="majorHAnsi" w:hAnsiTheme="majorHAnsi" w:cs="Arial"/>
          <w:b/>
          <w:sz w:val="22"/>
          <w:szCs w:val="22"/>
        </w:rPr>
        <w:t>kwestionariusz badania statusu MŚP</w:t>
      </w:r>
      <w:r w:rsidR="00DC6172">
        <w:rPr>
          <w:rFonts w:asciiTheme="majorHAnsi" w:hAnsiTheme="majorHAnsi" w:cs="Arial"/>
          <w:b/>
          <w:sz w:val="22"/>
          <w:szCs w:val="22"/>
        </w:rPr>
        <w:t>,</w:t>
      </w:r>
      <w:r w:rsidR="004B1A35">
        <w:rPr>
          <w:rFonts w:asciiTheme="majorHAnsi" w:hAnsiTheme="majorHAnsi" w:cs="Arial"/>
          <w:b/>
          <w:sz w:val="22"/>
          <w:szCs w:val="22"/>
        </w:rPr>
        <w:t xml:space="preserve"> </w:t>
      </w:r>
      <w:r w:rsidR="00DC6172" w:rsidRPr="00CF62D0">
        <w:rPr>
          <w:rFonts w:asciiTheme="majorHAnsi" w:hAnsiTheme="majorHAnsi" w:cs="Arial"/>
          <w:i/>
          <w:sz w:val="22"/>
          <w:szCs w:val="22"/>
        </w:rPr>
        <w:t>(</w:t>
      </w:r>
      <w:r w:rsidR="004B1A35" w:rsidRPr="00CF62D0">
        <w:rPr>
          <w:rFonts w:asciiTheme="majorHAnsi" w:hAnsiTheme="majorHAnsi" w:cs="Arial"/>
          <w:i/>
          <w:sz w:val="22"/>
          <w:szCs w:val="22"/>
        </w:rPr>
        <w:t>Załącznik</w:t>
      </w:r>
      <w:r w:rsidR="00DC6172" w:rsidRPr="00CF62D0">
        <w:rPr>
          <w:rFonts w:asciiTheme="majorHAnsi" w:hAnsiTheme="majorHAnsi" w:cs="Arial"/>
          <w:i/>
          <w:sz w:val="22"/>
          <w:szCs w:val="22"/>
        </w:rPr>
        <w:t xml:space="preserve"> III</w:t>
      </w:r>
      <w:r w:rsidR="004B1A35" w:rsidRPr="00CF62D0">
        <w:rPr>
          <w:rFonts w:asciiTheme="majorHAnsi" w:hAnsiTheme="majorHAnsi" w:cs="Arial"/>
          <w:i/>
          <w:sz w:val="22"/>
          <w:szCs w:val="22"/>
        </w:rPr>
        <w:t xml:space="preserve"> do Regulaminu</w:t>
      </w:r>
      <w:r w:rsidR="00DC6172" w:rsidRPr="00CF62D0">
        <w:rPr>
          <w:rFonts w:asciiTheme="majorHAnsi" w:hAnsiTheme="majorHAnsi" w:cs="Arial"/>
          <w:i/>
          <w:sz w:val="22"/>
          <w:szCs w:val="22"/>
        </w:rPr>
        <w:t>)</w:t>
      </w:r>
      <w:r w:rsidR="004B1A35" w:rsidRPr="00CF62D0">
        <w:rPr>
          <w:rFonts w:asciiTheme="majorHAnsi" w:hAnsiTheme="majorHAnsi" w:cs="Arial"/>
          <w:i/>
          <w:sz w:val="22"/>
          <w:szCs w:val="22"/>
        </w:rPr>
        <w:t>,</w:t>
      </w:r>
    </w:p>
    <w:p w:rsidR="009034A7" w:rsidRPr="00F867BF" w:rsidRDefault="009034A7" w:rsidP="001F4DD9">
      <w:pPr>
        <w:pStyle w:val="NormalnyWeb"/>
        <w:numPr>
          <w:ilvl w:val="0"/>
          <w:numId w:val="30"/>
        </w:numPr>
        <w:spacing w:after="240" w:afterAutospacing="0"/>
        <w:jc w:val="both"/>
        <w:rPr>
          <w:rFonts w:asciiTheme="majorHAnsi" w:hAnsiTheme="majorHAnsi" w:cs="Arial"/>
          <w:sz w:val="22"/>
          <w:szCs w:val="22"/>
        </w:rPr>
      </w:pPr>
      <w:r w:rsidRPr="00F568A9">
        <w:rPr>
          <w:rFonts w:asciiTheme="majorHAnsi" w:hAnsiTheme="majorHAnsi" w:cs="Arial"/>
          <w:b/>
          <w:sz w:val="22"/>
          <w:szCs w:val="22"/>
        </w:rPr>
        <w:t xml:space="preserve">formularz informacji przy ubieganiu się o pomoc publiczną de </w:t>
      </w:r>
      <w:proofErr w:type="spellStart"/>
      <w:r w:rsidR="00DC6172">
        <w:rPr>
          <w:rFonts w:asciiTheme="majorHAnsi" w:hAnsiTheme="majorHAnsi" w:cs="Arial"/>
          <w:b/>
          <w:sz w:val="22"/>
          <w:szCs w:val="22"/>
        </w:rPr>
        <w:t>minimis</w:t>
      </w:r>
      <w:proofErr w:type="spellEnd"/>
      <w:r w:rsidR="00DC6172">
        <w:rPr>
          <w:rFonts w:asciiTheme="majorHAnsi" w:hAnsiTheme="majorHAnsi" w:cs="Arial"/>
          <w:b/>
          <w:sz w:val="22"/>
          <w:szCs w:val="22"/>
        </w:rPr>
        <w:t xml:space="preserve">, </w:t>
      </w:r>
      <w:r w:rsidR="00DC6172" w:rsidRPr="00CF62D0">
        <w:rPr>
          <w:rFonts w:asciiTheme="majorHAnsi" w:hAnsiTheme="majorHAnsi" w:cs="Arial"/>
          <w:i/>
          <w:sz w:val="22"/>
          <w:szCs w:val="22"/>
        </w:rPr>
        <w:t>(Załącznik IV do Regulaminu)</w:t>
      </w:r>
      <w:r w:rsidR="00734BDD">
        <w:rPr>
          <w:rFonts w:asciiTheme="majorHAnsi" w:hAnsiTheme="majorHAnsi" w:cs="Arial"/>
          <w:i/>
          <w:sz w:val="22"/>
          <w:szCs w:val="22"/>
        </w:rPr>
        <w:t>,</w:t>
      </w:r>
    </w:p>
    <w:p w:rsidR="00F867BF" w:rsidRPr="00F568A9" w:rsidRDefault="00734BDD" w:rsidP="001F4DD9">
      <w:pPr>
        <w:pStyle w:val="NormalnyWeb"/>
        <w:numPr>
          <w:ilvl w:val="0"/>
          <w:numId w:val="30"/>
        </w:numPr>
        <w:spacing w:after="240" w:afterAutospacing="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o</w:t>
      </w:r>
      <w:r w:rsidR="00F867BF">
        <w:rPr>
          <w:rFonts w:asciiTheme="majorHAnsi" w:hAnsiTheme="majorHAnsi" w:cs="Arial"/>
          <w:b/>
          <w:sz w:val="22"/>
          <w:szCs w:val="22"/>
        </w:rPr>
        <w:t xml:space="preserve">świadczenie o otrzymanej pomocy de </w:t>
      </w:r>
      <w:proofErr w:type="spellStart"/>
      <w:r>
        <w:rPr>
          <w:rFonts w:asciiTheme="majorHAnsi" w:hAnsiTheme="majorHAnsi" w:cs="Arial"/>
          <w:b/>
          <w:sz w:val="22"/>
          <w:szCs w:val="22"/>
        </w:rPr>
        <w:t>mini</w:t>
      </w:r>
      <w:r w:rsidR="00F867BF">
        <w:rPr>
          <w:rFonts w:asciiTheme="majorHAnsi" w:hAnsiTheme="majorHAnsi" w:cs="Arial"/>
          <w:b/>
          <w:sz w:val="22"/>
          <w:szCs w:val="22"/>
        </w:rPr>
        <w:t>mis</w:t>
      </w:r>
      <w:proofErr w:type="spellEnd"/>
      <w:r w:rsidR="00F867BF">
        <w:rPr>
          <w:rFonts w:asciiTheme="majorHAnsi" w:hAnsiTheme="majorHAnsi" w:cs="Arial"/>
          <w:b/>
          <w:sz w:val="22"/>
          <w:szCs w:val="22"/>
        </w:rPr>
        <w:t xml:space="preserve"> </w:t>
      </w:r>
      <w:r w:rsidR="00F867BF" w:rsidRPr="00734BDD">
        <w:rPr>
          <w:rFonts w:asciiTheme="majorHAnsi" w:hAnsiTheme="majorHAnsi" w:cs="Arial"/>
          <w:i/>
          <w:sz w:val="22"/>
          <w:szCs w:val="22"/>
        </w:rPr>
        <w:t>(Załącznik</w:t>
      </w:r>
      <w:r w:rsidRPr="00734BDD">
        <w:rPr>
          <w:rFonts w:asciiTheme="majorHAnsi" w:hAnsiTheme="majorHAnsi" w:cs="Arial"/>
          <w:i/>
          <w:sz w:val="22"/>
          <w:szCs w:val="22"/>
        </w:rPr>
        <w:t xml:space="preserve"> V do Regulaminu)</w:t>
      </w:r>
      <w:r>
        <w:rPr>
          <w:rFonts w:asciiTheme="majorHAnsi" w:hAnsiTheme="majorHAnsi" w:cs="Arial"/>
          <w:i/>
          <w:sz w:val="22"/>
          <w:szCs w:val="22"/>
        </w:rPr>
        <w:t>.</w:t>
      </w:r>
    </w:p>
    <w:p w:rsidR="00E705DF" w:rsidRPr="00F568A9" w:rsidRDefault="00674FD7" w:rsidP="001F4DD9">
      <w:pPr>
        <w:pStyle w:val="NormalnyWeb"/>
        <w:numPr>
          <w:ilvl w:val="1"/>
          <w:numId w:val="13"/>
        </w:numPr>
        <w:spacing w:after="240" w:afterAutospacing="0"/>
        <w:jc w:val="both"/>
        <w:rPr>
          <w:rFonts w:asciiTheme="majorHAnsi" w:hAnsiTheme="majorHAnsi" w:cs="Arial"/>
          <w:sz w:val="22"/>
          <w:szCs w:val="22"/>
        </w:rPr>
      </w:pPr>
      <w:r w:rsidRPr="00F568A9">
        <w:rPr>
          <w:rFonts w:asciiTheme="majorHAnsi" w:hAnsiTheme="majorHAnsi" w:cs="Arial"/>
          <w:sz w:val="22"/>
          <w:szCs w:val="22"/>
        </w:rPr>
        <w:t>Wybór p</w:t>
      </w:r>
      <w:r w:rsidR="00E705DF" w:rsidRPr="00F568A9">
        <w:rPr>
          <w:rFonts w:asciiTheme="majorHAnsi" w:hAnsiTheme="majorHAnsi" w:cs="Arial"/>
          <w:sz w:val="22"/>
          <w:szCs w:val="22"/>
        </w:rPr>
        <w:t>rzyjmującego na staż odbywa się między innymi w oparciu o:</w:t>
      </w:r>
    </w:p>
    <w:p w:rsidR="00E705DF" w:rsidRPr="00F568A9" w:rsidRDefault="00E705DF" w:rsidP="0089064A">
      <w:pPr>
        <w:pStyle w:val="NormalnyWeb"/>
        <w:numPr>
          <w:ilvl w:val="0"/>
          <w:numId w:val="2"/>
        </w:numPr>
        <w:spacing w:after="0" w:afterAutospacing="0"/>
        <w:jc w:val="both"/>
        <w:rPr>
          <w:rFonts w:asciiTheme="majorHAnsi" w:hAnsiTheme="majorHAnsi" w:cs="Arial"/>
          <w:sz w:val="22"/>
          <w:szCs w:val="22"/>
        </w:rPr>
      </w:pPr>
      <w:r w:rsidRPr="00F568A9">
        <w:rPr>
          <w:rFonts w:asciiTheme="majorHAnsi" w:hAnsiTheme="majorHAnsi" w:cs="Arial"/>
          <w:sz w:val="22"/>
          <w:szCs w:val="22"/>
        </w:rPr>
        <w:t>kryteria formalne,</w:t>
      </w:r>
    </w:p>
    <w:p w:rsidR="00A63EB0" w:rsidRPr="00F568A9" w:rsidRDefault="00674FD7" w:rsidP="0089064A">
      <w:pPr>
        <w:pStyle w:val="NormalnyWeb"/>
        <w:numPr>
          <w:ilvl w:val="0"/>
          <w:numId w:val="2"/>
        </w:numPr>
        <w:spacing w:after="0" w:afterAutospacing="0"/>
        <w:jc w:val="both"/>
        <w:rPr>
          <w:rFonts w:asciiTheme="majorHAnsi" w:hAnsiTheme="majorHAnsi" w:cs="Arial"/>
          <w:sz w:val="22"/>
          <w:szCs w:val="22"/>
        </w:rPr>
      </w:pPr>
      <w:r w:rsidRPr="00F568A9">
        <w:rPr>
          <w:rFonts w:asciiTheme="majorHAnsi" w:hAnsiTheme="majorHAnsi" w:cs="Arial"/>
          <w:sz w:val="22"/>
          <w:szCs w:val="22"/>
        </w:rPr>
        <w:t>ocenę merytoryczną p</w:t>
      </w:r>
      <w:r w:rsidR="00E705DF" w:rsidRPr="00F568A9">
        <w:rPr>
          <w:rFonts w:asciiTheme="majorHAnsi" w:hAnsiTheme="majorHAnsi" w:cs="Arial"/>
          <w:sz w:val="22"/>
          <w:szCs w:val="22"/>
        </w:rPr>
        <w:t>rzyjmującego na staż na podstawie informacji zawartych w</w:t>
      </w:r>
      <w:r w:rsidR="00D3305F" w:rsidRPr="00F568A9">
        <w:rPr>
          <w:rFonts w:asciiTheme="majorHAnsi" w:hAnsiTheme="majorHAnsi" w:cs="Arial"/>
          <w:sz w:val="22"/>
          <w:szCs w:val="22"/>
        </w:rPr>
        <w:t xml:space="preserve"> IPS</w:t>
      </w:r>
      <w:r w:rsidR="009E616F" w:rsidRPr="00F568A9">
        <w:rPr>
          <w:rFonts w:asciiTheme="majorHAnsi" w:hAnsiTheme="majorHAnsi" w:cs="Arial"/>
          <w:sz w:val="22"/>
          <w:szCs w:val="22"/>
        </w:rPr>
        <w:t>.</w:t>
      </w:r>
    </w:p>
    <w:p w:rsidR="00480FF2" w:rsidRPr="00F568A9" w:rsidRDefault="00480FF2" w:rsidP="001F4DD9">
      <w:pPr>
        <w:pStyle w:val="NormalnyWeb"/>
        <w:numPr>
          <w:ilvl w:val="1"/>
          <w:numId w:val="13"/>
        </w:numPr>
        <w:spacing w:after="0" w:afterAutospacing="0"/>
        <w:jc w:val="both"/>
        <w:rPr>
          <w:rFonts w:asciiTheme="majorHAnsi" w:hAnsiTheme="majorHAnsi" w:cs="Arial"/>
          <w:sz w:val="22"/>
          <w:szCs w:val="22"/>
        </w:rPr>
      </w:pPr>
      <w:r w:rsidRPr="00F568A9">
        <w:rPr>
          <w:rFonts w:asciiTheme="majorHAnsi" w:hAnsiTheme="majorHAnsi" w:cs="Arial"/>
          <w:sz w:val="22"/>
          <w:szCs w:val="22"/>
        </w:rPr>
        <w:t>Pr</w:t>
      </w:r>
      <w:r w:rsidR="008F55D5">
        <w:rPr>
          <w:rFonts w:asciiTheme="majorHAnsi" w:hAnsiTheme="majorHAnsi" w:cs="Arial"/>
          <w:sz w:val="22"/>
          <w:szCs w:val="22"/>
        </w:rPr>
        <w:t xml:space="preserve">ojekt skierowany jest </w:t>
      </w:r>
      <w:r w:rsidRPr="00F568A9">
        <w:rPr>
          <w:rFonts w:asciiTheme="majorHAnsi" w:hAnsiTheme="majorHAnsi" w:cs="Arial"/>
          <w:sz w:val="22"/>
          <w:szCs w:val="22"/>
        </w:rPr>
        <w:t>do przedsiębiorstw, które spełniają łącznie następujące warunki:</w:t>
      </w:r>
    </w:p>
    <w:p w:rsidR="00480FF2" w:rsidRPr="00F568A9" w:rsidRDefault="00480FF2" w:rsidP="0089064A">
      <w:pPr>
        <w:pStyle w:val="NormalnyWeb"/>
        <w:numPr>
          <w:ilvl w:val="0"/>
          <w:numId w:val="26"/>
        </w:numPr>
        <w:spacing w:after="0" w:afterAutospacing="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F568A9">
        <w:rPr>
          <w:rFonts w:asciiTheme="majorHAnsi" w:hAnsiTheme="majorHAnsi" w:cs="Arial"/>
          <w:sz w:val="22"/>
          <w:szCs w:val="22"/>
        </w:rPr>
        <w:t>posiadają</w:t>
      </w:r>
      <w:r w:rsidR="0022220A" w:rsidRPr="00F568A9">
        <w:rPr>
          <w:rFonts w:asciiTheme="majorHAnsi" w:hAnsiTheme="majorHAnsi" w:cs="Arial"/>
          <w:sz w:val="22"/>
          <w:szCs w:val="22"/>
        </w:rPr>
        <w:t xml:space="preserve"> jednostkę organizacyjną (siedzibę/oddział</w:t>
      </w:r>
      <w:r w:rsidR="005321A2" w:rsidRPr="00F568A9">
        <w:rPr>
          <w:rFonts w:asciiTheme="majorHAnsi" w:hAnsiTheme="majorHAnsi" w:cs="Arial"/>
          <w:sz w:val="22"/>
          <w:szCs w:val="22"/>
        </w:rPr>
        <w:t>/filię</w:t>
      </w:r>
      <w:r w:rsidR="009E616F" w:rsidRPr="00F568A9">
        <w:rPr>
          <w:rFonts w:asciiTheme="majorHAnsi" w:hAnsiTheme="majorHAnsi" w:cs="Arial"/>
          <w:sz w:val="22"/>
          <w:szCs w:val="22"/>
        </w:rPr>
        <w:t>)</w:t>
      </w:r>
      <w:r w:rsidRPr="00F568A9">
        <w:rPr>
          <w:rFonts w:asciiTheme="majorHAnsi" w:hAnsiTheme="majorHAnsi" w:cs="Arial"/>
          <w:sz w:val="22"/>
          <w:szCs w:val="22"/>
        </w:rPr>
        <w:t xml:space="preserve"> zarejestrowaną</w:t>
      </w:r>
      <w:r w:rsidR="009E616F" w:rsidRPr="00F568A9">
        <w:rPr>
          <w:rFonts w:asciiTheme="majorHAnsi" w:hAnsiTheme="majorHAnsi" w:cs="Arial"/>
          <w:sz w:val="22"/>
          <w:szCs w:val="22"/>
        </w:rPr>
        <w:t xml:space="preserve"> na  obszarze województwa </w:t>
      </w:r>
      <w:r w:rsidRPr="00F568A9">
        <w:rPr>
          <w:rFonts w:asciiTheme="majorHAnsi" w:hAnsiTheme="majorHAnsi" w:cs="Arial"/>
          <w:sz w:val="22"/>
          <w:szCs w:val="22"/>
        </w:rPr>
        <w:t>świętokrzyskiego,</w:t>
      </w:r>
    </w:p>
    <w:p w:rsidR="00480FF2" w:rsidRPr="00F568A9" w:rsidRDefault="0022220A" w:rsidP="0089064A">
      <w:pPr>
        <w:pStyle w:val="NormalnyWeb"/>
        <w:numPr>
          <w:ilvl w:val="0"/>
          <w:numId w:val="26"/>
        </w:numPr>
        <w:spacing w:after="0" w:afterAutospacing="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F568A9">
        <w:rPr>
          <w:rFonts w:asciiTheme="majorHAnsi" w:hAnsiTheme="majorHAnsi" w:cs="Arial"/>
          <w:sz w:val="22"/>
          <w:szCs w:val="22"/>
        </w:rPr>
        <w:t>chcą wprowadzić innowacyjne rozwiązania w swej działalności</w:t>
      </w:r>
      <w:r w:rsidR="00480FF2" w:rsidRPr="00F568A9">
        <w:rPr>
          <w:rFonts w:asciiTheme="majorHAnsi" w:hAnsiTheme="majorHAnsi" w:cs="Arial"/>
          <w:sz w:val="22"/>
          <w:szCs w:val="22"/>
        </w:rPr>
        <w:t>,</w:t>
      </w:r>
    </w:p>
    <w:p w:rsidR="00966E15" w:rsidRPr="00F568A9" w:rsidRDefault="008F55D5" w:rsidP="0089064A">
      <w:pPr>
        <w:pStyle w:val="Default"/>
        <w:numPr>
          <w:ilvl w:val="0"/>
          <w:numId w:val="26"/>
        </w:numPr>
        <w:spacing w:line="276" w:lineRule="auto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prowadząc działalność </w:t>
      </w:r>
      <w:r w:rsidR="00966E15" w:rsidRPr="00F568A9">
        <w:rPr>
          <w:rFonts w:asciiTheme="majorHAnsi" w:hAnsiTheme="majorHAnsi" w:cs="Arial"/>
          <w:sz w:val="22"/>
          <w:szCs w:val="22"/>
        </w:rPr>
        <w:t xml:space="preserve">w branżach uznanych za kluczowe w woj. świętokrzyskim: </w:t>
      </w:r>
      <w:r w:rsidR="00C640CB" w:rsidRPr="00F568A9">
        <w:rPr>
          <w:rFonts w:asciiTheme="majorHAnsi" w:hAnsiTheme="majorHAnsi" w:cs="Arial"/>
          <w:sz w:val="22"/>
          <w:szCs w:val="22"/>
        </w:rPr>
        <w:t>efektywne wykorzystanie energii, turystyka medyczna, branża targowo kongreso</w:t>
      </w:r>
      <w:r>
        <w:rPr>
          <w:rFonts w:asciiTheme="majorHAnsi" w:hAnsiTheme="majorHAnsi" w:cs="Arial"/>
          <w:sz w:val="22"/>
          <w:szCs w:val="22"/>
        </w:rPr>
        <w:t>wa, transfer wiedzy, wzornictwo itd.</w:t>
      </w:r>
    </w:p>
    <w:p w:rsidR="00480FF2" w:rsidRPr="00F568A9" w:rsidRDefault="00480FF2" w:rsidP="0089064A">
      <w:pPr>
        <w:pStyle w:val="NormalnyWeb"/>
        <w:numPr>
          <w:ilvl w:val="0"/>
          <w:numId w:val="26"/>
        </w:numPr>
        <w:spacing w:after="0" w:afterAutospacing="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F568A9">
        <w:rPr>
          <w:rFonts w:asciiTheme="majorHAnsi" w:hAnsiTheme="majorHAnsi" w:cs="Arial"/>
          <w:sz w:val="22"/>
          <w:szCs w:val="22"/>
        </w:rPr>
        <w:t>są mikro, małymi lub średnimi przedsiębiorstwami</w:t>
      </w:r>
      <w:r w:rsidR="001F18B5" w:rsidRPr="00F568A9">
        <w:rPr>
          <w:rStyle w:val="Odwoanieprzypisudolnego"/>
          <w:rFonts w:asciiTheme="majorHAnsi" w:hAnsiTheme="majorHAnsi" w:cs="Arial"/>
          <w:sz w:val="22"/>
          <w:szCs w:val="22"/>
        </w:rPr>
        <w:footnoteReference w:id="1"/>
      </w:r>
      <w:r w:rsidRPr="00F568A9">
        <w:rPr>
          <w:rFonts w:asciiTheme="majorHAnsi" w:hAnsiTheme="majorHAnsi" w:cs="Arial"/>
          <w:sz w:val="22"/>
          <w:szCs w:val="22"/>
        </w:rPr>
        <w:t>,</w:t>
      </w:r>
    </w:p>
    <w:p w:rsidR="00480FF2" w:rsidRPr="00F568A9" w:rsidRDefault="00480FF2" w:rsidP="0089064A">
      <w:pPr>
        <w:pStyle w:val="NormalnyWeb"/>
        <w:numPr>
          <w:ilvl w:val="0"/>
          <w:numId w:val="26"/>
        </w:numPr>
        <w:spacing w:after="0" w:afterAutospacing="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F568A9">
        <w:rPr>
          <w:rFonts w:asciiTheme="majorHAnsi" w:hAnsiTheme="majorHAnsi" w:cs="Arial"/>
          <w:sz w:val="22"/>
          <w:szCs w:val="22"/>
        </w:rPr>
        <w:t>nie są w stanie upadłości lub likwidacji,</w:t>
      </w:r>
    </w:p>
    <w:p w:rsidR="00480FF2" w:rsidRPr="00F568A9" w:rsidRDefault="00480FF2" w:rsidP="0089064A">
      <w:pPr>
        <w:pStyle w:val="NormalnyWeb"/>
        <w:numPr>
          <w:ilvl w:val="0"/>
          <w:numId w:val="26"/>
        </w:numPr>
        <w:spacing w:after="0" w:afterAutospacing="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F568A9">
        <w:rPr>
          <w:rFonts w:asciiTheme="majorHAnsi" w:hAnsiTheme="majorHAnsi" w:cs="Arial"/>
          <w:sz w:val="22"/>
          <w:szCs w:val="22"/>
        </w:rPr>
        <w:t xml:space="preserve">nie przekroczyły progu dopuszczalnej pomocy wg zasady de </w:t>
      </w:r>
      <w:proofErr w:type="spellStart"/>
      <w:r w:rsidRPr="00F568A9">
        <w:rPr>
          <w:rFonts w:asciiTheme="majorHAnsi" w:hAnsiTheme="majorHAnsi" w:cs="Arial"/>
          <w:sz w:val="22"/>
          <w:szCs w:val="22"/>
        </w:rPr>
        <w:t>minimis</w:t>
      </w:r>
      <w:proofErr w:type="spellEnd"/>
      <w:r w:rsidRPr="00F568A9">
        <w:rPr>
          <w:rFonts w:asciiTheme="majorHAnsi" w:hAnsiTheme="majorHAnsi" w:cs="Arial"/>
          <w:sz w:val="22"/>
          <w:szCs w:val="22"/>
        </w:rPr>
        <w:t xml:space="preserve"> w kolejnych trzech latach kalendarzowych</w:t>
      </w:r>
      <w:r w:rsidR="00C84638">
        <w:rPr>
          <w:rFonts w:asciiTheme="majorHAnsi" w:hAnsiTheme="majorHAnsi" w:cs="Arial"/>
          <w:sz w:val="22"/>
          <w:szCs w:val="22"/>
        </w:rPr>
        <w:t>-</w:t>
      </w:r>
      <w:r w:rsidR="00A50E87" w:rsidRPr="00F568A9">
        <w:rPr>
          <w:rFonts w:asciiTheme="majorHAnsi" w:hAnsiTheme="majorHAnsi" w:cs="Arial"/>
          <w:sz w:val="22"/>
          <w:szCs w:val="22"/>
        </w:rPr>
        <w:t xml:space="preserve">mogą ubiegać się o pomoc de </w:t>
      </w:r>
      <w:proofErr w:type="spellStart"/>
      <w:r w:rsidR="00A50E87" w:rsidRPr="00F568A9">
        <w:rPr>
          <w:rFonts w:asciiTheme="majorHAnsi" w:hAnsiTheme="majorHAnsi" w:cs="Arial"/>
          <w:sz w:val="22"/>
          <w:szCs w:val="22"/>
        </w:rPr>
        <w:t>minimis</w:t>
      </w:r>
      <w:proofErr w:type="spellEnd"/>
      <w:r w:rsidR="00A50E87" w:rsidRPr="00F568A9">
        <w:rPr>
          <w:rFonts w:asciiTheme="majorHAnsi" w:hAnsiTheme="majorHAnsi" w:cs="Arial"/>
          <w:sz w:val="22"/>
          <w:szCs w:val="22"/>
        </w:rPr>
        <w:t>,</w:t>
      </w:r>
    </w:p>
    <w:p w:rsidR="00353F61" w:rsidRPr="00F568A9" w:rsidRDefault="00480FF2" w:rsidP="00C640CB">
      <w:pPr>
        <w:pStyle w:val="NormalnyWeb"/>
        <w:numPr>
          <w:ilvl w:val="0"/>
          <w:numId w:val="26"/>
        </w:numPr>
        <w:spacing w:after="0" w:afterAutospacing="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F568A9">
        <w:rPr>
          <w:rFonts w:asciiTheme="majorHAnsi" w:hAnsiTheme="majorHAnsi" w:cs="Arial"/>
          <w:sz w:val="22"/>
          <w:szCs w:val="22"/>
        </w:rPr>
        <w:t>nie korzystają z innej pomocy publicznej w ramach tych samych źródeł finansowania co niniejszy Projekt</w:t>
      </w:r>
      <w:r w:rsidR="00C640CB" w:rsidRPr="00F568A9">
        <w:rPr>
          <w:rFonts w:asciiTheme="majorHAnsi" w:hAnsiTheme="majorHAnsi" w:cs="Arial"/>
          <w:sz w:val="22"/>
          <w:szCs w:val="22"/>
        </w:rPr>
        <w:t>.</w:t>
      </w:r>
    </w:p>
    <w:p w:rsidR="0022220A" w:rsidRPr="00F568A9" w:rsidRDefault="0022220A" w:rsidP="00353F61">
      <w:pPr>
        <w:pStyle w:val="NormalnyWeb"/>
        <w:numPr>
          <w:ilvl w:val="0"/>
          <w:numId w:val="13"/>
        </w:numPr>
        <w:spacing w:after="240" w:afterAutospacing="0"/>
        <w:jc w:val="both"/>
        <w:rPr>
          <w:rFonts w:asciiTheme="majorHAnsi" w:hAnsiTheme="majorHAnsi" w:cs="Arial"/>
          <w:b/>
          <w:sz w:val="22"/>
          <w:szCs w:val="22"/>
        </w:rPr>
      </w:pPr>
      <w:r w:rsidRPr="00F568A9">
        <w:rPr>
          <w:rFonts w:asciiTheme="majorHAnsi" w:hAnsiTheme="majorHAnsi" w:cs="Arial"/>
          <w:b/>
          <w:sz w:val="22"/>
          <w:szCs w:val="22"/>
        </w:rPr>
        <w:t>Zasady rekrutacji stażystów</w:t>
      </w:r>
      <w:r w:rsidR="009E616F" w:rsidRPr="00F568A9">
        <w:rPr>
          <w:rFonts w:asciiTheme="majorHAnsi" w:hAnsiTheme="majorHAnsi" w:cs="Arial"/>
          <w:b/>
          <w:sz w:val="22"/>
          <w:szCs w:val="22"/>
        </w:rPr>
        <w:t xml:space="preserve"> </w:t>
      </w:r>
      <w:r w:rsidRPr="00F568A9">
        <w:rPr>
          <w:rFonts w:asciiTheme="majorHAnsi" w:hAnsiTheme="majorHAnsi" w:cs="Arial"/>
          <w:b/>
          <w:sz w:val="22"/>
          <w:szCs w:val="22"/>
        </w:rPr>
        <w:t>- pracowników naukowych i naukowo</w:t>
      </w:r>
      <w:r w:rsidR="009E616F" w:rsidRPr="00F568A9">
        <w:rPr>
          <w:rFonts w:asciiTheme="majorHAnsi" w:hAnsiTheme="majorHAnsi" w:cs="Arial"/>
          <w:b/>
          <w:sz w:val="22"/>
          <w:szCs w:val="22"/>
        </w:rPr>
        <w:t xml:space="preserve"> </w:t>
      </w:r>
      <w:r w:rsidRPr="00F568A9">
        <w:rPr>
          <w:rFonts w:asciiTheme="majorHAnsi" w:hAnsiTheme="majorHAnsi" w:cs="Arial"/>
          <w:b/>
          <w:sz w:val="22"/>
          <w:szCs w:val="22"/>
        </w:rPr>
        <w:t>-</w:t>
      </w:r>
      <w:r w:rsidR="006D7CFF" w:rsidRPr="00F568A9">
        <w:rPr>
          <w:rFonts w:asciiTheme="majorHAnsi" w:hAnsiTheme="majorHAnsi" w:cs="Arial"/>
          <w:b/>
          <w:sz w:val="22"/>
          <w:szCs w:val="22"/>
        </w:rPr>
        <w:t xml:space="preserve"> </w:t>
      </w:r>
      <w:r w:rsidRPr="00F568A9">
        <w:rPr>
          <w:rFonts w:asciiTheme="majorHAnsi" w:hAnsiTheme="majorHAnsi" w:cs="Arial"/>
          <w:b/>
          <w:sz w:val="22"/>
          <w:szCs w:val="22"/>
        </w:rPr>
        <w:t>dydaktycznych u</w:t>
      </w:r>
      <w:r w:rsidR="00F92D08" w:rsidRPr="00F568A9">
        <w:rPr>
          <w:rFonts w:asciiTheme="majorHAnsi" w:hAnsiTheme="majorHAnsi" w:cs="Arial"/>
          <w:b/>
          <w:sz w:val="22"/>
          <w:szCs w:val="22"/>
        </w:rPr>
        <w:t>czelni oraz jednostek naukowych</w:t>
      </w:r>
      <w:r w:rsidR="00A56F44" w:rsidRPr="00F568A9">
        <w:rPr>
          <w:rFonts w:asciiTheme="majorHAnsi" w:hAnsiTheme="majorHAnsi" w:cs="Arial"/>
          <w:b/>
          <w:sz w:val="22"/>
          <w:szCs w:val="22"/>
        </w:rPr>
        <w:t>.</w:t>
      </w:r>
    </w:p>
    <w:p w:rsidR="0022220A" w:rsidRPr="00F568A9" w:rsidRDefault="0022220A" w:rsidP="001F4DD9">
      <w:pPr>
        <w:pStyle w:val="NormalnyWeb"/>
        <w:numPr>
          <w:ilvl w:val="1"/>
          <w:numId w:val="13"/>
        </w:numPr>
        <w:spacing w:after="240" w:afterAutospacing="0"/>
        <w:jc w:val="both"/>
        <w:rPr>
          <w:rFonts w:asciiTheme="majorHAnsi" w:hAnsiTheme="majorHAnsi" w:cs="Arial"/>
          <w:sz w:val="22"/>
          <w:szCs w:val="22"/>
        </w:rPr>
      </w:pPr>
      <w:r w:rsidRPr="00F568A9">
        <w:rPr>
          <w:rFonts w:asciiTheme="majorHAnsi" w:hAnsiTheme="majorHAnsi" w:cs="Arial"/>
          <w:sz w:val="22"/>
          <w:szCs w:val="22"/>
        </w:rPr>
        <w:t>Rekrutację stażystów do udziału w projekcie prowadzi Kielecki Park Technologiczny</w:t>
      </w:r>
    </w:p>
    <w:p w:rsidR="0022220A" w:rsidRPr="00F568A9" w:rsidRDefault="0022220A" w:rsidP="001F4DD9">
      <w:pPr>
        <w:pStyle w:val="NormalnyWeb"/>
        <w:numPr>
          <w:ilvl w:val="1"/>
          <w:numId w:val="13"/>
        </w:numPr>
        <w:spacing w:after="240" w:afterAutospacing="0"/>
        <w:jc w:val="both"/>
        <w:rPr>
          <w:rFonts w:asciiTheme="majorHAnsi" w:hAnsiTheme="majorHAnsi" w:cs="Arial"/>
          <w:sz w:val="22"/>
          <w:szCs w:val="22"/>
        </w:rPr>
      </w:pPr>
      <w:r w:rsidRPr="00F568A9">
        <w:rPr>
          <w:rFonts w:asciiTheme="majorHAnsi" w:hAnsiTheme="majorHAnsi" w:cs="Arial"/>
          <w:sz w:val="22"/>
          <w:szCs w:val="22"/>
        </w:rPr>
        <w:t>Rekrutacja do Projektu ma charakter ciągły.</w:t>
      </w:r>
    </w:p>
    <w:p w:rsidR="0022220A" w:rsidRPr="00F568A9" w:rsidRDefault="0022220A" w:rsidP="001F4DD9">
      <w:pPr>
        <w:pStyle w:val="NormalnyWeb"/>
        <w:numPr>
          <w:ilvl w:val="1"/>
          <w:numId w:val="13"/>
        </w:numPr>
        <w:spacing w:after="240" w:afterAutospacing="0"/>
        <w:jc w:val="both"/>
        <w:rPr>
          <w:rFonts w:asciiTheme="majorHAnsi" w:hAnsiTheme="majorHAnsi" w:cs="Arial"/>
          <w:sz w:val="22"/>
          <w:szCs w:val="22"/>
        </w:rPr>
      </w:pPr>
      <w:r w:rsidRPr="00F568A9">
        <w:rPr>
          <w:rFonts w:asciiTheme="majorHAnsi" w:hAnsiTheme="majorHAnsi" w:cs="Arial"/>
          <w:sz w:val="22"/>
          <w:szCs w:val="22"/>
        </w:rPr>
        <w:t>Stażystą może zostać pracownik naukowy lub naukowo-dydaktyczny uczelni</w:t>
      </w:r>
      <w:r w:rsidR="00797B48">
        <w:rPr>
          <w:rFonts w:asciiTheme="majorHAnsi" w:hAnsiTheme="majorHAnsi" w:cs="Arial"/>
          <w:sz w:val="22"/>
          <w:szCs w:val="22"/>
        </w:rPr>
        <w:t xml:space="preserve"> lub </w:t>
      </w:r>
      <w:r w:rsidR="007C542D">
        <w:rPr>
          <w:rFonts w:asciiTheme="majorHAnsi" w:hAnsiTheme="majorHAnsi" w:cs="Arial"/>
          <w:sz w:val="22"/>
          <w:szCs w:val="22"/>
        </w:rPr>
        <w:t xml:space="preserve">pracownik </w:t>
      </w:r>
      <w:proofErr w:type="spellStart"/>
      <w:r w:rsidR="007C542D">
        <w:rPr>
          <w:rFonts w:asciiTheme="majorHAnsi" w:hAnsiTheme="majorHAnsi" w:cs="Arial"/>
          <w:sz w:val="22"/>
          <w:szCs w:val="22"/>
        </w:rPr>
        <w:t>naukowy</w:t>
      </w:r>
      <w:r w:rsidR="00797B48">
        <w:rPr>
          <w:rFonts w:asciiTheme="majorHAnsi" w:hAnsiTheme="majorHAnsi" w:cs="Arial"/>
          <w:sz w:val="22"/>
          <w:szCs w:val="22"/>
        </w:rPr>
        <w:t>jednostki</w:t>
      </w:r>
      <w:proofErr w:type="spellEnd"/>
      <w:r w:rsidR="00797B48">
        <w:rPr>
          <w:rFonts w:asciiTheme="majorHAnsi" w:hAnsiTheme="majorHAnsi" w:cs="Arial"/>
          <w:sz w:val="22"/>
          <w:szCs w:val="22"/>
        </w:rPr>
        <w:t xml:space="preserve"> naukowej</w:t>
      </w:r>
      <w:r w:rsidRPr="00F568A9">
        <w:rPr>
          <w:rFonts w:asciiTheme="majorHAnsi" w:hAnsiTheme="majorHAnsi" w:cs="Arial"/>
          <w:sz w:val="22"/>
          <w:szCs w:val="22"/>
        </w:rPr>
        <w:t>.</w:t>
      </w:r>
    </w:p>
    <w:p w:rsidR="003A1765" w:rsidRPr="00F568A9" w:rsidRDefault="003A1765" w:rsidP="001F4DD9">
      <w:pPr>
        <w:pStyle w:val="NormalnyWeb"/>
        <w:numPr>
          <w:ilvl w:val="1"/>
          <w:numId w:val="13"/>
        </w:numPr>
        <w:spacing w:after="0" w:afterAutospacing="0"/>
        <w:jc w:val="both"/>
        <w:rPr>
          <w:rFonts w:asciiTheme="majorHAnsi" w:hAnsiTheme="majorHAnsi" w:cs="Arial"/>
          <w:sz w:val="22"/>
          <w:szCs w:val="22"/>
        </w:rPr>
      </w:pPr>
      <w:r w:rsidRPr="00F568A9">
        <w:rPr>
          <w:rFonts w:asciiTheme="majorHAnsi" w:hAnsiTheme="majorHAnsi" w:cs="Arial"/>
          <w:sz w:val="22"/>
          <w:szCs w:val="22"/>
        </w:rPr>
        <w:lastRenderedPageBreak/>
        <w:t xml:space="preserve">W pierwszej kolejności przyjmowane będą kobiety- 60% uczestników </w:t>
      </w:r>
      <w:r w:rsidR="00BA0C68" w:rsidRPr="00F568A9">
        <w:rPr>
          <w:rFonts w:asciiTheme="majorHAnsi" w:hAnsiTheme="majorHAnsi" w:cs="Arial"/>
          <w:sz w:val="22"/>
          <w:szCs w:val="22"/>
        </w:rPr>
        <w:t>P</w:t>
      </w:r>
      <w:r w:rsidRPr="00F568A9">
        <w:rPr>
          <w:rFonts w:asciiTheme="majorHAnsi" w:hAnsiTheme="majorHAnsi" w:cs="Arial"/>
          <w:sz w:val="22"/>
          <w:szCs w:val="22"/>
        </w:rPr>
        <w:t>rojektu.</w:t>
      </w:r>
    </w:p>
    <w:p w:rsidR="00151A81" w:rsidRPr="00F568A9" w:rsidRDefault="00151A81" w:rsidP="00151A81">
      <w:pPr>
        <w:pStyle w:val="NormalnyWeb"/>
        <w:numPr>
          <w:ilvl w:val="1"/>
          <w:numId w:val="13"/>
        </w:numPr>
        <w:spacing w:after="240" w:afterAutospacing="0"/>
        <w:jc w:val="both"/>
        <w:rPr>
          <w:rFonts w:asciiTheme="majorHAnsi" w:hAnsiTheme="majorHAnsi" w:cs="Arial"/>
          <w:sz w:val="22"/>
          <w:szCs w:val="22"/>
        </w:rPr>
      </w:pPr>
      <w:r w:rsidRPr="00F568A9">
        <w:rPr>
          <w:rFonts w:asciiTheme="majorHAnsi" w:hAnsiTheme="majorHAnsi" w:cs="Arial"/>
          <w:sz w:val="22"/>
          <w:szCs w:val="22"/>
        </w:rPr>
        <w:t>Pracownik naukowy, który jest zainteresowany udziałem w Projekcie wypełnia i składa następujące dokumenty:</w:t>
      </w:r>
    </w:p>
    <w:p w:rsidR="00151A81" w:rsidRPr="00F568A9" w:rsidRDefault="00151A81" w:rsidP="00C640CB">
      <w:pPr>
        <w:pStyle w:val="NormalnyWeb"/>
        <w:numPr>
          <w:ilvl w:val="0"/>
          <w:numId w:val="30"/>
        </w:numPr>
        <w:spacing w:after="240" w:afterAutospacing="0"/>
        <w:jc w:val="both"/>
        <w:rPr>
          <w:rFonts w:asciiTheme="majorHAnsi" w:hAnsiTheme="majorHAnsi" w:cs="Arial"/>
          <w:sz w:val="22"/>
          <w:szCs w:val="22"/>
        </w:rPr>
      </w:pPr>
      <w:r w:rsidRPr="00F568A9">
        <w:rPr>
          <w:rFonts w:asciiTheme="majorHAnsi" w:hAnsiTheme="majorHAnsi" w:cs="Arial"/>
          <w:b/>
          <w:sz w:val="22"/>
          <w:szCs w:val="22"/>
        </w:rPr>
        <w:t>formularz zgłoszeniowy</w:t>
      </w:r>
      <w:r w:rsidRPr="00F568A9">
        <w:rPr>
          <w:rFonts w:asciiTheme="majorHAnsi" w:hAnsiTheme="majorHAnsi" w:cs="Arial"/>
          <w:sz w:val="22"/>
          <w:szCs w:val="22"/>
        </w:rPr>
        <w:t>, w który</w:t>
      </w:r>
      <w:r w:rsidR="0045680A" w:rsidRPr="00F568A9">
        <w:rPr>
          <w:rFonts w:asciiTheme="majorHAnsi" w:hAnsiTheme="majorHAnsi" w:cs="Arial"/>
          <w:sz w:val="22"/>
          <w:szCs w:val="22"/>
        </w:rPr>
        <w:t>m określa m.in.</w:t>
      </w:r>
      <w:r w:rsidR="0045680A" w:rsidRPr="00F568A9">
        <w:rPr>
          <w:rFonts w:asciiTheme="majorHAnsi" w:hAnsiTheme="majorHAnsi"/>
          <w:sz w:val="22"/>
          <w:szCs w:val="22"/>
        </w:rPr>
        <w:t xml:space="preserve"> </w:t>
      </w:r>
      <w:r w:rsidR="0045680A" w:rsidRPr="00F568A9">
        <w:rPr>
          <w:rFonts w:asciiTheme="majorHAnsi" w:hAnsiTheme="majorHAnsi" w:cs="Arial"/>
          <w:sz w:val="22"/>
          <w:szCs w:val="22"/>
        </w:rPr>
        <w:t>swoje stanowisko, dyscyplinę naukową, obszar zainteresowań badawczych, preferowana branżę</w:t>
      </w:r>
      <w:r w:rsidR="00CF62D0">
        <w:rPr>
          <w:rFonts w:asciiTheme="majorHAnsi" w:hAnsiTheme="majorHAnsi" w:cs="Arial"/>
          <w:sz w:val="22"/>
          <w:szCs w:val="22"/>
        </w:rPr>
        <w:t>,</w:t>
      </w:r>
      <w:r w:rsidR="00CF62D0" w:rsidRPr="00CF62D0">
        <w:rPr>
          <w:rFonts w:asciiTheme="majorHAnsi" w:hAnsiTheme="majorHAnsi" w:cs="Arial"/>
          <w:sz w:val="22"/>
          <w:szCs w:val="22"/>
        </w:rPr>
        <w:t xml:space="preserve"> </w:t>
      </w:r>
      <w:r w:rsidR="00CF62D0" w:rsidRPr="00CF62D0">
        <w:rPr>
          <w:rFonts w:asciiTheme="majorHAnsi" w:hAnsiTheme="majorHAnsi" w:cs="Arial"/>
          <w:i/>
          <w:sz w:val="22"/>
          <w:szCs w:val="22"/>
        </w:rPr>
        <w:t>(Załącznik II do Regulaminu),</w:t>
      </w:r>
    </w:p>
    <w:p w:rsidR="00301A81" w:rsidRPr="00F568A9" w:rsidRDefault="00301A81" w:rsidP="001E5E4F">
      <w:pPr>
        <w:pStyle w:val="NormalnyWeb"/>
        <w:numPr>
          <w:ilvl w:val="0"/>
          <w:numId w:val="30"/>
        </w:numPr>
        <w:spacing w:after="240" w:afterAutospacing="0"/>
        <w:jc w:val="both"/>
        <w:rPr>
          <w:rFonts w:asciiTheme="majorHAnsi" w:hAnsiTheme="majorHAnsi" w:cs="Arial"/>
          <w:sz w:val="22"/>
          <w:szCs w:val="22"/>
        </w:rPr>
      </w:pPr>
      <w:r w:rsidRPr="00F568A9">
        <w:rPr>
          <w:rFonts w:asciiTheme="majorHAnsi" w:hAnsiTheme="majorHAnsi" w:cs="Arial"/>
          <w:b/>
          <w:sz w:val="22"/>
          <w:szCs w:val="22"/>
        </w:rPr>
        <w:t xml:space="preserve">zaświadczenie o zatrudnieniu w jednostce naukowej/uczelni </w:t>
      </w:r>
    </w:p>
    <w:p w:rsidR="00BA0C68" w:rsidRPr="00F568A9" w:rsidRDefault="00BA0C68" w:rsidP="001F4DD9">
      <w:pPr>
        <w:pStyle w:val="NormalnyWeb"/>
        <w:numPr>
          <w:ilvl w:val="1"/>
          <w:numId w:val="13"/>
        </w:numPr>
        <w:spacing w:after="240" w:afterAutospacing="0"/>
        <w:jc w:val="both"/>
        <w:rPr>
          <w:rFonts w:asciiTheme="majorHAnsi" w:hAnsiTheme="majorHAnsi" w:cs="Arial"/>
          <w:sz w:val="22"/>
          <w:szCs w:val="22"/>
        </w:rPr>
      </w:pPr>
      <w:r w:rsidRPr="00F568A9">
        <w:rPr>
          <w:rFonts w:asciiTheme="majorHAnsi" w:hAnsiTheme="majorHAnsi" w:cs="Arial"/>
          <w:sz w:val="22"/>
          <w:szCs w:val="22"/>
        </w:rPr>
        <w:t>Wybór s</w:t>
      </w:r>
      <w:r w:rsidR="00C640CB" w:rsidRPr="00F568A9">
        <w:rPr>
          <w:rFonts w:asciiTheme="majorHAnsi" w:hAnsiTheme="majorHAnsi" w:cs="Arial"/>
          <w:sz w:val="22"/>
          <w:szCs w:val="22"/>
        </w:rPr>
        <w:t>tażysty odbywa się</w:t>
      </w:r>
      <w:r w:rsidRPr="00F568A9">
        <w:rPr>
          <w:rFonts w:asciiTheme="majorHAnsi" w:hAnsiTheme="majorHAnsi" w:cs="Arial"/>
          <w:sz w:val="22"/>
          <w:szCs w:val="22"/>
        </w:rPr>
        <w:t xml:space="preserve"> w oparciu o:</w:t>
      </w:r>
    </w:p>
    <w:p w:rsidR="00BA0C68" w:rsidRPr="00F568A9" w:rsidRDefault="00BA0C68" w:rsidP="001F4DD9">
      <w:pPr>
        <w:pStyle w:val="NormalnyWeb"/>
        <w:numPr>
          <w:ilvl w:val="0"/>
          <w:numId w:val="14"/>
        </w:numPr>
        <w:spacing w:after="0" w:afterAutospacing="0"/>
        <w:jc w:val="both"/>
        <w:rPr>
          <w:rFonts w:asciiTheme="majorHAnsi" w:hAnsiTheme="majorHAnsi" w:cs="Arial"/>
          <w:sz w:val="22"/>
          <w:szCs w:val="22"/>
        </w:rPr>
      </w:pPr>
      <w:r w:rsidRPr="00F568A9">
        <w:rPr>
          <w:rFonts w:asciiTheme="majorHAnsi" w:hAnsiTheme="majorHAnsi" w:cs="Arial"/>
          <w:sz w:val="22"/>
          <w:szCs w:val="22"/>
        </w:rPr>
        <w:t>kryteria formalne,</w:t>
      </w:r>
    </w:p>
    <w:p w:rsidR="00301A81" w:rsidRPr="00F568A9" w:rsidRDefault="0032123F" w:rsidP="0032123F">
      <w:pPr>
        <w:pStyle w:val="NormalnyWeb"/>
        <w:spacing w:after="240" w:afterAutospacing="0"/>
        <w:ind w:left="426"/>
        <w:jc w:val="both"/>
        <w:rPr>
          <w:rFonts w:asciiTheme="majorHAnsi" w:hAnsiTheme="majorHAnsi" w:cs="Arial"/>
          <w:b/>
          <w:sz w:val="22"/>
          <w:szCs w:val="22"/>
        </w:rPr>
      </w:pPr>
      <w:r w:rsidRPr="00F568A9">
        <w:rPr>
          <w:rFonts w:asciiTheme="majorHAnsi" w:hAnsiTheme="majorHAnsi" w:cs="Arial"/>
          <w:sz w:val="22"/>
          <w:szCs w:val="22"/>
        </w:rPr>
        <w:t xml:space="preserve">             </w:t>
      </w:r>
      <w:r w:rsidR="00F568A9">
        <w:rPr>
          <w:rFonts w:asciiTheme="majorHAnsi" w:hAnsiTheme="majorHAnsi" w:cs="Arial"/>
          <w:sz w:val="22"/>
          <w:szCs w:val="22"/>
        </w:rPr>
        <w:t xml:space="preserve">   </w:t>
      </w:r>
      <w:r w:rsidRPr="00F568A9">
        <w:rPr>
          <w:rFonts w:asciiTheme="majorHAnsi" w:hAnsiTheme="majorHAnsi" w:cs="Arial"/>
          <w:sz w:val="22"/>
          <w:szCs w:val="22"/>
        </w:rPr>
        <w:t xml:space="preserve">b. </w:t>
      </w:r>
      <w:r w:rsidR="00F568A9">
        <w:rPr>
          <w:rFonts w:asciiTheme="majorHAnsi" w:hAnsiTheme="majorHAnsi" w:cs="Arial"/>
          <w:sz w:val="22"/>
          <w:szCs w:val="22"/>
        </w:rPr>
        <w:t xml:space="preserve">   </w:t>
      </w:r>
      <w:r w:rsidR="00BA0C68" w:rsidRPr="00F568A9">
        <w:rPr>
          <w:rFonts w:asciiTheme="majorHAnsi" w:hAnsiTheme="majorHAnsi" w:cs="Arial"/>
          <w:sz w:val="22"/>
          <w:szCs w:val="22"/>
        </w:rPr>
        <w:t xml:space="preserve">ocenę merytoryczną stażysty na podstawie </w:t>
      </w:r>
      <w:r w:rsidR="00301A81" w:rsidRPr="00F568A9">
        <w:rPr>
          <w:rFonts w:asciiTheme="majorHAnsi" w:hAnsiTheme="majorHAnsi" w:cs="Arial"/>
          <w:sz w:val="22"/>
          <w:szCs w:val="22"/>
        </w:rPr>
        <w:t>IPS</w:t>
      </w:r>
      <w:r w:rsidR="00640829">
        <w:rPr>
          <w:rFonts w:asciiTheme="majorHAnsi" w:hAnsiTheme="majorHAnsi" w:cs="Arial"/>
          <w:sz w:val="22"/>
          <w:szCs w:val="22"/>
        </w:rPr>
        <w:t>.</w:t>
      </w:r>
    </w:p>
    <w:p w:rsidR="0022220A" w:rsidRPr="00F568A9" w:rsidRDefault="0022220A" w:rsidP="001F4DD9">
      <w:pPr>
        <w:pStyle w:val="NormalnyWeb"/>
        <w:numPr>
          <w:ilvl w:val="0"/>
          <w:numId w:val="13"/>
        </w:numPr>
        <w:spacing w:after="240" w:afterAutospacing="0"/>
        <w:ind w:left="426" w:hanging="426"/>
        <w:jc w:val="both"/>
        <w:rPr>
          <w:rFonts w:asciiTheme="majorHAnsi" w:hAnsiTheme="majorHAnsi" w:cs="Arial"/>
          <w:b/>
          <w:sz w:val="22"/>
          <w:szCs w:val="22"/>
        </w:rPr>
      </w:pPr>
      <w:r w:rsidRPr="00F568A9">
        <w:rPr>
          <w:rFonts w:asciiTheme="majorHAnsi" w:hAnsiTheme="majorHAnsi" w:cs="Arial"/>
          <w:b/>
          <w:sz w:val="22"/>
          <w:szCs w:val="22"/>
        </w:rPr>
        <w:t>Składanie i ocena dokumentacji rekrutacyjnej oraz kwalifikacja do udziału w Projekcie</w:t>
      </w:r>
    </w:p>
    <w:p w:rsidR="00BA0C68" w:rsidRPr="00F568A9" w:rsidRDefault="00F32FF2" w:rsidP="001F4DD9">
      <w:pPr>
        <w:pStyle w:val="Styl"/>
        <w:numPr>
          <w:ilvl w:val="1"/>
          <w:numId w:val="13"/>
        </w:numPr>
        <w:spacing w:after="240"/>
        <w:ind w:right="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Kandydaci do Projektu zobowiązani są do wypełnienia dokumentacji rekrutacyjnej</w:t>
      </w:r>
      <w:r w:rsidR="0022220A" w:rsidRPr="00F568A9">
        <w:rPr>
          <w:rFonts w:asciiTheme="majorHAnsi" w:hAnsiTheme="majorHAnsi"/>
          <w:sz w:val="22"/>
          <w:szCs w:val="22"/>
        </w:rPr>
        <w:t xml:space="preserve"> zamieszczone</w:t>
      </w:r>
      <w:r w:rsidRPr="00F568A9">
        <w:rPr>
          <w:rFonts w:asciiTheme="majorHAnsi" w:hAnsiTheme="majorHAnsi"/>
          <w:sz w:val="22"/>
          <w:szCs w:val="22"/>
        </w:rPr>
        <w:t>j</w:t>
      </w:r>
      <w:r w:rsidR="0022220A" w:rsidRPr="00F568A9">
        <w:rPr>
          <w:rFonts w:asciiTheme="majorHAnsi" w:hAnsiTheme="majorHAnsi"/>
          <w:sz w:val="22"/>
          <w:szCs w:val="22"/>
        </w:rPr>
        <w:t xml:space="preserve"> pod adresem: </w:t>
      </w:r>
      <w:hyperlink r:id="rId8" w:history="1">
        <w:r w:rsidR="0022220A" w:rsidRPr="00F568A9">
          <w:rPr>
            <w:rStyle w:val="Hipercze"/>
            <w:rFonts w:asciiTheme="majorHAnsi" w:hAnsiTheme="majorHAnsi"/>
            <w:sz w:val="22"/>
            <w:szCs w:val="22"/>
          </w:rPr>
          <w:t>www.technopark.kielce.pl</w:t>
        </w:r>
      </w:hyperlink>
      <w:r w:rsidR="0022220A" w:rsidRPr="00F568A9">
        <w:rPr>
          <w:rFonts w:asciiTheme="majorHAnsi" w:hAnsiTheme="majorHAnsi"/>
          <w:sz w:val="22"/>
          <w:szCs w:val="22"/>
        </w:rPr>
        <w:t xml:space="preserve">. Dokumentację rekrutacyjną </w:t>
      </w:r>
      <w:r w:rsidR="00BA0C68" w:rsidRPr="00F568A9">
        <w:rPr>
          <w:rFonts w:asciiTheme="majorHAnsi" w:hAnsiTheme="majorHAnsi"/>
          <w:sz w:val="22"/>
          <w:szCs w:val="22"/>
        </w:rPr>
        <w:t>należy</w:t>
      </w:r>
      <w:r w:rsidR="0022220A" w:rsidRPr="00F568A9">
        <w:rPr>
          <w:rFonts w:asciiTheme="majorHAnsi" w:hAnsiTheme="majorHAnsi"/>
          <w:sz w:val="22"/>
          <w:szCs w:val="22"/>
        </w:rPr>
        <w:t xml:space="preserve"> złożyć osobiście w Biurze Projektu lub przesłać przesyłką poleconą na adres pocztowy Biura </w:t>
      </w:r>
      <w:r w:rsidR="00BA0C68" w:rsidRPr="00F568A9">
        <w:rPr>
          <w:rFonts w:asciiTheme="majorHAnsi" w:hAnsiTheme="majorHAnsi"/>
          <w:sz w:val="22"/>
          <w:szCs w:val="22"/>
        </w:rPr>
        <w:t>Projektu.</w:t>
      </w:r>
    </w:p>
    <w:p w:rsidR="000F3B3E" w:rsidRPr="00F568A9" w:rsidRDefault="000F3B3E" w:rsidP="001F4DD9">
      <w:pPr>
        <w:pStyle w:val="Styl"/>
        <w:numPr>
          <w:ilvl w:val="1"/>
          <w:numId w:val="13"/>
        </w:numPr>
        <w:spacing w:after="240"/>
        <w:ind w:right="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Warunkiem rozpatrzenia zgłoszenia jest wyrażenie zgody na przetwarzanie danych osobowych dla potrzeb realizacji Projektu oraz akceptacja postanowień niniejszego Regulaminu.</w:t>
      </w:r>
    </w:p>
    <w:p w:rsidR="00E4174B" w:rsidRPr="00F568A9" w:rsidRDefault="0022220A" w:rsidP="001F4DD9">
      <w:pPr>
        <w:pStyle w:val="Styl"/>
        <w:numPr>
          <w:ilvl w:val="1"/>
          <w:numId w:val="13"/>
        </w:numPr>
        <w:spacing w:after="240"/>
        <w:ind w:right="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Każdy złożony formularz zgłoszeniowy jest weryfikowany przez Zespół Projektowy pod</w:t>
      </w:r>
      <w:r w:rsidR="00301A81" w:rsidRPr="00F568A9">
        <w:rPr>
          <w:rFonts w:asciiTheme="majorHAnsi" w:hAnsiTheme="majorHAnsi"/>
          <w:sz w:val="22"/>
          <w:szCs w:val="22"/>
        </w:rPr>
        <w:t xml:space="preserve"> względem formalnym</w:t>
      </w:r>
      <w:r w:rsidR="00E30DA9" w:rsidRPr="00F568A9">
        <w:rPr>
          <w:rFonts w:asciiTheme="majorHAnsi" w:hAnsiTheme="majorHAnsi"/>
          <w:sz w:val="22"/>
          <w:szCs w:val="22"/>
        </w:rPr>
        <w:t xml:space="preserve">. </w:t>
      </w:r>
      <w:r w:rsidRPr="00F568A9">
        <w:rPr>
          <w:rFonts w:asciiTheme="majorHAnsi" w:hAnsiTheme="majorHAnsi"/>
          <w:sz w:val="22"/>
          <w:szCs w:val="22"/>
        </w:rPr>
        <w:t xml:space="preserve">Zespół projektowy może wzywać </w:t>
      </w:r>
      <w:r w:rsidR="006E164C" w:rsidRPr="00F568A9">
        <w:rPr>
          <w:rFonts w:asciiTheme="majorHAnsi" w:hAnsiTheme="majorHAnsi"/>
          <w:sz w:val="22"/>
          <w:szCs w:val="22"/>
        </w:rPr>
        <w:t>Kandydatów do</w:t>
      </w:r>
      <w:r w:rsidRPr="00F568A9">
        <w:rPr>
          <w:rFonts w:asciiTheme="majorHAnsi" w:hAnsiTheme="majorHAnsi"/>
          <w:sz w:val="22"/>
          <w:szCs w:val="22"/>
        </w:rPr>
        <w:t xml:space="preserve"> Projektu do uzupełniania braków lub poprawienia błędów w dokumentacji rekrutacyjnej. Po spełnieniu kryteriów formalnych dane </w:t>
      </w:r>
      <w:r w:rsidR="006E164C" w:rsidRPr="00F568A9">
        <w:rPr>
          <w:rFonts w:asciiTheme="majorHAnsi" w:hAnsiTheme="majorHAnsi"/>
          <w:sz w:val="22"/>
          <w:szCs w:val="22"/>
        </w:rPr>
        <w:t>Kandydatów do</w:t>
      </w:r>
      <w:r w:rsidR="00E4174B" w:rsidRPr="00F568A9">
        <w:rPr>
          <w:rFonts w:asciiTheme="majorHAnsi" w:hAnsiTheme="majorHAnsi"/>
          <w:sz w:val="22"/>
          <w:szCs w:val="22"/>
        </w:rPr>
        <w:t xml:space="preserve"> </w:t>
      </w:r>
      <w:r w:rsidRPr="00F568A9">
        <w:rPr>
          <w:rFonts w:asciiTheme="majorHAnsi" w:hAnsiTheme="majorHAnsi"/>
          <w:sz w:val="22"/>
          <w:szCs w:val="22"/>
        </w:rPr>
        <w:t xml:space="preserve">Projektu są automatycznie umieszczane w bazie danych Projektu, dostępnej poprzez przeglądarkę na stronie: </w:t>
      </w:r>
      <w:hyperlink r:id="rId9" w:history="1">
        <w:r w:rsidR="00E30DA9" w:rsidRPr="00F568A9">
          <w:rPr>
            <w:rStyle w:val="Hipercze"/>
            <w:rFonts w:asciiTheme="majorHAnsi" w:hAnsiTheme="majorHAnsi"/>
            <w:sz w:val="22"/>
            <w:szCs w:val="22"/>
          </w:rPr>
          <w:t>www.technopark.kielce.pl</w:t>
        </w:r>
      </w:hyperlink>
      <w:r w:rsidR="00E30DA9" w:rsidRPr="00F568A9">
        <w:rPr>
          <w:rFonts w:asciiTheme="majorHAnsi" w:hAnsiTheme="majorHAnsi"/>
          <w:sz w:val="22"/>
          <w:szCs w:val="22"/>
        </w:rPr>
        <w:t>.</w:t>
      </w:r>
    </w:p>
    <w:p w:rsidR="00E4174B" w:rsidRPr="00F568A9" w:rsidRDefault="0022220A" w:rsidP="001F4DD9">
      <w:pPr>
        <w:pStyle w:val="Styl"/>
        <w:numPr>
          <w:ilvl w:val="1"/>
          <w:numId w:val="13"/>
        </w:numPr>
        <w:spacing w:after="240"/>
        <w:ind w:right="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Pra</w:t>
      </w:r>
      <w:r w:rsidR="00E4174B" w:rsidRPr="00F568A9">
        <w:rPr>
          <w:rFonts w:asciiTheme="majorHAnsi" w:hAnsiTheme="majorHAnsi"/>
          <w:sz w:val="22"/>
          <w:szCs w:val="22"/>
        </w:rPr>
        <w:t>c</w:t>
      </w:r>
      <w:r w:rsidR="001E4ECE" w:rsidRPr="00F568A9">
        <w:rPr>
          <w:rFonts w:asciiTheme="majorHAnsi" w:hAnsiTheme="majorHAnsi"/>
          <w:sz w:val="22"/>
          <w:szCs w:val="22"/>
        </w:rPr>
        <w:t>ownik naukowy lub p</w:t>
      </w:r>
      <w:r w:rsidRPr="00F568A9">
        <w:rPr>
          <w:rFonts w:asciiTheme="majorHAnsi" w:hAnsiTheme="majorHAnsi"/>
          <w:sz w:val="22"/>
          <w:szCs w:val="22"/>
        </w:rPr>
        <w:t>racownik n</w:t>
      </w:r>
      <w:r w:rsidR="00255D86" w:rsidRPr="00F568A9">
        <w:rPr>
          <w:rFonts w:asciiTheme="majorHAnsi" w:hAnsiTheme="majorHAnsi"/>
          <w:sz w:val="22"/>
          <w:szCs w:val="22"/>
        </w:rPr>
        <w:t>aukowo-d</w:t>
      </w:r>
      <w:r w:rsidRPr="00F568A9">
        <w:rPr>
          <w:rFonts w:asciiTheme="majorHAnsi" w:hAnsiTheme="majorHAnsi"/>
          <w:sz w:val="22"/>
          <w:szCs w:val="22"/>
        </w:rPr>
        <w:t>ydaktyczny może wskazać preferowane przedsiębiorstwo jako miejsce realizacji stażu wpisując np.: nazwę firmy lub określając branżę</w:t>
      </w:r>
      <w:r w:rsidR="00B8302B" w:rsidRPr="00F568A9">
        <w:rPr>
          <w:rFonts w:asciiTheme="majorHAnsi" w:hAnsiTheme="majorHAnsi"/>
          <w:sz w:val="22"/>
          <w:szCs w:val="22"/>
        </w:rPr>
        <w:t>,</w:t>
      </w:r>
      <w:r w:rsidRPr="00F568A9">
        <w:rPr>
          <w:rFonts w:asciiTheme="majorHAnsi" w:hAnsiTheme="majorHAnsi"/>
          <w:sz w:val="22"/>
          <w:szCs w:val="22"/>
        </w:rPr>
        <w:t xml:space="preserve"> w której działa przedsiębiorstwo. Przedsiębiors</w:t>
      </w:r>
      <w:r w:rsidR="001E4ECE" w:rsidRPr="00F568A9">
        <w:rPr>
          <w:rFonts w:asciiTheme="majorHAnsi" w:hAnsiTheme="majorHAnsi"/>
          <w:sz w:val="22"/>
          <w:szCs w:val="22"/>
        </w:rPr>
        <w:t>two może wskazać preferowanego p</w:t>
      </w:r>
      <w:r w:rsidRPr="00F568A9">
        <w:rPr>
          <w:rFonts w:asciiTheme="majorHAnsi" w:hAnsiTheme="majorHAnsi"/>
          <w:sz w:val="22"/>
          <w:szCs w:val="22"/>
        </w:rPr>
        <w:t xml:space="preserve">racownika naukowego lub </w:t>
      </w:r>
      <w:r w:rsidR="001E4ECE" w:rsidRPr="00F568A9">
        <w:rPr>
          <w:rFonts w:asciiTheme="majorHAnsi" w:hAnsiTheme="majorHAnsi"/>
          <w:sz w:val="22"/>
          <w:szCs w:val="22"/>
        </w:rPr>
        <w:t>p</w:t>
      </w:r>
      <w:r w:rsidRPr="00F568A9">
        <w:rPr>
          <w:rFonts w:asciiTheme="majorHAnsi" w:hAnsiTheme="majorHAnsi"/>
          <w:sz w:val="22"/>
          <w:szCs w:val="22"/>
        </w:rPr>
        <w:t xml:space="preserve">racownika naukowo-dydaktycznego. Wskazanie preferencji </w:t>
      </w:r>
      <w:r w:rsidR="001E4ECE" w:rsidRPr="00F568A9">
        <w:rPr>
          <w:rFonts w:asciiTheme="majorHAnsi" w:hAnsiTheme="majorHAnsi"/>
          <w:sz w:val="22"/>
          <w:szCs w:val="22"/>
        </w:rPr>
        <w:t>k</w:t>
      </w:r>
      <w:r w:rsidR="006E164C" w:rsidRPr="00F568A9">
        <w:rPr>
          <w:rFonts w:asciiTheme="majorHAnsi" w:hAnsiTheme="majorHAnsi"/>
          <w:sz w:val="22"/>
          <w:szCs w:val="22"/>
        </w:rPr>
        <w:t>andydatów do</w:t>
      </w:r>
      <w:r w:rsidRPr="00F568A9">
        <w:rPr>
          <w:rFonts w:asciiTheme="majorHAnsi" w:hAnsiTheme="majorHAnsi"/>
          <w:sz w:val="22"/>
          <w:szCs w:val="22"/>
        </w:rPr>
        <w:t xml:space="preserve"> Projektu nie jest wiążące dla Zespołu projektowego.</w:t>
      </w:r>
    </w:p>
    <w:p w:rsidR="00301A81" w:rsidRPr="00F568A9" w:rsidRDefault="0022220A" w:rsidP="001F4DD9">
      <w:pPr>
        <w:pStyle w:val="Styl"/>
        <w:numPr>
          <w:ilvl w:val="1"/>
          <w:numId w:val="13"/>
        </w:numPr>
        <w:spacing w:after="240"/>
        <w:ind w:right="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 xml:space="preserve">Zespół projektowy dokonuje kojarzenia </w:t>
      </w:r>
      <w:r w:rsidR="001E4ECE" w:rsidRPr="00F568A9">
        <w:rPr>
          <w:rFonts w:asciiTheme="majorHAnsi" w:hAnsiTheme="majorHAnsi"/>
          <w:sz w:val="22"/>
          <w:szCs w:val="22"/>
        </w:rPr>
        <w:t>pracownika naukowego/p</w:t>
      </w:r>
      <w:r w:rsidR="006E164C" w:rsidRPr="00F568A9">
        <w:rPr>
          <w:rFonts w:asciiTheme="majorHAnsi" w:hAnsiTheme="majorHAnsi"/>
          <w:sz w:val="22"/>
          <w:szCs w:val="22"/>
        </w:rPr>
        <w:t>racownika naukowo-dydaktycznego</w:t>
      </w:r>
      <w:r w:rsidRPr="00F568A9">
        <w:rPr>
          <w:rFonts w:asciiTheme="majorHAnsi" w:hAnsiTheme="majorHAnsi"/>
          <w:sz w:val="22"/>
          <w:szCs w:val="22"/>
        </w:rPr>
        <w:t xml:space="preserve"> z </w:t>
      </w:r>
      <w:r w:rsidR="005F44CA" w:rsidRPr="00F568A9">
        <w:rPr>
          <w:rFonts w:asciiTheme="majorHAnsi" w:hAnsiTheme="majorHAnsi"/>
          <w:iCs/>
          <w:sz w:val="22"/>
          <w:szCs w:val="22"/>
        </w:rPr>
        <w:t>p</w:t>
      </w:r>
      <w:r w:rsidRPr="00F568A9">
        <w:rPr>
          <w:rFonts w:asciiTheme="majorHAnsi" w:hAnsiTheme="majorHAnsi"/>
          <w:iCs/>
          <w:sz w:val="22"/>
          <w:szCs w:val="22"/>
        </w:rPr>
        <w:t>rzyjmującym na staż</w:t>
      </w:r>
      <w:r w:rsidR="00B8302B" w:rsidRPr="00F568A9">
        <w:rPr>
          <w:rFonts w:asciiTheme="majorHAnsi" w:hAnsiTheme="majorHAnsi"/>
          <w:iCs/>
          <w:sz w:val="22"/>
          <w:szCs w:val="22"/>
        </w:rPr>
        <w:t>.</w:t>
      </w:r>
      <w:r w:rsidR="00B8302B" w:rsidRPr="00F568A9">
        <w:rPr>
          <w:rFonts w:asciiTheme="majorHAnsi" w:hAnsiTheme="majorHAnsi"/>
          <w:sz w:val="22"/>
          <w:szCs w:val="22"/>
        </w:rPr>
        <w:t xml:space="preserve"> </w:t>
      </w:r>
    </w:p>
    <w:p w:rsidR="00301A81" w:rsidRPr="00F568A9" w:rsidRDefault="005F44CA" w:rsidP="001F4DD9">
      <w:pPr>
        <w:pStyle w:val="Styl"/>
        <w:numPr>
          <w:ilvl w:val="1"/>
          <w:numId w:val="13"/>
        </w:numPr>
        <w:spacing w:after="240"/>
        <w:ind w:right="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Pracownicy naukowi/ p</w:t>
      </w:r>
      <w:r w:rsidR="006E164C" w:rsidRPr="00F568A9">
        <w:rPr>
          <w:rFonts w:asciiTheme="majorHAnsi" w:hAnsiTheme="majorHAnsi"/>
          <w:sz w:val="22"/>
          <w:szCs w:val="22"/>
        </w:rPr>
        <w:t xml:space="preserve">racownicy naukowo-dydaktyczni </w:t>
      </w:r>
      <w:r w:rsidR="0022220A" w:rsidRPr="00F568A9">
        <w:rPr>
          <w:rFonts w:asciiTheme="majorHAnsi" w:hAnsiTheme="majorHAnsi"/>
          <w:sz w:val="22"/>
          <w:szCs w:val="22"/>
        </w:rPr>
        <w:t>opracowują</w:t>
      </w:r>
      <w:r w:rsidR="00B8302B" w:rsidRPr="00F568A9">
        <w:rPr>
          <w:rFonts w:asciiTheme="majorHAnsi" w:hAnsiTheme="majorHAnsi"/>
          <w:sz w:val="22"/>
          <w:szCs w:val="22"/>
        </w:rPr>
        <w:t xml:space="preserve"> wspólnie z przedsiębiorcą przyjmującym na staż</w:t>
      </w:r>
      <w:r w:rsidR="0022220A" w:rsidRPr="00F568A9">
        <w:rPr>
          <w:rFonts w:asciiTheme="majorHAnsi" w:hAnsiTheme="majorHAnsi"/>
          <w:sz w:val="22"/>
          <w:szCs w:val="22"/>
        </w:rPr>
        <w:t xml:space="preserve"> Indywidualny Plan Stażu (IPS)</w:t>
      </w:r>
      <w:r w:rsidR="00E42ED2" w:rsidRPr="00F568A9">
        <w:rPr>
          <w:rFonts w:asciiTheme="majorHAnsi" w:hAnsiTheme="majorHAnsi"/>
          <w:sz w:val="22"/>
          <w:szCs w:val="22"/>
        </w:rPr>
        <w:t xml:space="preserve"> </w:t>
      </w:r>
      <w:r w:rsidR="00E42ED2" w:rsidRPr="00F568A9">
        <w:rPr>
          <w:rFonts w:asciiTheme="majorHAnsi" w:hAnsiTheme="majorHAnsi"/>
          <w:i/>
          <w:sz w:val="22"/>
          <w:szCs w:val="22"/>
        </w:rPr>
        <w:t xml:space="preserve">(którego wzór stanowi </w:t>
      </w:r>
      <w:r w:rsidR="00D41226">
        <w:rPr>
          <w:rFonts w:asciiTheme="majorHAnsi" w:hAnsiTheme="majorHAnsi"/>
          <w:i/>
          <w:sz w:val="22"/>
          <w:szCs w:val="22"/>
        </w:rPr>
        <w:t>załącznik V</w:t>
      </w:r>
      <w:r w:rsidR="00E42ED2" w:rsidRPr="00F568A9">
        <w:rPr>
          <w:rFonts w:asciiTheme="majorHAnsi" w:hAnsiTheme="majorHAnsi"/>
          <w:i/>
          <w:sz w:val="22"/>
          <w:szCs w:val="22"/>
        </w:rPr>
        <w:t xml:space="preserve"> do niniejszego Regulaminu)</w:t>
      </w:r>
      <w:r w:rsidR="0022220A" w:rsidRPr="00F568A9">
        <w:rPr>
          <w:rFonts w:asciiTheme="majorHAnsi" w:hAnsiTheme="majorHAnsi"/>
          <w:i/>
          <w:sz w:val="22"/>
          <w:szCs w:val="22"/>
        </w:rPr>
        <w:t>,</w:t>
      </w:r>
      <w:r w:rsidR="0022220A" w:rsidRPr="00F568A9">
        <w:rPr>
          <w:rFonts w:asciiTheme="majorHAnsi" w:hAnsiTheme="majorHAnsi"/>
          <w:sz w:val="22"/>
          <w:szCs w:val="22"/>
        </w:rPr>
        <w:t xml:space="preserve"> który przedkładają do K</w:t>
      </w:r>
      <w:r w:rsidR="00301A81" w:rsidRPr="00F568A9">
        <w:rPr>
          <w:rFonts w:asciiTheme="majorHAnsi" w:hAnsiTheme="majorHAnsi"/>
          <w:sz w:val="22"/>
          <w:szCs w:val="22"/>
        </w:rPr>
        <w:t xml:space="preserve">PT. </w:t>
      </w:r>
    </w:p>
    <w:p w:rsidR="005F143D" w:rsidRPr="00F568A9" w:rsidRDefault="00301A81" w:rsidP="001F4DD9">
      <w:pPr>
        <w:pStyle w:val="Styl"/>
        <w:numPr>
          <w:ilvl w:val="1"/>
          <w:numId w:val="13"/>
        </w:numPr>
        <w:spacing w:after="240"/>
        <w:ind w:right="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lastRenderedPageBreak/>
        <w:t>Na podstawie IPS dokonywana jest ocena merytoryczna.</w:t>
      </w:r>
    </w:p>
    <w:p w:rsidR="005E0FD1" w:rsidRPr="00F568A9" w:rsidRDefault="00301A81" w:rsidP="001F4DD9">
      <w:pPr>
        <w:pStyle w:val="Styl"/>
        <w:numPr>
          <w:ilvl w:val="1"/>
          <w:numId w:val="13"/>
        </w:numPr>
        <w:spacing w:after="240"/>
        <w:ind w:right="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Oceny merytorycznej dokonuje Komisja R</w:t>
      </w:r>
      <w:r w:rsidR="007624CE" w:rsidRPr="00F568A9">
        <w:rPr>
          <w:rFonts w:asciiTheme="majorHAnsi" w:hAnsiTheme="majorHAnsi"/>
          <w:sz w:val="22"/>
          <w:szCs w:val="22"/>
        </w:rPr>
        <w:t>ekrutacyjna</w:t>
      </w:r>
      <w:r w:rsidR="005E0FD1" w:rsidRPr="00F568A9">
        <w:rPr>
          <w:rFonts w:asciiTheme="majorHAnsi" w:hAnsiTheme="majorHAnsi"/>
          <w:sz w:val="22"/>
          <w:szCs w:val="22"/>
        </w:rPr>
        <w:t xml:space="preserve"> powoływana przez Dyrektora KPT.</w:t>
      </w:r>
    </w:p>
    <w:p w:rsidR="00301A81" w:rsidRPr="00F568A9" w:rsidRDefault="005E0FD1" w:rsidP="001F4DD9">
      <w:pPr>
        <w:pStyle w:val="Styl"/>
        <w:numPr>
          <w:ilvl w:val="1"/>
          <w:numId w:val="13"/>
        </w:numPr>
        <w:spacing w:after="240"/>
        <w:ind w:right="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Komisja  składa się z 3 członków (2 osoby z KPT,1 od Lidera).</w:t>
      </w:r>
    </w:p>
    <w:p w:rsidR="007624CE" w:rsidRPr="00F568A9" w:rsidRDefault="007624CE" w:rsidP="001F4DD9">
      <w:pPr>
        <w:pStyle w:val="Styl"/>
        <w:numPr>
          <w:ilvl w:val="1"/>
          <w:numId w:val="13"/>
        </w:numPr>
        <w:spacing w:after="240"/>
        <w:ind w:right="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IPS oceniany jest pod względem innowacyjności proponowanego rozwiązania opracowanego w ramach stażu, zgodności branży z innowacyjnymi specjalizacjami określonymi w raporcie cząstkowym do aktualizacji Regionalnej Strateg</w:t>
      </w:r>
      <w:r w:rsidR="002946A9">
        <w:rPr>
          <w:rFonts w:asciiTheme="majorHAnsi" w:hAnsiTheme="majorHAnsi"/>
          <w:sz w:val="22"/>
          <w:szCs w:val="22"/>
        </w:rPr>
        <w:t>ii I</w:t>
      </w:r>
      <w:r w:rsidRPr="00F568A9">
        <w:rPr>
          <w:rFonts w:asciiTheme="majorHAnsi" w:hAnsiTheme="majorHAnsi"/>
          <w:sz w:val="22"/>
          <w:szCs w:val="22"/>
        </w:rPr>
        <w:t>nnowacji Województwa Świętokrzyskiego.</w:t>
      </w:r>
    </w:p>
    <w:p w:rsidR="005F143D" w:rsidRPr="00F568A9" w:rsidRDefault="007624CE" w:rsidP="001F4DD9">
      <w:pPr>
        <w:pStyle w:val="Styl"/>
        <w:numPr>
          <w:ilvl w:val="1"/>
          <w:numId w:val="13"/>
        </w:numPr>
        <w:spacing w:after="240"/>
        <w:ind w:right="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 xml:space="preserve">Po dokonaniu oceny merytorycznej Komisja Rekrutacyjna </w:t>
      </w:r>
      <w:r w:rsidR="0022220A" w:rsidRPr="00F568A9">
        <w:rPr>
          <w:rFonts w:asciiTheme="majorHAnsi" w:hAnsiTheme="majorHAnsi"/>
          <w:sz w:val="22"/>
          <w:szCs w:val="22"/>
        </w:rPr>
        <w:t>rekom</w:t>
      </w:r>
      <w:r w:rsidR="005F143D" w:rsidRPr="00F568A9">
        <w:rPr>
          <w:rFonts w:asciiTheme="majorHAnsi" w:hAnsiTheme="majorHAnsi"/>
          <w:sz w:val="22"/>
          <w:szCs w:val="22"/>
        </w:rPr>
        <w:t>enduje zawarcie umowy stażowej.</w:t>
      </w:r>
    </w:p>
    <w:p w:rsidR="00291CAA" w:rsidRPr="00F568A9" w:rsidRDefault="00291CAA" w:rsidP="001F4DD9">
      <w:pPr>
        <w:pStyle w:val="Styl"/>
        <w:numPr>
          <w:ilvl w:val="1"/>
          <w:numId w:val="13"/>
        </w:numPr>
        <w:spacing w:after="240"/>
        <w:ind w:right="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Zespół projektowy dokonuje oceny dokumentacji aplikacyjnej nie rzadziej niż raz na dwa miesiące.</w:t>
      </w:r>
    </w:p>
    <w:p w:rsidR="006E164C" w:rsidRPr="00F568A9" w:rsidRDefault="0060190D" w:rsidP="001F4DD9">
      <w:pPr>
        <w:pStyle w:val="Styl"/>
        <w:numPr>
          <w:ilvl w:val="1"/>
          <w:numId w:val="13"/>
        </w:numPr>
        <w:spacing w:after="240"/>
        <w:ind w:right="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I</w:t>
      </w:r>
      <w:r w:rsidR="0022220A" w:rsidRPr="00F568A9">
        <w:rPr>
          <w:rFonts w:asciiTheme="majorHAnsi" w:hAnsiTheme="majorHAnsi"/>
          <w:sz w:val="22"/>
          <w:szCs w:val="22"/>
        </w:rPr>
        <w:t xml:space="preserve">nformację o zakwalifikowaniu </w:t>
      </w:r>
      <w:r w:rsidR="00291CAA" w:rsidRPr="00F568A9">
        <w:rPr>
          <w:rFonts w:asciiTheme="majorHAnsi" w:hAnsiTheme="majorHAnsi"/>
          <w:sz w:val="22"/>
          <w:szCs w:val="22"/>
        </w:rPr>
        <w:t>uczestników</w:t>
      </w:r>
      <w:r w:rsidR="0022220A" w:rsidRPr="00F568A9">
        <w:rPr>
          <w:rFonts w:asciiTheme="majorHAnsi" w:hAnsiTheme="majorHAnsi"/>
          <w:sz w:val="22"/>
          <w:szCs w:val="22"/>
        </w:rPr>
        <w:t xml:space="preserve"> Projektu oraz propozycje odbycia stażu przekazy</w:t>
      </w:r>
      <w:r w:rsidR="00291CAA" w:rsidRPr="00F568A9">
        <w:rPr>
          <w:rFonts w:asciiTheme="majorHAnsi" w:hAnsiTheme="majorHAnsi"/>
          <w:sz w:val="22"/>
          <w:szCs w:val="22"/>
        </w:rPr>
        <w:t>wan</w:t>
      </w:r>
      <w:r w:rsidR="005F44CA" w:rsidRPr="00F568A9">
        <w:rPr>
          <w:rFonts w:asciiTheme="majorHAnsi" w:hAnsiTheme="majorHAnsi"/>
          <w:sz w:val="22"/>
          <w:szCs w:val="22"/>
        </w:rPr>
        <w:t>e będą indywidualnie danemu pracownikowi naukowemu lub p</w:t>
      </w:r>
      <w:r w:rsidR="0022220A" w:rsidRPr="00F568A9">
        <w:rPr>
          <w:rFonts w:asciiTheme="majorHAnsi" w:hAnsiTheme="majorHAnsi"/>
          <w:sz w:val="22"/>
          <w:szCs w:val="22"/>
        </w:rPr>
        <w:t xml:space="preserve">racownikowi naukowo-dydaktycznemu i </w:t>
      </w:r>
      <w:r w:rsidR="00265A2C" w:rsidRPr="00F568A9">
        <w:rPr>
          <w:rFonts w:asciiTheme="majorHAnsi" w:hAnsiTheme="majorHAnsi"/>
          <w:iCs/>
          <w:sz w:val="22"/>
          <w:szCs w:val="22"/>
        </w:rPr>
        <w:t>p</w:t>
      </w:r>
      <w:r w:rsidR="0022220A" w:rsidRPr="00F568A9">
        <w:rPr>
          <w:rFonts w:asciiTheme="majorHAnsi" w:hAnsiTheme="majorHAnsi"/>
          <w:iCs/>
          <w:sz w:val="22"/>
          <w:szCs w:val="22"/>
        </w:rPr>
        <w:t>rzyjmującemu na staż</w:t>
      </w:r>
      <w:r w:rsidR="0022220A" w:rsidRPr="00F568A9">
        <w:rPr>
          <w:rFonts w:asciiTheme="majorHAnsi" w:hAnsiTheme="majorHAnsi"/>
          <w:i/>
          <w:iCs/>
          <w:sz w:val="22"/>
          <w:szCs w:val="22"/>
        </w:rPr>
        <w:t xml:space="preserve"> </w:t>
      </w:r>
      <w:r w:rsidR="0022220A" w:rsidRPr="00F568A9">
        <w:rPr>
          <w:rFonts w:asciiTheme="majorHAnsi" w:hAnsiTheme="majorHAnsi"/>
          <w:sz w:val="22"/>
          <w:szCs w:val="22"/>
        </w:rPr>
        <w:t>w formie</w:t>
      </w:r>
      <w:r w:rsidR="00291CAA" w:rsidRPr="00F568A9">
        <w:rPr>
          <w:rFonts w:asciiTheme="majorHAnsi" w:hAnsiTheme="majorHAnsi"/>
          <w:sz w:val="22"/>
          <w:szCs w:val="22"/>
        </w:rPr>
        <w:t xml:space="preserve"> elektronicznej lub telefoniczn</w:t>
      </w:r>
      <w:r w:rsidR="0022220A" w:rsidRPr="00F568A9">
        <w:rPr>
          <w:rFonts w:asciiTheme="majorHAnsi" w:hAnsiTheme="majorHAnsi"/>
          <w:sz w:val="22"/>
          <w:szCs w:val="22"/>
        </w:rPr>
        <w:t>e</w:t>
      </w:r>
      <w:r w:rsidR="00291CAA" w:rsidRPr="00F568A9">
        <w:rPr>
          <w:rFonts w:asciiTheme="majorHAnsi" w:hAnsiTheme="majorHAnsi"/>
          <w:sz w:val="22"/>
          <w:szCs w:val="22"/>
        </w:rPr>
        <w:t>j</w:t>
      </w:r>
      <w:r w:rsidR="0022220A" w:rsidRPr="00F568A9">
        <w:rPr>
          <w:rFonts w:asciiTheme="majorHAnsi" w:hAnsiTheme="majorHAnsi"/>
          <w:sz w:val="22"/>
          <w:szCs w:val="22"/>
        </w:rPr>
        <w:t xml:space="preserve"> na wskazane przez nich </w:t>
      </w:r>
      <w:r w:rsidR="00291CAA" w:rsidRPr="00F568A9">
        <w:rPr>
          <w:rFonts w:asciiTheme="majorHAnsi" w:hAnsiTheme="majorHAnsi"/>
          <w:sz w:val="22"/>
          <w:szCs w:val="22"/>
        </w:rPr>
        <w:t xml:space="preserve">w formularzach </w:t>
      </w:r>
      <w:r w:rsidR="0022220A" w:rsidRPr="00F568A9">
        <w:rPr>
          <w:rFonts w:asciiTheme="majorHAnsi" w:hAnsiTheme="majorHAnsi"/>
          <w:sz w:val="22"/>
          <w:szCs w:val="22"/>
        </w:rPr>
        <w:t xml:space="preserve">adresy poczty elektronicznej i </w:t>
      </w:r>
      <w:r w:rsidR="00255D86" w:rsidRPr="00F568A9">
        <w:rPr>
          <w:rFonts w:asciiTheme="majorHAnsi" w:hAnsiTheme="majorHAnsi"/>
          <w:sz w:val="22"/>
          <w:szCs w:val="22"/>
        </w:rPr>
        <w:t xml:space="preserve">numery </w:t>
      </w:r>
      <w:r w:rsidR="00291CAA" w:rsidRPr="00F568A9">
        <w:rPr>
          <w:rFonts w:asciiTheme="majorHAnsi" w:hAnsiTheme="majorHAnsi"/>
          <w:sz w:val="22"/>
          <w:szCs w:val="22"/>
        </w:rPr>
        <w:t>telefonów.</w:t>
      </w:r>
    </w:p>
    <w:p w:rsidR="0022220A" w:rsidRPr="00F568A9" w:rsidRDefault="0022220A" w:rsidP="001F4DD9">
      <w:pPr>
        <w:pStyle w:val="Styl"/>
        <w:numPr>
          <w:ilvl w:val="1"/>
          <w:numId w:val="13"/>
        </w:numPr>
        <w:spacing w:after="240"/>
        <w:ind w:right="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Kandydat do Projektu zakwalifikowany do odbycia stażu podpisuje dokumentację niezbędną do rozpoczęcia i realiz</w:t>
      </w:r>
      <w:r w:rsidR="005F44CA" w:rsidRPr="00F568A9">
        <w:rPr>
          <w:rFonts w:asciiTheme="majorHAnsi" w:hAnsiTheme="majorHAnsi"/>
          <w:sz w:val="22"/>
          <w:szCs w:val="22"/>
        </w:rPr>
        <w:t>acji stażu tj.: U</w:t>
      </w:r>
      <w:r w:rsidR="00E46623" w:rsidRPr="00F568A9">
        <w:rPr>
          <w:rFonts w:asciiTheme="majorHAnsi" w:hAnsiTheme="majorHAnsi"/>
          <w:sz w:val="22"/>
          <w:szCs w:val="22"/>
        </w:rPr>
        <w:t>mowę stażową (</w:t>
      </w:r>
      <w:r w:rsidRPr="00F568A9">
        <w:rPr>
          <w:rFonts w:asciiTheme="majorHAnsi" w:hAnsiTheme="majorHAnsi"/>
          <w:sz w:val="22"/>
          <w:szCs w:val="22"/>
        </w:rPr>
        <w:t>umowa trójstronna pomiędzy stażystą, przyjmującym na staż i KPT)</w:t>
      </w:r>
      <w:r w:rsidRPr="00F568A9">
        <w:rPr>
          <w:rFonts w:asciiTheme="majorHAnsi" w:hAnsiTheme="majorHAnsi"/>
          <w:i/>
          <w:iCs/>
          <w:sz w:val="22"/>
          <w:szCs w:val="22"/>
        </w:rPr>
        <w:t xml:space="preserve"> </w:t>
      </w:r>
      <w:r w:rsidRPr="00F568A9">
        <w:rPr>
          <w:rFonts w:asciiTheme="majorHAnsi" w:hAnsiTheme="majorHAnsi"/>
          <w:sz w:val="22"/>
          <w:szCs w:val="22"/>
        </w:rPr>
        <w:t>oraz dokumenty stanowi</w:t>
      </w:r>
      <w:r w:rsidR="005E0FD1" w:rsidRPr="00F568A9">
        <w:rPr>
          <w:rFonts w:asciiTheme="majorHAnsi" w:hAnsiTheme="majorHAnsi"/>
          <w:sz w:val="22"/>
          <w:szCs w:val="22"/>
        </w:rPr>
        <w:t>ą</w:t>
      </w:r>
      <w:r w:rsidR="00CF62D0">
        <w:rPr>
          <w:rFonts w:asciiTheme="majorHAnsi" w:hAnsiTheme="majorHAnsi"/>
          <w:sz w:val="22"/>
          <w:szCs w:val="22"/>
        </w:rPr>
        <w:t>c</w:t>
      </w:r>
      <w:r w:rsidR="00C46A07">
        <w:rPr>
          <w:rFonts w:asciiTheme="majorHAnsi" w:hAnsiTheme="majorHAnsi"/>
          <w:sz w:val="22"/>
          <w:szCs w:val="22"/>
        </w:rPr>
        <w:t>e załączniki do Umowy stażowej.</w:t>
      </w:r>
    </w:p>
    <w:p w:rsidR="0022220A" w:rsidRPr="00F568A9" w:rsidRDefault="0022220A" w:rsidP="001F4DD9">
      <w:pPr>
        <w:pStyle w:val="NormalnyWeb"/>
        <w:numPr>
          <w:ilvl w:val="0"/>
          <w:numId w:val="13"/>
        </w:numPr>
        <w:spacing w:after="240" w:afterAutospacing="0"/>
        <w:ind w:left="284" w:hanging="284"/>
        <w:rPr>
          <w:rFonts w:asciiTheme="majorHAnsi" w:hAnsiTheme="majorHAnsi" w:cs="Arial"/>
          <w:b/>
          <w:sz w:val="22"/>
          <w:szCs w:val="22"/>
        </w:rPr>
      </w:pPr>
      <w:r w:rsidRPr="00F568A9">
        <w:rPr>
          <w:rFonts w:asciiTheme="majorHAnsi" w:hAnsiTheme="majorHAnsi" w:cs="Arial"/>
          <w:b/>
          <w:sz w:val="22"/>
          <w:szCs w:val="22"/>
        </w:rPr>
        <w:t>Prawa i obowiązki Stażysty</w:t>
      </w:r>
    </w:p>
    <w:p w:rsidR="00E46623" w:rsidRPr="00F568A9" w:rsidRDefault="0022220A" w:rsidP="001F4DD9">
      <w:pPr>
        <w:pStyle w:val="Styl"/>
        <w:numPr>
          <w:ilvl w:val="1"/>
          <w:numId w:val="13"/>
        </w:numPr>
        <w:spacing w:after="240"/>
        <w:ind w:right="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 xml:space="preserve">Stażysta zobligowany jest do </w:t>
      </w:r>
      <w:r w:rsidR="00E46623" w:rsidRPr="00F568A9">
        <w:rPr>
          <w:rFonts w:asciiTheme="majorHAnsi" w:hAnsiTheme="majorHAnsi"/>
          <w:sz w:val="22"/>
          <w:szCs w:val="22"/>
        </w:rPr>
        <w:t>odbycia</w:t>
      </w:r>
      <w:r w:rsidRPr="00F568A9">
        <w:rPr>
          <w:rFonts w:asciiTheme="majorHAnsi" w:hAnsiTheme="majorHAnsi"/>
          <w:sz w:val="22"/>
          <w:szCs w:val="22"/>
        </w:rPr>
        <w:t xml:space="preserve"> stażu zgodnie z Indywidualnym Planem Stażu.</w:t>
      </w:r>
    </w:p>
    <w:p w:rsidR="00E46623" w:rsidRPr="00F568A9" w:rsidRDefault="00E46623" w:rsidP="001F4DD9">
      <w:pPr>
        <w:pStyle w:val="Styl"/>
        <w:numPr>
          <w:ilvl w:val="1"/>
          <w:numId w:val="13"/>
        </w:numPr>
        <w:spacing w:after="240"/>
        <w:ind w:right="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Czas</w:t>
      </w:r>
      <w:r w:rsidR="00306ABC" w:rsidRPr="00F568A9">
        <w:rPr>
          <w:rFonts w:asciiTheme="majorHAnsi" w:hAnsiTheme="majorHAnsi"/>
          <w:sz w:val="22"/>
          <w:szCs w:val="22"/>
        </w:rPr>
        <w:t xml:space="preserve"> trwania stażu wynosi od 4 do 6 miesięcy</w:t>
      </w:r>
      <w:r w:rsidR="00DA2850" w:rsidRPr="00F568A9">
        <w:rPr>
          <w:rFonts w:asciiTheme="majorHAnsi" w:hAnsiTheme="majorHAnsi"/>
          <w:sz w:val="22"/>
          <w:szCs w:val="22"/>
        </w:rPr>
        <w:t>.</w:t>
      </w:r>
      <w:r w:rsidR="00ED16AC" w:rsidRPr="00F568A9">
        <w:rPr>
          <w:rFonts w:asciiTheme="majorHAnsi" w:hAnsiTheme="majorHAnsi"/>
          <w:sz w:val="22"/>
          <w:szCs w:val="22"/>
        </w:rPr>
        <w:t xml:space="preserve"> Każdy staż musi</w:t>
      </w:r>
      <w:r w:rsidR="00DA2850" w:rsidRPr="00F568A9">
        <w:rPr>
          <w:rFonts w:asciiTheme="majorHAnsi" w:hAnsiTheme="majorHAnsi"/>
          <w:sz w:val="22"/>
          <w:szCs w:val="22"/>
        </w:rPr>
        <w:t xml:space="preserve"> zakończyć</w:t>
      </w:r>
      <w:r w:rsidR="00ED16AC" w:rsidRPr="00F568A9">
        <w:rPr>
          <w:rFonts w:asciiTheme="majorHAnsi" w:hAnsiTheme="majorHAnsi"/>
          <w:sz w:val="22"/>
          <w:szCs w:val="22"/>
        </w:rPr>
        <w:t xml:space="preserve"> się</w:t>
      </w:r>
      <w:r w:rsidR="00DA2850" w:rsidRPr="00F568A9">
        <w:rPr>
          <w:rFonts w:asciiTheme="majorHAnsi" w:hAnsiTheme="majorHAnsi"/>
          <w:sz w:val="22"/>
          <w:szCs w:val="22"/>
        </w:rPr>
        <w:t xml:space="preserve"> do </w:t>
      </w:r>
      <w:r w:rsidR="000B7535" w:rsidRPr="00F568A9">
        <w:rPr>
          <w:rFonts w:asciiTheme="majorHAnsi" w:hAnsiTheme="majorHAnsi"/>
          <w:sz w:val="22"/>
          <w:szCs w:val="22"/>
        </w:rPr>
        <w:t>31.0</w:t>
      </w:r>
      <w:r w:rsidR="005E0FD1" w:rsidRPr="00F568A9">
        <w:rPr>
          <w:rFonts w:asciiTheme="majorHAnsi" w:hAnsiTheme="majorHAnsi"/>
          <w:sz w:val="22"/>
          <w:szCs w:val="22"/>
        </w:rPr>
        <w:t xml:space="preserve">7.2013 </w:t>
      </w:r>
      <w:r w:rsidR="0009242C" w:rsidRPr="00F568A9">
        <w:rPr>
          <w:rFonts w:asciiTheme="majorHAnsi" w:hAnsiTheme="majorHAnsi"/>
          <w:sz w:val="22"/>
          <w:szCs w:val="22"/>
        </w:rPr>
        <w:t>r.</w:t>
      </w:r>
      <w:r w:rsidR="005E0FD1" w:rsidRPr="00F568A9">
        <w:rPr>
          <w:rFonts w:asciiTheme="majorHAnsi" w:hAnsiTheme="majorHAnsi"/>
          <w:sz w:val="22"/>
          <w:szCs w:val="22"/>
        </w:rPr>
        <w:t xml:space="preserve"> </w:t>
      </w:r>
      <w:r w:rsidR="0022220A" w:rsidRPr="00F568A9">
        <w:rPr>
          <w:rFonts w:asciiTheme="majorHAnsi" w:hAnsiTheme="majorHAnsi"/>
          <w:sz w:val="22"/>
          <w:szCs w:val="22"/>
        </w:rPr>
        <w:t>Stażysta realizuje w okresie stażu program rzeczowo - czasowy na podstawie Umowy stażowej i na warunkach w niej ustalonych oraz zgodni</w:t>
      </w:r>
      <w:r w:rsidRPr="00F568A9">
        <w:rPr>
          <w:rFonts w:asciiTheme="majorHAnsi" w:hAnsiTheme="majorHAnsi"/>
          <w:sz w:val="22"/>
          <w:szCs w:val="22"/>
        </w:rPr>
        <w:t>e z Indywidualnym Planem Stażu.</w:t>
      </w:r>
    </w:p>
    <w:p w:rsidR="00E46623" w:rsidRPr="00F568A9" w:rsidRDefault="0022220A" w:rsidP="001F4DD9">
      <w:pPr>
        <w:pStyle w:val="Styl"/>
        <w:numPr>
          <w:ilvl w:val="1"/>
          <w:numId w:val="13"/>
        </w:numPr>
        <w:spacing w:after="240"/>
        <w:ind w:right="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Sta</w:t>
      </w:r>
      <w:r w:rsidR="005F44CA" w:rsidRPr="00F568A9">
        <w:rPr>
          <w:rFonts w:asciiTheme="majorHAnsi" w:hAnsiTheme="majorHAnsi"/>
          <w:sz w:val="22"/>
          <w:szCs w:val="22"/>
        </w:rPr>
        <w:t>żysta może zawrzeć tylko jedną U</w:t>
      </w:r>
      <w:r w:rsidRPr="00F568A9">
        <w:rPr>
          <w:rFonts w:asciiTheme="majorHAnsi" w:hAnsiTheme="majorHAnsi"/>
          <w:sz w:val="22"/>
          <w:szCs w:val="22"/>
        </w:rPr>
        <w:t xml:space="preserve">mowę stażową w okresie realizacji Projektu. </w:t>
      </w:r>
    </w:p>
    <w:p w:rsidR="00E46623" w:rsidRPr="00F568A9" w:rsidRDefault="0022220A" w:rsidP="0089064A">
      <w:pPr>
        <w:pStyle w:val="Styl"/>
        <w:numPr>
          <w:ilvl w:val="1"/>
          <w:numId w:val="13"/>
        </w:numPr>
        <w:spacing w:after="240"/>
        <w:ind w:right="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 xml:space="preserve">Pomiędzy stażystą, a </w:t>
      </w:r>
      <w:r w:rsidR="005F44CA" w:rsidRPr="00F568A9">
        <w:rPr>
          <w:rFonts w:asciiTheme="majorHAnsi" w:hAnsiTheme="majorHAnsi"/>
          <w:iCs/>
          <w:sz w:val="22"/>
          <w:szCs w:val="22"/>
        </w:rPr>
        <w:t>p</w:t>
      </w:r>
      <w:r w:rsidRPr="00F568A9">
        <w:rPr>
          <w:rFonts w:asciiTheme="majorHAnsi" w:hAnsiTheme="majorHAnsi"/>
          <w:iCs/>
          <w:sz w:val="22"/>
          <w:szCs w:val="22"/>
        </w:rPr>
        <w:t>rzyjmującym na staż</w:t>
      </w:r>
      <w:r w:rsidRPr="00F568A9">
        <w:rPr>
          <w:rFonts w:asciiTheme="majorHAnsi" w:hAnsiTheme="majorHAnsi"/>
          <w:i/>
          <w:iCs/>
          <w:sz w:val="22"/>
          <w:szCs w:val="22"/>
        </w:rPr>
        <w:t xml:space="preserve"> </w:t>
      </w:r>
      <w:r w:rsidRPr="00F568A9">
        <w:rPr>
          <w:rFonts w:asciiTheme="majorHAnsi" w:hAnsiTheme="majorHAnsi"/>
          <w:sz w:val="22"/>
          <w:szCs w:val="22"/>
        </w:rPr>
        <w:t>w dniu podpisywania Umowy stażowej nie może istnieć żaden stosunek zatrudnienia (np. umowa o pracę, umowa zlecenie, dzieło itp.)</w:t>
      </w:r>
      <w:r w:rsidR="0089064A" w:rsidRPr="00F568A9">
        <w:rPr>
          <w:rFonts w:asciiTheme="majorHAnsi" w:hAnsiTheme="majorHAnsi"/>
          <w:sz w:val="22"/>
          <w:szCs w:val="22"/>
        </w:rPr>
        <w:t>.</w:t>
      </w:r>
    </w:p>
    <w:p w:rsidR="00E46623" w:rsidRPr="00F568A9" w:rsidRDefault="0022220A" w:rsidP="001F4DD9">
      <w:pPr>
        <w:pStyle w:val="Styl"/>
        <w:numPr>
          <w:ilvl w:val="1"/>
          <w:numId w:val="13"/>
        </w:numPr>
        <w:spacing w:after="240"/>
        <w:ind w:right="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Stażysta może odrzucić propozycję stażu. Odrzucenie wymaga uzasadnienia przesłanego do Zespołu Projektowego KPT w formie pisemnej lub elektronicznej za pośrednictwem poczty elektronicznej. Odrzucenie kolejnej propozycji</w:t>
      </w:r>
      <w:r w:rsidR="00E46623" w:rsidRPr="00F568A9">
        <w:rPr>
          <w:rFonts w:asciiTheme="majorHAnsi" w:hAnsiTheme="majorHAnsi"/>
          <w:sz w:val="22"/>
          <w:szCs w:val="22"/>
        </w:rPr>
        <w:t xml:space="preserve"> stażu </w:t>
      </w:r>
      <w:r w:rsidRPr="00F568A9">
        <w:rPr>
          <w:rFonts w:asciiTheme="majorHAnsi" w:hAnsiTheme="majorHAnsi"/>
          <w:sz w:val="22"/>
          <w:szCs w:val="22"/>
        </w:rPr>
        <w:t xml:space="preserve">przez stażystę może skutkować wykluczeniem go z udziału w Projekcie. </w:t>
      </w:r>
    </w:p>
    <w:p w:rsidR="00E46623" w:rsidRPr="00F568A9" w:rsidRDefault="0022220A" w:rsidP="001F4DD9">
      <w:pPr>
        <w:pStyle w:val="Styl"/>
        <w:numPr>
          <w:ilvl w:val="1"/>
          <w:numId w:val="13"/>
        </w:numPr>
        <w:spacing w:after="240"/>
        <w:ind w:right="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lastRenderedPageBreak/>
        <w:t>Stażysta otrzymuje wynagrodzenie za realizacje programu rzeczowo - czasowego w r</w:t>
      </w:r>
      <w:r w:rsidR="00E76D65">
        <w:rPr>
          <w:rFonts w:asciiTheme="majorHAnsi" w:hAnsiTheme="majorHAnsi"/>
          <w:sz w:val="22"/>
          <w:szCs w:val="22"/>
        </w:rPr>
        <w:t xml:space="preserve">amach stażu w wysokości </w:t>
      </w:r>
      <w:r w:rsidRPr="00F568A9">
        <w:rPr>
          <w:rFonts w:asciiTheme="majorHAnsi" w:hAnsiTheme="majorHAnsi"/>
          <w:sz w:val="22"/>
          <w:szCs w:val="22"/>
        </w:rPr>
        <w:t>3500 zł (słownie: trzy tysiące pięćset złotych) brutto za każdy okres rozliczeniowy</w:t>
      </w:r>
      <w:r w:rsidR="00E46623" w:rsidRPr="00F568A9">
        <w:rPr>
          <w:rFonts w:asciiTheme="majorHAnsi" w:hAnsiTheme="majorHAnsi"/>
          <w:sz w:val="22"/>
          <w:szCs w:val="22"/>
        </w:rPr>
        <w:t xml:space="preserve"> stażu</w:t>
      </w:r>
      <w:r w:rsidRPr="00F568A9">
        <w:rPr>
          <w:rFonts w:asciiTheme="majorHAnsi" w:hAnsiTheme="majorHAnsi"/>
          <w:w w:val="78"/>
          <w:sz w:val="22"/>
          <w:szCs w:val="22"/>
        </w:rPr>
        <w:t xml:space="preserve">. </w:t>
      </w:r>
      <w:r w:rsidRPr="00F568A9">
        <w:rPr>
          <w:rFonts w:asciiTheme="majorHAnsi" w:hAnsiTheme="majorHAnsi"/>
          <w:sz w:val="22"/>
          <w:szCs w:val="22"/>
        </w:rPr>
        <w:t xml:space="preserve">Przez okres rozliczeniowy rozumie się okres jednego miesiąca. </w:t>
      </w:r>
    </w:p>
    <w:p w:rsidR="00E46623" w:rsidRPr="00F568A9" w:rsidRDefault="0022220A" w:rsidP="001F4DD9">
      <w:pPr>
        <w:pStyle w:val="Styl"/>
        <w:numPr>
          <w:ilvl w:val="1"/>
          <w:numId w:val="13"/>
        </w:numPr>
        <w:spacing w:after="240"/>
        <w:ind w:right="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Wynagrodzenie z</w:t>
      </w:r>
      <w:r w:rsidR="00E46623" w:rsidRPr="00F568A9">
        <w:rPr>
          <w:rFonts w:asciiTheme="majorHAnsi" w:hAnsiTheme="majorHAnsi"/>
          <w:sz w:val="22"/>
          <w:szCs w:val="22"/>
        </w:rPr>
        <w:t>a realizację stażu wypłaca KPT.</w:t>
      </w:r>
    </w:p>
    <w:p w:rsidR="00E46623" w:rsidRPr="00F568A9" w:rsidRDefault="0022220A" w:rsidP="001F4DD9">
      <w:pPr>
        <w:pStyle w:val="Styl"/>
        <w:numPr>
          <w:ilvl w:val="1"/>
          <w:numId w:val="13"/>
        </w:numPr>
        <w:spacing w:after="240"/>
        <w:ind w:right="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 xml:space="preserve">Podstawą wypłaty wynagrodzenia za </w:t>
      </w:r>
      <w:r w:rsidRPr="00F568A9">
        <w:rPr>
          <w:rFonts w:asciiTheme="majorHAnsi" w:hAnsiTheme="majorHAnsi"/>
          <w:w w:val="90"/>
          <w:sz w:val="22"/>
          <w:szCs w:val="22"/>
        </w:rPr>
        <w:t xml:space="preserve">staż </w:t>
      </w:r>
      <w:r w:rsidRPr="00F568A9">
        <w:rPr>
          <w:rFonts w:asciiTheme="majorHAnsi" w:hAnsiTheme="majorHAnsi"/>
          <w:sz w:val="22"/>
          <w:szCs w:val="22"/>
        </w:rPr>
        <w:t xml:space="preserve">jest Sprawozdanie miesięczne z realizacji stażu potwierdzone podpisem i pieczęcią </w:t>
      </w:r>
      <w:r w:rsidR="00265A2C" w:rsidRPr="00F568A9">
        <w:rPr>
          <w:rFonts w:asciiTheme="majorHAnsi" w:hAnsiTheme="majorHAnsi"/>
          <w:iCs/>
          <w:sz w:val="22"/>
          <w:szCs w:val="22"/>
        </w:rPr>
        <w:t>p</w:t>
      </w:r>
      <w:r w:rsidRPr="00F568A9">
        <w:rPr>
          <w:rFonts w:asciiTheme="majorHAnsi" w:hAnsiTheme="majorHAnsi"/>
          <w:iCs/>
          <w:sz w:val="22"/>
          <w:szCs w:val="22"/>
        </w:rPr>
        <w:t>rzyjmującego na staż,</w:t>
      </w:r>
      <w:r w:rsidRPr="00F568A9">
        <w:rPr>
          <w:rFonts w:asciiTheme="majorHAnsi" w:hAnsiTheme="majorHAnsi"/>
          <w:i/>
          <w:iCs/>
          <w:sz w:val="22"/>
          <w:szCs w:val="22"/>
        </w:rPr>
        <w:t xml:space="preserve"> </w:t>
      </w:r>
      <w:r w:rsidR="00265A2C" w:rsidRPr="00F568A9">
        <w:rPr>
          <w:rFonts w:asciiTheme="majorHAnsi" w:hAnsiTheme="majorHAnsi"/>
          <w:sz w:val="22"/>
          <w:szCs w:val="22"/>
        </w:rPr>
        <w:t>dostarczone do KPT przez s</w:t>
      </w:r>
      <w:r w:rsidRPr="00F568A9">
        <w:rPr>
          <w:rFonts w:asciiTheme="majorHAnsi" w:hAnsiTheme="majorHAnsi"/>
          <w:sz w:val="22"/>
          <w:szCs w:val="22"/>
        </w:rPr>
        <w:t xml:space="preserve">tażystę </w:t>
      </w:r>
      <w:r w:rsidRPr="00F568A9">
        <w:rPr>
          <w:rFonts w:asciiTheme="majorHAnsi" w:hAnsiTheme="majorHAnsi"/>
          <w:w w:val="141"/>
          <w:sz w:val="22"/>
          <w:szCs w:val="22"/>
        </w:rPr>
        <w:t xml:space="preserve">i </w:t>
      </w:r>
      <w:r w:rsidRPr="00F568A9">
        <w:rPr>
          <w:rFonts w:asciiTheme="majorHAnsi" w:hAnsiTheme="majorHAnsi"/>
          <w:sz w:val="22"/>
          <w:szCs w:val="22"/>
        </w:rPr>
        <w:t>zaakceptowane przez KPT.</w:t>
      </w:r>
    </w:p>
    <w:p w:rsidR="00E46623" w:rsidRPr="00F568A9" w:rsidRDefault="0022220A" w:rsidP="001F4DD9">
      <w:pPr>
        <w:pStyle w:val="Styl"/>
        <w:numPr>
          <w:ilvl w:val="1"/>
          <w:numId w:val="13"/>
        </w:numPr>
        <w:spacing w:after="240"/>
        <w:ind w:right="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Wynagrodzenie wypłacane jest na r</w:t>
      </w:r>
      <w:r w:rsidR="00265A2C" w:rsidRPr="00F568A9">
        <w:rPr>
          <w:rFonts w:asciiTheme="majorHAnsi" w:hAnsiTheme="majorHAnsi"/>
          <w:sz w:val="22"/>
          <w:szCs w:val="22"/>
        </w:rPr>
        <w:t>achunek bankowy wskazany przez s</w:t>
      </w:r>
      <w:r w:rsidRPr="00F568A9">
        <w:rPr>
          <w:rFonts w:asciiTheme="majorHAnsi" w:hAnsiTheme="majorHAnsi"/>
          <w:sz w:val="22"/>
          <w:szCs w:val="22"/>
        </w:rPr>
        <w:t xml:space="preserve">tażystę w Umowie stażowej pod warunkiem otrzymania przez KPT środków od Instytucji Pośredniczącej. </w:t>
      </w:r>
    </w:p>
    <w:p w:rsidR="0022220A" w:rsidRPr="00F568A9" w:rsidRDefault="0022220A" w:rsidP="001F4DD9">
      <w:pPr>
        <w:pStyle w:val="Styl"/>
        <w:numPr>
          <w:ilvl w:val="1"/>
          <w:numId w:val="13"/>
        </w:numPr>
        <w:spacing w:after="240"/>
        <w:ind w:right="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KPT</w:t>
      </w:r>
      <w:r w:rsidR="00E46623" w:rsidRPr="00F568A9">
        <w:rPr>
          <w:rFonts w:asciiTheme="majorHAnsi" w:hAnsiTheme="majorHAnsi"/>
          <w:sz w:val="22"/>
          <w:szCs w:val="22"/>
        </w:rPr>
        <w:t xml:space="preserve"> może </w:t>
      </w:r>
      <w:r w:rsidRPr="00F568A9">
        <w:rPr>
          <w:rFonts w:asciiTheme="majorHAnsi" w:hAnsiTheme="majorHAnsi"/>
          <w:sz w:val="22"/>
          <w:szCs w:val="22"/>
        </w:rPr>
        <w:t xml:space="preserve">odmówić wypłaty lub </w:t>
      </w:r>
      <w:r w:rsidRPr="00F568A9">
        <w:rPr>
          <w:rFonts w:asciiTheme="majorHAnsi" w:hAnsiTheme="majorHAnsi"/>
          <w:w w:val="105"/>
          <w:sz w:val="22"/>
          <w:szCs w:val="22"/>
        </w:rPr>
        <w:t xml:space="preserve">żądać </w:t>
      </w:r>
      <w:r w:rsidRPr="00F568A9">
        <w:rPr>
          <w:rFonts w:asciiTheme="majorHAnsi" w:hAnsiTheme="majorHAnsi"/>
          <w:sz w:val="22"/>
          <w:szCs w:val="22"/>
        </w:rPr>
        <w:t>zwrotu wypłaconego wynagrodzenia z tytułu realizowanego</w:t>
      </w:r>
      <w:r w:rsidR="00E46623" w:rsidRPr="00F568A9">
        <w:rPr>
          <w:rFonts w:asciiTheme="majorHAnsi" w:hAnsiTheme="majorHAnsi"/>
          <w:sz w:val="22"/>
          <w:szCs w:val="22"/>
        </w:rPr>
        <w:t xml:space="preserve"> stażu </w:t>
      </w:r>
      <w:r w:rsidR="00265A2C" w:rsidRPr="00F568A9">
        <w:rPr>
          <w:rFonts w:asciiTheme="majorHAnsi" w:hAnsiTheme="majorHAnsi"/>
          <w:sz w:val="22"/>
          <w:szCs w:val="22"/>
        </w:rPr>
        <w:t>w przypadku, gdy s</w:t>
      </w:r>
      <w:r w:rsidRPr="00F568A9">
        <w:rPr>
          <w:rFonts w:asciiTheme="majorHAnsi" w:hAnsiTheme="majorHAnsi"/>
          <w:sz w:val="22"/>
          <w:szCs w:val="22"/>
        </w:rPr>
        <w:t xml:space="preserve">tażysta: </w:t>
      </w:r>
    </w:p>
    <w:p w:rsidR="00E46623" w:rsidRPr="00F568A9" w:rsidRDefault="0022220A" w:rsidP="001F4DD9">
      <w:pPr>
        <w:pStyle w:val="Akapitzlist"/>
        <w:numPr>
          <w:ilvl w:val="0"/>
          <w:numId w:val="15"/>
        </w:numPr>
        <w:spacing w:line="240" w:lineRule="auto"/>
        <w:ind w:left="1701" w:hanging="567"/>
        <w:jc w:val="both"/>
        <w:rPr>
          <w:rFonts w:asciiTheme="majorHAnsi" w:hAnsiTheme="majorHAnsi" w:cs="Arial"/>
        </w:rPr>
      </w:pPr>
      <w:r w:rsidRPr="00F568A9">
        <w:rPr>
          <w:rFonts w:asciiTheme="majorHAnsi" w:hAnsiTheme="majorHAnsi" w:cs="Arial"/>
        </w:rPr>
        <w:t xml:space="preserve">nie dostarczył </w:t>
      </w:r>
      <w:r w:rsidR="007629AD" w:rsidRPr="00F568A9">
        <w:rPr>
          <w:rFonts w:asciiTheme="majorHAnsi" w:hAnsiTheme="majorHAnsi" w:cs="Arial"/>
        </w:rPr>
        <w:t xml:space="preserve">do KPT </w:t>
      </w:r>
      <w:r w:rsidRPr="00F568A9">
        <w:rPr>
          <w:rFonts w:asciiTheme="majorHAnsi" w:hAnsiTheme="majorHAnsi" w:cs="Arial"/>
        </w:rPr>
        <w:t xml:space="preserve">Sprawozdania miesięcznego z realizacji stażu </w:t>
      </w:r>
      <w:r w:rsidRPr="00F568A9">
        <w:rPr>
          <w:rFonts w:asciiTheme="majorHAnsi" w:hAnsiTheme="majorHAnsi" w:cs="Arial"/>
          <w:i/>
          <w:iCs/>
        </w:rPr>
        <w:t xml:space="preserve">(zgodnie </w:t>
      </w:r>
      <w:r w:rsidRPr="00F568A9">
        <w:rPr>
          <w:rFonts w:asciiTheme="majorHAnsi" w:hAnsiTheme="majorHAnsi" w:cs="Arial"/>
          <w:i/>
        </w:rPr>
        <w:t xml:space="preserve">ze </w:t>
      </w:r>
      <w:r w:rsidRPr="00F568A9">
        <w:rPr>
          <w:rFonts w:asciiTheme="majorHAnsi" w:hAnsiTheme="majorHAnsi" w:cs="Arial"/>
          <w:i/>
          <w:iCs/>
        </w:rPr>
        <w:t>wzorem stanowiącym Załącznik</w:t>
      </w:r>
      <w:r w:rsidR="00E46623" w:rsidRPr="00F568A9">
        <w:rPr>
          <w:rFonts w:asciiTheme="majorHAnsi" w:hAnsiTheme="majorHAnsi" w:cs="Arial"/>
          <w:i/>
          <w:iCs/>
        </w:rPr>
        <w:t xml:space="preserve"> nr</w:t>
      </w:r>
      <w:r w:rsidR="00CF62D0">
        <w:rPr>
          <w:rFonts w:asciiTheme="majorHAnsi" w:hAnsiTheme="majorHAnsi" w:cs="Arial"/>
          <w:i/>
          <w:iCs/>
        </w:rPr>
        <w:t xml:space="preserve"> 2</w:t>
      </w:r>
      <w:r w:rsidRPr="00F568A9">
        <w:rPr>
          <w:rFonts w:asciiTheme="majorHAnsi" w:hAnsiTheme="majorHAnsi" w:cs="Arial"/>
          <w:i/>
          <w:iCs/>
        </w:rPr>
        <w:t xml:space="preserve"> do Umowy </w:t>
      </w:r>
      <w:r w:rsidRPr="00F568A9">
        <w:rPr>
          <w:rFonts w:asciiTheme="majorHAnsi" w:hAnsiTheme="majorHAnsi" w:cs="Arial"/>
          <w:iCs/>
        </w:rPr>
        <w:t xml:space="preserve">stażowej) </w:t>
      </w:r>
      <w:r w:rsidRPr="00F568A9">
        <w:rPr>
          <w:rFonts w:asciiTheme="majorHAnsi" w:hAnsiTheme="majorHAnsi" w:cs="Arial"/>
        </w:rPr>
        <w:t>w terminie do 5 dni roboczych po zako</w:t>
      </w:r>
      <w:r w:rsidR="00381696">
        <w:rPr>
          <w:rFonts w:asciiTheme="majorHAnsi" w:hAnsiTheme="majorHAnsi" w:cs="Arial"/>
        </w:rPr>
        <w:t>ńczeniu każdego miesiąca stażu;</w:t>
      </w:r>
    </w:p>
    <w:p w:rsidR="00E46623" w:rsidRPr="00F568A9" w:rsidRDefault="0022220A" w:rsidP="001F4DD9">
      <w:pPr>
        <w:pStyle w:val="Akapitzlist"/>
        <w:numPr>
          <w:ilvl w:val="0"/>
          <w:numId w:val="15"/>
        </w:numPr>
        <w:spacing w:line="240" w:lineRule="auto"/>
        <w:ind w:left="1701" w:hanging="567"/>
        <w:jc w:val="both"/>
        <w:rPr>
          <w:rFonts w:asciiTheme="majorHAnsi" w:hAnsiTheme="majorHAnsi" w:cs="Arial"/>
        </w:rPr>
      </w:pPr>
      <w:r w:rsidRPr="00F568A9">
        <w:rPr>
          <w:rFonts w:asciiTheme="majorHAnsi" w:hAnsiTheme="majorHAnsi" w:cs="Arial"/>
        </w:rPr>
        <w:t xml:space="preserve">nie dostarczył </w:t>
      </w:r>
      <w:r w:rsidR="007629AD" w:rsidRPr="00F568A9">
        <w:rPr>
          <w:rFonts w:asciiTheme="majorHAnsi" w:hAnsiTheme="majorHAnsi" w:cs="Arial"/>
        </w:rPr>
        <w:t xml:space="preserve">do </w:t>
      </w:r>
      <w:r w:rsidRPr="00F568A9">
        <w:rPr>
          <w:rFonts w:asciiTheme="majorHAnsi" w:hAnsiTheme="majorHAnsi" w:cs="Arial"/>
        </w:rPr>
        <w:t xml:space="preserve">KPT Raportu końcowego ze stażu </w:t>
      </w:r>
      <w:r w:rsidRPr="00F568A9">
        <w:rPr>
          <w:rFonts w:asciiTheme="majorHAnsi" w:hAnsiTheme="majorHAnsi" w:cs="Arial"/>
          <w:i/>
          <w:iCs/>
        </w:rPr>
        <w:t xml:space="preserve">(zgodnie </w:t>
      </w:r>
      <w:r w:rsidRPr="00F568A9">
        <w:rPr>
          <w:rFonts w:asciiTheme="majorHAnsi" w:hAnsiTheme="majorHAnsi" w:cs="Arial"/>
          <w:i/>
        </w:rPr>
        <w:t xml:space="preserve">ze </w:t>
      </w:r>
      <w:r w:rsidRPr="00F568A9">
        <w:rPr>
          <w:rFonts w:asciiTheme="majorHAnsi" w:hAnsiTheme="majorHAnsi" w:cs="Arial"/>
          <w:i/>
          <w:iCs/>
        </w:rPr>
        <w:t>wzorem stanowiącym Załącznik</w:t>
      </w:r>
      <w:r w:rsidR="00E46623" w:rsidRPr="00F568A9">
        <w:rPr>
          <w:rFonts w:asciiTheme="majorHAnsi" w:hAnsiTheme="majorHAnsi" w:cs="Arial"/>
          <w:i/>
          <w:iCs/>
        </w:rPr>
        <w:t xml:space="preserve"> nr</w:t>
      </w:r>
      <w:r w:rsidRPr="00F568A9">
        <w:rPr>
          <w:rFonts w:asciiTheme="majorHAnsi" w:hAnsiTheme="majorHAnsi" w:cs="Arial"/>
          <w:i/>
          <w:iCs/>
        </w:rPr>
        <w:t xml:space="preserve"> </w:t>
      </w:r>
      <w:r w:rsidR="00CF62D0">
        <w:rPr>
          <w:rFonts w:asciiTheme="majorHAnsi" w:hAnsiTheme="majorHAnsi" w:cs="Arial"/>
          <w:i/>
          <w:iCs/>
        </w:rPr>
        <w:t>3</w:t>
      </w:r>
      <w:r w:rsidR="007B39D3" w:rsidRPr="00F568A9">
        <w:rPr>
          <w:rFonts w:asciiTheme="majorHAnsi" w:hAnsiTheme="majorHAnsi" w:cs="Arial"/>
          <w:i/>
          <w:iCs/>
        </w:rPr>
        <w:t xml:space="preserve"> </w:t>
      </w:r>
      <w:r w:rsidRPr="00F568A9">
        <w:rPr>
          <w:rFonts w:asciiTheme="majorHAnsi" w:hAnsiTheme="majorHAnsi" w:cs="Arial"/>
          <w:i/>
          <w:iCs/>
        </w:rPr>
        <w:t>do Umowy stażowej)</w:t>
      </w:r>
      <w:r w:rsidRPr="00F568A9">
        <w:rPr>
          <w:rFonts w:asciiTheme="majorHAnsi" w:hAnsiTheme="majorHAnsi" w:cs="Arial"/>
          <w:iCs/>
        </w:rPr>
        <w:t xml:space="preserve"> </w:t>
      </w:r>
      <w:r w:rsidRPr="00F568A9">
        <w:rPr>
          <w:rFonts w:asciiTheme="majorHAnsi" w:hAnsiTheme="majorHAnsi" w:cs="Arial"/>
        </w:rPr>
        <w:t xml:space="preserve">w terminie 14 dni roboczych od zakończenia ostatniego miesiąca </w:t>
      </w:r>
      <w:r w:rsidRPr="00F568A9">
        <w:rPr>
          <w:rFonts w:asciiTheme="majorHAnsi" w:hAnsiTheme="majorHAnsi" w:cs="Arial"/>
          <w:w w:val="92"/>
        </w:rPr>
        <w:t>stażu</w:t>
      </w:r>
      <w:r w:rsidR="00381696">
        <w:rPr>
          <w:rFonts w:asciiTheme="majorHAnsi" w:hAnsiTheme="majorHAnsi" w:cs="Arial"/>
          <w:w w:val="92"/>
        </w:rPr>
        <w:t>;</w:t>
      </w:r>
    </w:p>
    <w:p w:rsidR="0098334D" w:rsidRPr="00F568A9" w:rsidRDefault="0022220A" w:rsidP="001F4DD9">
      <w:pPr>
        <w:pStyle w:val="Akapitzlist"/>
        <w:numPr>
          <w:ilvl w:val="0"/>
          <w:numId w:val="15"/>
        </w:numPr>
        <w:spacing w:line="240" w:lineRule="auto"/>
        <w:ind w:left="1701" w:hanging="567"/>
        <w:jc w:val="both"/>
        <w:rPr>
          <w:rFonts w:asciiTheme="majorHAnsi" w:hAnsiTheme="majorHAnsi" w:cs="Arial"/>
          <w:i/>
          <w:iCs/>
        </w:rPr>
      </w:pPr>
      <w:r w:rsidRPr="00F568A9">
        <w:rPr>
          <w:rFonts w:asciiTheme="majorHAnsi" w:hAnsiTheme="majorHAnsi" w:cs="Arial"/>
        </w:rPr>
        <w:t xml:space="preserve">naruszył postanowienia </w:t>
      </w:r>
      <w:r w:rsidRPr="00F568A9">
        <w:rPr>
          <w:rFonts w:asciiTheme="majorHAnsi" w:hAnsiTheme="majorHAnsi" w:cs="Arial"/>
          <w:iCs/>
        </w:rPr>
        <w:t xml:space="preserve">Deklaracji zachowania poufności informacji </w:t>
      </w:r>
      <w:r w:rsidRPr="00F568A9">
        <w:rPr>
          <w:rFonts w:asciiTheme="majorHAnsi" w:hAnsiTheme="majorHAnsi" w:cs="Arial"/>
          <w:i/>
          <w:iCs/>
        </w:rPr>
        <w:t>(Załącznik</w:t>
      </w:r>
      <w:r w:rsidR="00E46623" w:rsidRPr="00F568A9">
        <w:rPr>
          <w:rFonts w:asciiTheme="majorHAnsi" w:hAnsiTheme="majorHAnsi" w:cs="Arial"/>
          <w:i/>
          <w:iCs/>
        </w:rPr>
        <w:t xml:space="preserve"> nr</w:t>
      </w:r>
      <w:r w:rsidR="00CF62D0">
        <w:rPr>
          <w:rFonts w:asciiTheme="majorHAnsi" w:hAnsiTheme="majorHAnsi" w:cs="Arial"/>
          <w:i/>
          <w:iCs/>
        </w:rPr>
        <w:t xml:space="preserve"> 4</w:t>
      </w:r>
      <w:r w:rsidR="007B39D3" w:rsidRPr="00F568A9">
        <w:rPr>
          <w:rFonts w:asciiTheme="majorHAnsi" w:hAnsiTheme="majorHAnsi" w:cs="Arial"/>
          <w:i/>
          <w:iCs/>
        </w:rPr>
        <w:t xml:space="preserve"> </w:t>
      </w:r>
      <w:r w:rsidRPr="00F568A9">
        <w:rPr>
          <w:rFonts w:asciiTheme="majorHAnsi" w:hAnsiTheme="majorHAnsi" w:cs="Arial"/>
          <w:i/>
          <w:iCs/>
        </w:rPr>
        <w:t xml:space="preserve"> do Umowy stażowej);</w:t>
      </w:r>
    </w:p>
    <w:p w:rsidR="0022220A" w:rsidRPr="00F568A9" w:rsidRDefault="0022220A" w:rsidP="001F4DD9">
      <w:pPr>
        <w:pStyle w:val="Akapitzlist"/>
        <w:numPr>
          <w:ilvl w:val="0"/>
          <w:numId w:val="15"/>
        </w:numPr>
        <w:spacing w:line="240" w:lineRule="auto"/>
        <w:ind w:left="1701" w:hanging="567"/>
        <w:jc w:val="both"/>
        <w:rPr>
          <w:rFonts w:asciiTheme="majorHAnsi" w:hAnsiTheme="majorHAnsi" w:cs="Arial"/>
          <w:iCs/>
        </w:rPr>
      </w:pPr>
      <w:r w:rsidRPr="00F568A9">
        <w:rPr>
          <w:rFonts w:asciiTheme="majorHAnsi" w:hAnsiTheme="majorHAnsi" w:cs="Arial"/>
        </w:rPr>
        <w:t xml:space="preserve">naruszył warunki Umowy stażowej z przyczyn lezących po jego stronie; </w:t>
      </w:r>
    </w:p>
    <w:p w:rsidR="0022220A" w:rsidRPr="00F568A9" w:rsidRDefault="0022220A" w:rsidP="001F4DD9">
      <w:pPr>
        <w:pStyle w:val="Akapitzlist"/>
        <w:numPr>
          <w:ilvl w:val="0"/>
          <w:numId w:val="15"/>
        </w:numPr>
        <w:spacing w:line="240" w:lineRule="auto"/>
        <w:ind w:left="1701" w:hanging="567"/>
        <w:jc w:val="both"/>
        <w:rPr>
          <w:rFonts w:asciiTheme="majorHAnsi" w:hAnsiTheme="majorHAnsi" w:cs="Arial"/>
        </w:rPr>
      </w:pPr>
      <w:r w:rsidRPr="00F568A9">
        <w:rPr>
          <w:rFonts w:asciiTheme="majorHAnsi" w:hAnsiTheme="majorHAnsi" w:cs="Arial"/>
        </w:rPr>
        <w:t>w związku z realizacją</w:t>
      </w:r>
      <w:r w:rsidR="0098334D" w:rsidRPr="00F568A9">
        <w:rPr>
          <w:rFonts w:asciiTheme="majorHAnsi" w:hAnsiTheme="majorHAnsi" w:cs="Arial"/>
        </w:rPr>
        <w:t xml:space="preserve"> stażu </w:t>
      </w:r>
      <w:r w:rsidRPr="00F568A9">
        <w:rPr>
          <w:rFonts w:asciiTheme="majorHAnsi" w:hAnsiTheme="majorHAnsi" w:cs="Arial"/>
        </w:rPr>
        <w:t xml:space="preserve">naruszył przepisy prawa lub prawa osób </w:t>
      </w:r>
      <w:r w:rsidR="00355579" w:rsidRPr="00F568A9">
        <w:rPr>
          <w:rFonts w:asciiTheme="majorHAnsi" w:hAnsiTheme="majorHAnsi" w:cs="Arial"/>
        </w:rPr>
        <w:t>t</w:t>
      </w:r>
      <w:r w:rsidR="007629AD" w:rsidRPr="00F568A9">
        <w:rPr>
          <w:rFonts w:asciiTheme="majorHAnsi" w:hAnsiTheme="majorHAnsi" w:cs="Arial"/>
        </w:rPr>
        <w:t>rzecich</w:t>
      </w:r>
    </w:p>
    <w:p w:rsidR="007629AD" w:rsidRPr="00F568A9" w:rsidRDefault="007629AD" w:rsidP="001F4DD9">
      <w:pPr>
        <w:pStyle w:val="Akapitzlist"/>
        <w:numPr>
          <w:ilvl w:val="0"/>
          <w:numId w:val="15"/>
        </w:numPr>
        <w:spacing w:line="240" w:lineRule="auto"/>
        <w:ind w:left="1701" w:hanging="567"/>
        <w:jc w:val="both"/>
        <w:rPr>
          <w:rFonts w:asciiTheme="majorHAnsi" w:hAnsiTheme="majorHAnsi" w:cs="Arial"/>
        </w:rPr>
      </w:pPr>
      <w:r w:rsidRPr="00F568A9">
        <w:rPr>
          <w:rFonts w:asciiTheme="majorHAnsi" w:hAnsiTheme="majorHAnsi" w:cs="Arial"/>
        </w:rPr>
        <w:t>naruszył inne postanowienia niniejszego Regulaminu.</w:t>
      </w:r>
    </w:p>
    <w:p w:rsidR="00676970" w:rsidRPr="00F568A9" w:rsidRDefault="0022220A" w:rsidP="001F4DD9">
      <w:pPr>
        <w:pStyle w:val="Styl"/>
        <w:numPr>
          <w:ilvl w:val="1"/>
          <w:numId w:val="13"/>
        </w:numPr>
        <w:spacing w:after="240"/>
        <w:ind w:right="4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Stażysta w okresie realizacji stażu objęty jest ubezpieczeniem od następstw nieszczęśliwych wypadków (NNW) oraz kosztów leczenia (KL). Koszt ubezpieczenia NNW i KL pokrywa KPT w ramach Projektu</w:t>
      </w:r>
      <w:r w:rsidR="00265A2C" w:rsidRPr="00F568A9">
        <w:rPr>
          <w:rFonts w:asciiTheme="majorHAnsi" w:hAnsiTheme="majorHAnsi"/>
          <w:sz w:val="22"/>
          <w:szCs w:val="22"/>
        </w:rPr>
        <w:t>,</w:t>
      </w:r>
      <w:r w:rsidRPr="00F568A9">
        <w:rPr>
          <w:rFonts w:asciiTheme="majorHAnsi" w:hAnsiTheme="majorHAnsi"/>
          <w:sz w:val="22"/>
          <w:szCs w:val="22"/>
        </w:rPr>
        <w:t xml:space="preserve"> ze środków Projektu. </w:t>
      </w:r>
    </w:p>
    <w:p w:rsidR="0022220A" w:rsidRPr="00F568A9" w:rsidRDefault="00265A2C" w:rsidP="001F4DD9">
      <w:pPr>
        <w:pStyle w:val="Styl"/>
        <w:numPr>
          <w:ilvl w:val="1"/>
          <w:numId w:val="13"/>
        </w:numPr>
        <w:ind w:right="4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Obowiązkiem p</w:t>
      </w:r>
      <w:r w:rsidR="0022220A" w:rsidRPr="00F568A9">
        <w:rPr>
          <w:rFonts w:asciiTheme="majorHAnsi" w:hAnsiTheme="majorHAnsi"/>
          <w:sz w:val="22"/>
          <w:szCs w:val="22"/>
        </w:rPr>
        <w:t>racownika nauko</w:t>
      </w:r>
      <w:r w:rsidRPr="00F568A9">
        <w:rPr>
          <w:rFonts w:asciiTheme="majorHAnsi" w:hAnsiTheme="majorHAnsi"/>
          <w:sz w:val="22"/>
          <w:szCs w:val="22"/>
        </w:rPr>
        <w:t>wego lub p</w:t>
      </w:r>
      <w:r w:rsidR="0022220A" w:rsidRPr="00F568A9">
        <w:rPr>
          <w:rFonts w:asciiTheme="majorHAnsi" w:hAnsiTheme="majorHAnsi"/>
          <w:sz w:val="22"/>
          <w:szCs w:val="22"/>
        </w:rPr>
        <w:t xml:space="preserve">racownika naukowo-dydaktycznego jako </w:t>
      </w:r>
      <w:r w:rsidR="0022220A" w:rsidRPr="00F568A9">
        <w:rPr>
          <w:rFonts w:asciiTheme="majorHAnsi" w:hAnsiTheme="majorHAnsi"/>
          <w:w w:val="90"/>
          <w:sz w:val="22"/>
          <w:szCs w:val="22"/>
        </w:rPr>
        <w:t xml:space="preserve">stażysty </w:t>
      </w:r>
      <w:r w:rsidR="0022220A" w:rsidRPr="00F568A9">
        <w:rPr>
          <w:rFonts w:asciiTheme="majorHAnsi" w:hAnsiTheme="majorHAnsi"/>
          <w:sz w:val="22"/>
          <w:szCs w:val="22"/>
        </w:rPr>
        <w:t>jest</w:t>
      </w:r>
      <w:r w:rsidR="00676970" w:rsidRPr="00F568A9">
        <w:rPr>
          <w:rFonts w:asciiTheme="majorHAnsi" w:hAnsiTheme="majorHAnsi"/>
          <w:sz w:val="22"/>
          <w:szCs w:val="22"/>
        </w:rPr>
        <w:t>:</w:t>
      </w:r>
    </w:p>
    <w:p w:rsidR="00676970" w:rsidRPr="00F568A9" w:rsidRDefault="0022220A" w:rsidP="001F4DD9">
      <w:pPr>
        <w:pStyle w:val="Styl"/>
        <w:numPr>
          <w:ilvl w:val="0"/>
          <w:numId w:val="16"/>
        </w:numPr>
        <w:ind w:right="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 xml:space="preserve">przestrzeganie ustalonego z przyjmującym na staż zakresu prac wynikającego z Umowy stażowej; </w:t>
      </w:r>
    </w:p>
    <w:p w:rsidR="00676970" w:rsidRPr="00F568A9" w:rsidRDefault="000A2ECD" w:rsidP="001F4DD9">
      <w:pPr>
        <w:pStyle w:val="Styl"/>
        <w:numPr>
          <w:ilvl w:val="0"/>
          <w:numId w:val="16"/>
        </w:numPr>
        <w:ind w:right="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sumienne wykonywanie zadań przestrzeganie terminów okre</w:t>
      </w:r>
      <w:r w:rsidR="00ED16AC" w:rsidRPr="00F568A9">
        <w:rPr>
          <w:rFonts w:asciiTheme="majorHAnsi" w:hAnsiTheme="majorHAnsi"/>
          <w:sz w:val="22"/>
          <w:szCs w:val="22"/>
        </w:rPr>
        <w:t>ślonych w IPS</w:t>
      </w:r>
      <w:r w:rsidR="00676970" w:rsidRPr="00F568A9">
        <w:rPr>
          <w:rFonts w:asciiTheme="majorHAnsi" w:hAnsiTheme="majorHAnsi"/>
          <w:sz w:val="22"/>
          <w:szCs w:val="22"/>
        </w:rPr>
        <w:t>;</w:t>
      </w:r>
    </w:p>
    <w:p w:rsidR="00676970" w:rsidRPr="00F568A9" w:rsidRDefault="0022220A" w:rsidP="001F4DD9">
      <w:pPr>
        <w:pStyle w:val="Styl"/>
        <w:numPr>
          <w:ilvl w:val="0"/>
          <w:numId w:val="16"/>
        </w:numPr>
        <w:ind w:left="1418" w:hanging="284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 xml:space="preserve">stosowanie się do uwag i sugestii przyjmującego na staż; </w:t>
      </w:r>
    </w:p>
    <w:p w:rsidR="00676970" w:rsidRPr="00F568A9" w:rsidRDefault="0022220A" w:rsidP="001F4DD9">
      <w:pPr>
        <w:pStyle w:val="Styl"/>
        <w:numPr>
          <w:ilvl w:val="0"/>
          <w:numId w:val="16"/>
        </w:numPr>
        <w:ind w:left="1418" w:hanging="284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 xml:space="preserve">przestrzeganie obowiązujących w przedsiębiorstwie regulaminów, zasad dotyczących ustalonej organizacji i porządku pracy, przepisów BHP i przepisów przeciwpożarowych, przepisów dotyczących zachowania tajemnicy i poufności oraz wszelkich innych zasad określonych przez przedsiębiorstwo lub wynikających z przepisów prawa; </w:t>
      </w:r>
    </w:p>
    <w:p w:rsidR="00676970" w:rsidRPr="00F568A9" w:rsidRDefault="0022220A" w:rsidP="001F4DD9">
      <w:pPr>
        <w:pStyle w:val="Styl"/>
        <w:numPr>
          <w:ilvl w:val="0"/>
          <w:numId w:val="16"/>
        </w:numPr>
        <w:ind w:left="1418" w:hanging="284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rzetelne, zgodne z rzeczywistym przebiegiem i terminowe składanie pisemnych Sprawozdań miesięcznych z realizacji stażu</w:t>
      </w:r>
      <w:r w:rsidR="001B120E" w:rsidRPr="00F568A9">
        <w:rPr>
          <w:rFonts w:asciiTheme="majorHAnsi" w:hAnsiTheme="majorHAnsi"/>
          <w:i/>
          <w:iCs/>
          <w:sz w:val="22"/>
          <w:szCs w:val="22"/>
        </w:rPr>
        <w:t xml:space="preserve"> </w:t>
      </w:r>
      <w:r w:rsidRPr="00F568A9">
        <w:rPr>
          <w:rFonts w:asciiTheme="majorHAnsi" w:hAnsiTheme="majorHAnsi"/>
          <w:sz w:val="22"/>
          <w:szCs w:val="22"/>
        </w:rPr>
        <w:t xml:space="preserve">i Raportu końcowego ze stażu; </w:t>
      </w:r>
    </w:p>
    <w:p w:rsidR="00676970" w:rsidRPr="00F568A9" w:rsidRDefault="001B120E" w:rsidP="001F4DD9">
      <w:pPr>
        <w:pStyle w:val="Styl"/>
        <w:numPr>
          <w:ilvl w:val="0"/>
          <w:numId w:val="16"/>
        </w:numPr>
        <w:ind w:left="1418" w:hanging="284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niezwłoczne informowanie KPT</w:t>
      </w:r>
      <w:r w:rsidR="0022220A" w:rsidRPr="00F568A9">
        <w:rPr>
          <w:rFonts w:asciiTheme="majorHAnsi" w:hAnsiTheme="majorHAnsi"/>
          <w:sz w:val="22"/>
          <w:szCs w:val="22"/>
        </w:rPr>
        <w:t xml:space="preserve"> w formie pisemnej lub za pośrednictwem poczty elektronicznej o wszelkich nieprawidłowościach i problemach dotyczących </w:t>
      </w:r>
      <w:r w:rsidR="0022220A" w:rsidRPr="00F568A9">
        <w:rPr>
          <w:rFonts w:asciiTheme="majorHAnsi" w:hAnsiTheme="majorHAnsi"/>
          <w:sz w:val="22"/>
          <w:szCs w:val="22"/>
        </w:rPr>
        <w:lastRenderedPageBreak/>
        <w:t xml:space="preserve">realizacji stażu; </w:t>
      </w:r>
    </w:p>
    <w:p w:rsidR="00676970" w:rsidRPr="00F568A9" w:rsidRDefault="0022220A" w:rsidP="001F4DD9">
      <w:pPr>
        <w:pStyle w:val="Styl"/>
        <w:numPr>
          <w:ilvl w:val="0"/>
          <w:numId w:val="16"/>
        </w:numPr>
        <w:ind w:left="1418" w:hanging="284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 xml:space="preserve">wyrażenie zgody na przetwarzanie danych osobowych w ramach realizacji Projektu, w szczególności w celu wprowadzenia i przetwarzania danych w systemie PEFS </w:t>
      </w:r>
      <w:r w:rsidRPr="00F568A9">
        <w:rPr>
          <w:rFonts w:asciiTheme="majorHAnsi" w:hAnsiTheme="majorHAnsi"/>
          <w:i/>
          <w:iCs/>
          <w:sz w:val="22"/>
          <w:szCs w:val="22"/>
        </w:rPr>
        <w:t>(Załącznik</w:t>
      </w:r>
      <w:r w:rsidR="00527FD9">
        <w:rPr>
          <w:rFonts w:asciiTheme="majorHAnsi" w:hAnsiTheme="majorHAnsi"/>
          <w:i/>
          <w:iCs/>
          <w:sz w:val="22"/>
          <w:szCs w:val="22"/>
        </w:rPr>
        <w:t xml:space="preserve"> 5a</w:t>
      </w:r>
      <w:r w:rsidRPr="00F568A9">
        <w:rPr>
          <w:rFonts w:asciiTheme="majorHAnsi" w:hAnsiTheme="majorHAnsi"/>
          <w:i/>
          <w:iCs/>
          <w:sz w:val="22"/>
          <w:szCs w:val="22"/>
        </w:rPr>
        <w:t xml:space="preserve"> do Umowy stażowej), </w:t>
      </w:r>
      <w:r w:rsidRPr="00F568A9">
        <w:rPr>
          <w:rFonts w:asciiTheme="majorHAnsi" w:hAnsiTheme="majorHAnsi"/>
          <w:sz w:val="22"/>
          <w:szCs w:val="22"/>
        </w:rPr>
        <w:t xml:space="preserve">z zastrzeżeniem iż wyrażenie zgody jest warunkiem niezbędnym do uczestnictwa w Projekcie; </w:t>
      </w:r>
    </w:p>
    <w:p w:rsidR="0022220A" w:rsidRPr="00F568A9" w:rsidRDefault="0022220A" w:rsidP="001F4DD9">
      <w:pPr>
        <w:pStyle w:val="Styl"/>
        <w:numPr>
          <w:ilvl w:val="0"/>
          <w:numId w:val="16"/>
        </w:numPr>
        <w:ind w:left="1418" w:hanging="284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 xml:space="preserve">rzetelne i terminowe wypełnienie ankiet w celach ewaluacyjnych i kontrolnych realizacji Projektu. </w:t>
      </w:r>
    </w:p>
    <w:p w:rsidR="0022220A" w:rsidRPr="00F568A9" w:rsidRDefault="00676970" w:rsidP="001F4DD9">
      <w:pPr>
        <w:pStyle w:val="NormalnyWeb"/>
        <w:spacing w:after="240" w:afterAutospacing="0"/>
        <w:rPr>
          <w:rFonts w:asciiTheme="majorHAnsi" w:hAnsiTheme="majorHAnsi" w:cs="Arial"/>
          <w:b/>
          <w:w w:val="107"/>
          <w:sz w:val="22"/>
          <w:szCs w:val="22"/>
        </w:rPr>
      </w:pPr>
      <w:r w:rsidRPr="00F568A9">
        <w:rPr>
          <w:rFonts w:asciiTheme="majorHAnsi" w:hAnsiTheme="majorHAnsi" w:cs="Arial"/>
          <w:b/>
          <w:w w:val="107"/>
          <w:sz w:val="22"/>
          <w:szCs w:val="22"/>
        </w:rPr>
        <w:t xml:space="preserve">5. </w:t>
      </w:r>
      <w:r w:rsidR="0022220A" w:rsidRPr="00F568A9">
        <w:rPr>
          <w:rFonts w:asciiTheme="majorHAnsi" w:hAnsiTheme="majorHAnsi" w:cs="Arial"/>
          <w:b/>
          <w:w w:val="107"/>
          <w:sz w:val="22"/>
          <w:szCs w:val="22"/>
        </w:rPr>
        <w:t>Prawa i obowiązki Przedsi</w:t>
      </w:r>
      <w:r w:rsidR="00F92D08" w:rsidRPr="00F568A9">
        <w:rPr>
          <w:rFonts w:asciiTheme="majorHAnsi" w:hAnsiTheme="majorHAnsi" w:cs="Arial"/>
          <w:b/>
          <w:w w:val="107"/>
          <w:sz w:val="22"/>
          <w:szCs w:val="22"/>
        </w:rPr>
        <w:t>ębiorstwa przyjmującego na staż</w:t>
      </w:r>
    </w:p>
    <w:p w:rsidR="00676970" w:rsidRPr="00F568A9" w:rsidRDefault="0022220A" w:rsidP="001F4DD9">
      <w:pPr>
        <w:pStyle w:val="Styl"/>
        <w:numPr>
          <w:ilvl w:val="1"/>
          <w:numId w:val="21"/>
        </w:numPr>
        <w:spacing w:after="240"/>
        <w:ind w:right="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Przedsiębiorstwo przyjmujące na staż nie ponosi kosztów związanych z wynagrodzeniem za realizację stażu. Przedsiębiorstwo nie jest zleceniodawcą stażysty w rozumieniu przepisów o podatku dochodowym od osób fizycznych i przepisów w zakresie ubezpieczenia społecznego i zdrowotnego.</w:t>
      </w:r>
    </w:p>
    <w:p w:rsidR="007507C8" w:rsidRPr="00F568A9" w:rsidRDefault="007507C8" w:rsidP="001F4DD9">
      <w:pPr>
        <w:pStyle w:val="Styl"/>
        <w:numPr>
          <w:ilvl w:val="1"/>
          <w:numId w:val="21"/>
        </w:numPr>
        <w:spacing w:after="240"/>
        <w:ind w:right="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Pomoc przyznawana w ramach Projekt</w:t>
      </w:r>
      <w:r w:rsidR="00803DFB" w:rsidRPr="00F568A9">
        <w:rPr>
          <w:rFonts w:asciiTheme="majorHAnsi" w:hAnsiTheme="majorHAnsi"/>
          <w:sz w:val="22"/>
          <w:szCs w:val="22"/>
        </w:rPr>
        <w:t>u jest pom</w:t>
      </w:r>
      <w:r w:rsidR="00527FD9">
        <w:rPr>
          <w:rFonts w:asciiTheme="majorHAnsi" w:hAnsiTheme="majorHAnsi"/>
          <w:sz w:val="22"/>
          <w:szCs w:val="22"/>
        </w:rPr>
        <w:t xml:space="preserve">ocą de </w:t>
      </w:r>
      <w:proofErr w:type="spellStart"/>
      <w:r w:rsidR="00527FD9">
        <w:rPr>
          <w:rFonts w:asciiTheme="majorHAnsi" w:hAnsiTheme="majorHAnsi"/>
          <w:sz w:val="22"/>
          <w:szCs w:val="22"/>
        </w:rPr>
        <w:t>mini</w:t>
      </w:r>
      <w:r w:rsidR="00803DFB" w:rsidRPr="00F568A9">
        <w:rPr>
          <w:rFonts w:asciiTheme="majorHAnsi" w:hAnsiTheme="majorHAnsi"/>
          <w:sz w:val="22"/>
          <w:szCs w:val="22"/>
        </w:rPr>
        <w:t>mis</w:t>
      </w:r>
      <w:proofErr w:type="spellEnd"/>
      <w:r w:rsidR="00803DFB" w:rsidRPr="00F568A9">
        <w:rPr>
          <w:rFonts w:asciiTheme="majorHAnsi" w:hAnsiTheme="majorHAnsi"/>
          <w:sz w:val="22"/>
          <w:szCs w:val="22"/>
        </w:rPr>
        <w:t xml:space="preserve"> i jest równa wartości wypłaconego wynagrodzenia </w:t>
      </w:r>
      <w:r w:rsidR="00032C1B" w:rsidRPr="00F568A9">
        <w:rPr>
          <w:rFonts w:asciiTheme="majorHAnsi" w:hAnsiTheme="majorHAnsi"/>
          <w:sz w:val="22"/>
          <w:szCs w:val="22"/>
        </w:rPr>
        <w:t>stażyście</w:t>
      </w:r>
    </w:p>
    <w:p w:rsidR="00676970" w:rsidRPr="00F568A9" w:rsidRDefault="00676970" w:rsidP="001F4DD9">
      <w:pPr>
        <w:pStyle w:val="Styl"/>
        <w:numPr>
          <w:ilvl w:val="1"/>
          <w:numId w:val="21"/>
        </w:numPr>
        <w:spacing w:after="240"/>
        <w:ind w:right="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J</w:t>
      </w:r>
      <w:r w:rsidR="007B39D3" w:rsidRPr="00F568A9">
        <w:rPr>
          <w:rFonts w:asciiTheme="majorHAnsi" w:hAnsiTheme="majorHAnsi"/>
          <w:sz w:val="22"/>
          <w:szCs w:val="22"/>
        </w:rPr>
        <w:t>edno p</w:t>
      </w:r>
      <w:r w:rsidR="0022220A" w:rsidRPr="00F568A9">
        <w:rPr>
          <w:rFonts w:asciiTheme="majorHAnsi" w:hAnsiTheme="majorHAnsi"/>
          <w:sz w:val="22"/>
          <w:szCs w:val="22"/>
        </w:rPr>
        <w:t>rz</w:t>
      </w:r>
      <w:r w:rsidR="007D28DA">
        <w:rPr>
          <w:rFonts w:asciiTheme="majorHAnsi" w:hAnsiTheme="majorHAnsi"/>
          <w:sz w:val="22"/>
          <w:szCs w:val="22"/>
        </w:rPr>
        <w:t xml:space="preserve">edsiębiorstwo może zawrzeć jedną </w:t>
      </w:r>
      <w:r w:rsidR="001B120E" w:rsidRPr="00F568A9">
        <w:rPr>
          <w:rFonts w:asciiTheme="majorHAnsi" w:hAnsiTheme="majorHAnsi"/>
          <w:sz w:val="22"/>
          <w:szCs w:val="22"/>
        </w:rPr>
        <w:t>u</w:t>
      </w:r>
      <w:r w:rsidR="007D28DA">
        <w:rPr>
          <w:rFonts w:asciiTheme="majorHAnsi" w:hAnsiTheme="majorHAnsi"/>
          <w:sz w:val="22"/>
          <w:szCs w:val="22"/>
        </w:rPr>
        <w:t>mowę stażową</w:t>
      </w:r>
      <w:r w:rsidR="0022220A" w:rsidRPr="00F568A9">
        <w:rPr>
          <w:rFonts w:asciiTheme="majorHAnsi" w:hAnsiTheme="majorHAnsi"/>
          <w:sz w:val="22"/>
          <w:szCs w:val="22"/>
        </w:rPr>
        <w:t xml:space="preserve"> w okresie realizacji Projektu.</w:t>
      </w:r>
    </w:p>
    <w:p w:rsidR="00D42621" w:rsidRPr="00F568A9" w:rsidRDefault="00DA2850" w:rsidP="001F4DD9">
      <w:pPr>
        <w:pStyle w:val="Styl"/>
        <w:numPr>
          <w:ilvl w:val="1"/>
          <w:numId w:val="21"/>
        </w:numPr>
        <w:spacing w:before="240" w:after="240"/>
        <w:ind w:right="11"/>
        <w:rPr>
          <w:rFonts w:asciiTheme="majorHAnsi" w:hAnsiTheme="majorHAnsi"/>
          <w:color w:val="FF0000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Czas trwania stażu wynosi od 4 do 6 miesięcy.</w:t>
      </w:r>
      <w:r w:rsidR="0058343A" w:rsidRPr="00F568A9">
        <w:rPr>
          <w:rFonts w:asciiTheme="majorHAnsi" w:hAnsiTheme="majorHAnsi"/>
          <w:sz w:val="22"/>
          <w:szCs w:val="22"/>
        </w:rPr>
        <w:t xml:space="preserve"> Długość trwania stażu będzie ustalana indywid</w:t>
      </w:r>
      <w:r w:rsidR="00505625">
        <w:rPr>
          <w:rFonts w:asciiTheme="majorHAnsi" w:hAnsiTheme="majorHAnsi"/>
          <w:sz w:val="22"/>
          <w:szCs w:val="22"/>
        </w:rPr>
        <w:t>ualnie w drodze negocjacji przedsiębiorca</w:t>
      </w:r>
      <w:r w:rsidR="0058343A" w:rsidRPr="00F568A9">
        <w:rPr>
          <w:rFonts w:asciiTheme="majorHAnsi" w:hAnsiTheme="majorHAnsi"/>
          <w:sz w:val="22"/>
          <w:szCs w:val="22"/>
        </w:rPr>
        <w:t>- praco</w:t>
      </w:r>
      <w:r w:rsidR="008045BF" w:rsidRPr="00F568A9">
        <w:rPr>
          <w:rFonts w:asciiTheme="majorHAnsi" w:hAnsiTheme="majorHAnsi"/>
          <w:sz w:val="22"/>
          <w:szCs w:val="22"/>
        </w:rPr>
        <w:t xml:space="preserve">wnik naukowy i zostanie zawarta </w:t>
      </w:r>
      <w:r w:rsidR="0058343A" w:rsidRPr="00F568A9">
        <w:rPr>
          <w:rFonts w:asciiTheme="majorHAnsi" w:hAnsiTheme="majorHAnsi"/>
          <w:sz w:val="22"/>
          <w:szCs w:val="22"/>
        </w:rPr>
        <w:t>w IPS.</w:t>
      </w:r>
      <w:r w:rsidR="00803DFB" w:rsidRPr="00F568A9">
        <w:rPr>
          <w:rFonts w:asciiTheme="majorHAnsi" w:hAnsiTheme="majorHAnsi"/>
          <w:sz w:val="22"/>
          <w:szCs w:val="22"/>
        </w:rPr>
        <w:t xml:space="preserve"> </w:t>
      </w:r>
      <w:r w:rsidR="0035516A" w:rsidRPr="00F568A9">
        <w:rPr>
          <w:rFonts w:asciiTheme="majorHAnsi" w:hAnsiTheme="majorHAnsi"/>
          <w:sz w:val="22"/>
          <w:szCs w:val="22"/>
        </w:rPr>
        <w:t xml:space="preserve">Każdy staż musi </w:t>
      </w:r>
      <w:r w:rsidRPr="00F568A9">
        <w:rPr>
          <w:rFonts w:asciiTheme="majorHAnsi" w:hAnsiTheme="majorHAnsi"/>
          <w:sz w:val="22"/>
          <w:szCs w:val="22"/>
        </w:rPr>
        <w:t>zakończyć</w:t>
      </w:r>
      <w:r w:rsidR="0035516A" w:rsidRPr="00F568A9">
        <w:rPr>
          <w:rFonts w:asciiTheme="majorHAnsi" w:hAnsiTheme="majorHAnsi"/>
          <w:sz w:val="22"/>
          <w:szCs w:val="22"/>
        </w:rPr>
        <w:t xml:space="preserve"> się</w:t>
      </w:r>
      <w:r w:rsidRPr="00F568A9">
        <w:rPr>
          <w:rFonts w:asciiTheme="majorHAnsi" w:hAnsiTheme="majorHAnsi"/>
          <w:sz w:val="22"/>
          <w:szCs w:val="22"/>
        </w:rPr>
        <w:t xml:space="preserve"> do</w:t>
      </w:r>
      <w:r w:rsidR="0024675A">
        <w:rPr>
          <w:rFonts w:asciiTheme="majorHAnsi" w:hAnsiTheme="majorHAnsi"/>
          <w:sz w:val="22"/>
          <w:szCs w:val="22"/>
        </w:rPr>
        <w:t xml:space="preserve"> 31.08</w:t>
      </w:r>
      <w:r w:rsidR="0009242C" w:rsidRPr="00F568A9">
        <w:rPr>
          <w:rFonts w:asciiTheme="majorHAnsi" w:hAnsiTheme="majorHAnsi"/>
          <w:sz w:val="22"/>
          <w:szCs w:val="22"/>
        </w:rPr>
        <w:t>.2013</w:t>
      </w:r>
      <w:r w:rsidR="0058343A" w:rsidRPr="00F568A9">
        <w:rPr>
          <w:rFonts w:asciiTheme="majorHAnsi" w:hAnsiTheme="majorHAnsi"/>
          <w:sz w:val="22"/>
          <w:szCs w:val="22"/>
        </w:rPr>
        <w:t xml:space="preserve"> r.</w:t>
      </w:r>
    </w:p>
    <w:p w:rsidR="0022220A" w:rsidRPr="00F568A9" w:rsidRDefault="0022220A" w:rsidP="001F4DD9">
      <w:pPr>
        <w:pStyle w:val="Styl"/>
        <w:numPr>
          <w:ilvl w:val="1"/>
          <w:numId w:val="21"/>
        </w:numPr>
        <w:spacing w:after="240"/>
        <w:ind w:right="9"/>
        <w:jc w:val="both"/>
        <w:rPr>
          <w:rFonts w:asciiTheme="majorHAnsi" w:hAnsiTheme="majorHAnsi"/>
          <w:color w:val="FF0000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 xml:space="preserve">Obowiązkiem przedsiębiorstwa przyjmującego na staż jest: </w:t>
      </w:r>
    </w:p>
    <w:p w:rsidR="00D42621" w:rsidRPr="00F568A9" w:rsidRDefault="00265A2C" w:rsidP="001F4DD9">
      <w:pPr>
        <w:pStyle w:val="Styl"/>
        <w:numPr>
          <w:ilvl w:val="0"/>
          <w:numId w:val="9"/>
        </w:numPr>
        <w:ind w:left="739" w:right="19" w:hanging="355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ustalenie wraz ze s</w:t>
      </w:r>
      <w:r w:rsidR="0022220A" w:rsidRPr="00F568A9">
        <w:rPr>
          <w:rFonts w:asciiTheme="majorHAnsi" w:hAnsiTheme="majorHAnsi"/>
          <w:sz w:val="22"/>
          <w:szCs w:val="22"/>
        </w:rPr>
        <w:t xml:space="preserve">tażystą szczegółowych warunków realizacji stażu; </w:t>
      </w:r>
    </w:p>
    <w:p w:rsidR="00D42621" w:rsidRPr="00F568A9" w:rsidRDefault="00265A2C" w:rsidP="001F4DD9">
      <w:pPr>
        <w:pStyle w:val="Styl"/>
        <w:numPr>
          <w:ilvl w:val="0"/>
          <w:numId w:val="9"/>
        </w:numPr>
        <w:ind w:left="739" w:right="19" w:hanging="355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poinformowanie s</w:t>
      </w:r>
      <w:r w:rsidR="0022220A" w:rsidRPr="00F568A9">
        <w:rPr>
          <w:rFonts w:asciiTheme="majorHAnsi" w:hAnsiTheme="majorHAnsi"/>
          <w:sz w:val="22"/>
          <w:szCs w:val="22"/>
        </w:rPr>
        <w:t xml:space="preserve">tażysty o zasadach w zakresie bezpieczeństwa i higieny pracy, ochrony przeciwpożarowej oraz zapoznanie go w niezbędnym zakresie z obowiązującym regulaminem pracy i innymi zasadami związanymi z organizacją i porządkiem pracy; </w:t>
      </w:r>
    </w:p>
    <w:p w:rsidR="00D42621" w:rsidRPr="00F568A9" w:rsidRDefault="0022220A" w:rsidP="001F4DD9">
      <w:pPr>
        <w:pStyle w:val="Styl"/>
        <w:numPr>
          <w:ilvl w:val="0"/>
          <w:numId w:val="9"/>
        </w:numPr>
        <w:ind w:left="739" w:right="19" w:hanging="355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 xml:space="preserve">zapewnienie warunków niezbędnych do realizacji stażu na zasadach co najmniej zbliżonych do warunków świadczenia pracy w przedsiębiorstwie; </w:t>
      </w:r>
    </w:p>
    <w:p w:rsidR="00D42621" w:rsidRPr="00F568A9" w:rsidRDefault="0022220A" w:rsidP="001F4DD9">
      <w:pPr>
        <w:pStyle w:val="Styl"/>
        <w:numPr>
          <w:ilvl w:val="0"/>
          <w:numId w:val="9"/>
        </w:numPr>
        <w:ind w:left="739" w:right="19" w:hanging="355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 xml:space="preserve">zapewnienie jak najlepszych możliwości wykorzystania posiadanej wiedzy i nabycia nowych umiejętności, specyficznych dla danej branży oraz warunków do transferu wiedzy pomiędzy nauką a biznesem; </w:t>
      </w:r>
    </w:p>
    <w:p w:rsidR="00D42621" w:rsidRPr="00F568A9" w:rsidRDefault="0022220A" w:rsidP="001F4DD9">
      <w:pPr>
        <w:pStyle w:val="Styl"/>
        <w:numPr>
          <w:ilvl w:val="0"/>
          <w:numId w:val="9"/>
        </w:numPr>
        <w:ind w:left="739" w:right="19" w:hanging="355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powierzanie zadań w ramach stażu odpowiadających zakresowi dyscyplin</w:t>
      </w:r>
      <w:r w:rsidR="00265A2C" w:rsidRPr="00F568A9">
        <w:rPr>
          <w:rFonts w:asciiTheme="majorHAnsi" w:hAnsiTheme="majorHAnsi"/>
          <w:sz w:val="22"/>
          <w:szCs w:val="22"/>
        </w:rPr>
        <w:t>, obszarów lub badań naukowych s</w:t>
      </w:r>
      <w:r w:rsidRPr="00F568A9">
        <w:rPr>
          <w:rFonts w:asciiTheme="majorHAnsi" w:hAnsiTheme="majorHAnsi"/>
          <w:sz w:val="22"/>
          <w:szCs w:val="22"/>
        </w:rPr>
        <w:t xml:space="preserve">tażysty; </w:t>
      </w:r>
    </w:p>
    <w:p w:rsidR="00D42621" w:rsidRPr="00F568A9" w:rsidRDefault="00265A2C" w:rsidP="001F4DD9">
      <w:pPr>
        <w:pStyle w:val="Styl"/>
        <w:numPr>
          <w:ilvl w:val="0"/>
          <w:numId w:val="9"/>
        </w:numPr>
        <w:ind w:left="739" w:right="19" w:hanging="355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zapewnienie s</w:t>
      </w:r>
      <w:r w:rsidR="0022220A" w:rsidRPr="00F568A9">
        <w:rPr>
          <w:rFonts w:asciiTheme="majorHAnsi" w:hAnsiTheme="majorHAnsi"/>
          <w:sz w:val="22"/>
          <w:szCs w:val="22"/>
        </w:rPr>
        <w:t>tażyście ni</w:t>
      </w:r>
      <w:r w:rsidR="00D42621" w:rsidRPr="00F568A9">
        <w:rPr>
          <w:rFonts w:asciiTheme="majorHAnsi" w:hAnsiTheme="majorHAnsi"/>
          <w:sz w:val="22"/>
          <w:szCs w:val="22"/>
        </w:rPr>
        <w:t>ezbędnej pomocy organizacyjnej;</w:t>
      </w:r>
    </w:p>
    <w:p w:rsidR="00D42621" w:rsidRPr="00F568A9" w:rsidRDefault="0022220A" w:rsidP="001F4DD9">
      <w:pPr>
        <w:pStyle w:val="Styl"/>
        <w:numPr>
          <w:ilvl w:val="0"/>
          <w:numId w:val="9"/>
        </w:numPr>
        <w:ind w:left="739" w:right="19" w:hanging="355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 xml:space="preserve">rzetelne, zgodne z rzeczywistym przebiegiem i terminowe opiniowanie Sprawozdań miesięcznych z realizacji stażu </w:t>
      </w:r>
      <w:r w:rsidRPr="00F568A9">
        <w:rPr>
          <w:rFonts w:asciiTheme="majorHAnsi" w:hAnsiTheme="majorHAnsi"/>
          <w:w w:val="122"/>
          <w:sz w:val="22"/>
          <w:szCs w:val="22"/>
        </w:rPr>
        <w:t xml:space="preserve">i </w:t>
      </w:r>
      <w:r w:rsidRPr="00F568A9">
        <w:rPr>
          <w:rFonts w:asciiTheme="majorHAnsi" w:hAnsiTheme="majorHAnsi"/>
          <w:sz w:val="22"/>
          <w:szCs w:val="22"/>
        </w:rPr>
        <w:t>Raportu końcowego ze st</w:t>
      </w:r>
      <w:r w:rsidR="007B39D3" w:rsidRPr="00F568A9">
        <w:rPr>
          <w:rFonts w:asciiTheme="majorHAnsi" w:hAnsiTheme="majorHAnsi"/>
          <w:sz w:val="22"/>
          <w:szCs w:val="22"/>
        </w:rPr>
        <w:t>ażu, składanych przez s</w:t>
      </w:r>
      <w:r w:rsidR="00D42621" w:rsidRPr="00F568A9">
        <w:rPr>
          <w:rFonts w:asciiTheme="majorHAnsi" w:hAnsiTheme="majorHAnsi"/>
          <w:sz w:val="22"/>
          <w:szCs w:val="22"/>
        </w:rPr>
        <w:t>tażystę;</w:t>
      </w:r>
    </w:p>
    <w:p w:rsidR="00D42621" w:rsidRPr="00F568A9" w:rsidRDefault="0022220A" w:rsidP="001F4DD9">
      <w:pPr>
        <w:pStyle w:val="Styl"/>
        <w:numPr>
          <w:ilvl w:val="0"/>
          <w:numId w:val="9"/>
        </w:numPr>
        <w:ind w:left="739" w:right="19" w:hanging="355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na prośbę KPT terminowe poświadczenie poprawności i zgodności ze stanem faktycznym Sprawozdań miesięcznych z realizacji stażu i Raportu końc</w:t>
      </w:r>
      <w:r w:rsidR="00265A2C" w:rsidRPr="00F568A9">
        <w:rPr>
          <w:rFonts w:asciiTheme="majorHAnsi" w:hAnsiTheme="majorHAnsi"/>
          <w:sz w:val="22"/>
          <w:szCs w:val="22"/>
        </w:rPr>
        <w:t>owego ze stażu składanych prze s</w:t>
      </w:r>
      <w:r w:rsidRPr="00F568A9">
        <w:rPr>
          <w:rFonts w:asciiTheme="majorHAnsi" w:hAnsiTheme="majorHAnsi"/>
          <w:sz w:val="22"/>
          <w:szCs w:val="22"/>
        </w:rPr>
        <w:t xml:space="preserve">tażystę do KPT; </w:t>
      </w:r>
    </w:p>
    <w:p w:rsidR="00D42621" w:rsidRPr="00F568A9" w:rsidRDefault="0022220A" w:rsidP="001F4DD9">
      <w:pPr>
        <w:pStyle w:val="Styl"/>
        <w:numPr>
          <w:ilvl w:val="0"/>
          <w:numId w:val="9"/>
        </w:numPr>
        <w:ind w:left="739" w:right="19" w:hanging="355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 xml:space="preserve">niezwłoczne zgłaszanie KPT wszystkich pojawiających się nieprawidłowości i utrudnień w realizacji stażu; </w:t>
      </w:r>
    </w:p>
    <w:p w:rsidR="00D42621" w:rsidRPr="00F568A9" w:rsidRDefault="0022220A" w:rsidP="001F4DD9">
      <w:pPr>
        <w:pStyle w:val="Styl"/>
        <w:numPr>
          <w:ilvl w:val="0"/>
          <w:numId w:val="9"/>
        </w:numPr>
        <w:ind w:left="739" w:right="19" w:hanging="355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 xml:space="preserve">umieszczenia w miejscu odbywania stażu informacji, że staż jest realizowany w ramach </w:t>
      </w:r>
      <w:r w:rsidRPr="00F568A9">
        <w:rPr>
          <w:rFonts w:asciiTheme="majorHAnsi" w:hAnsiTheme="majorHAnsi"/>
          <w:iCs/>
          <w:sz w:val="22"/>
          <w:szCs w:val="22"/>
        </w:rPr>
        <w:lastRenderedPageBreak/>
        <w:t xml:space="preserve">Programu Operacyjnego Kapitał Ludzki Priorytet VIII Regionalne kadry dla gospodarki, Działanie </w:t>
      </w:r>
      <w:r w:rsidRPr="00F568A9">
        <w:rPr>
          <w:rFonts w:asciiTheme="majorHAnsi" w:hAnsiTheme="majorHAnsi"/>
          <w:sz w:val="22"/>
          <w:szCs w:val="22"/>
        </w:rPr>
        <w:t xml:space="preserve">8.2. </w:t>
      </w:r>
      <w:r w:rsidRPr="00F568A9">
        <w:rPr>
          <w:rFonts w:asciiTheme="majorHAnsi" w:hAnsiTheme="majorHAnsi"/>
          <w:iCs/>
          <w:sz w:val="22"/>
          <w:szCs w:val="22"/>
        </w:rPr>
        <w:t xml:space="preserve">Transfer wiedzy, </w:t>
      </w:r>
      <w:proofErr w:type="spellStart"/>
      <w:r w:rsidRPr="00F568A9">
        <w:rPr>
          <w:rFonts w:asciiTheme="majorHAnsi" w:hAnsiTheme="majorHAnsi"/>
          <w:iCs/>
          <w:sz w:val="22"/>
          <w:szCs w:val="22"/>
        </w:rPr>
        <w:t>Poddziałanie</w:t>
      </w:r>
      <w:proofErr w:type="spellEnd"/>
      <w:r w:rsidRPr="00F568A9">
        <w:rPr>
          <w:rFonts w:asciiTheme="majorHAnsi" w:hAnsiTheme="majorHAnsi"/>
          <w:iCs/>
          <w:sz w:val="22"/>
          <w:szCs w:val="22"/>
        </w:rPr>
        <w:t xml:space="preserve"> </w:t>
      </w:r>
      <w:r w:rsidRPr="00F568A9">
        <w:rPr>
          <w:rFonts w:asciiTheme="majorHAnsi" w:hAnsiTheme="majorHAnsi"/>
          <w:sz w:val="22"/>
          <w:szCs w:val="22"/>
        </w:rPr>
        <w:t xml:space="preserve">8.2.1 </w:t>
      </w:r>
      <w:r w:rsidRPr="00F568A9">
        <w:rPr>
          <w:rFonts w:asciiTheme="majorHAnsi" w:hAnsiTheme="majorHAnsi"/>
          <w:iCs/>
          <w:sz w:val="22"/>
          <w:szCs w:val="22"/>
        </w:rPr>
        <w:t>Wsparcie współpracy sfery nauki</w:t>
      </w:r>
      <w:r w:rsidR="00D42621" w:rsidRPr="00F568A9">
        <w:rPr>
          <w:rFonts w:asciiTheme="majorHAnsi" w:hAnsiTheme="majorHAnsi"/>
          <w:iCs/>
          <w:sz w:val="22"/>
          <w:szCs w:val="22"/>
        </w:rPr>
        <w:t xml:space="preserve"> i przedsiębiorstw</w:t>
      </w:r>
      <w:r w:rsidRPr="00F568A9">
        <w:rPr>
          <w:rFonts w:asciiTheme="majorHAnsi" w:hAnsiTheme="majorHAnsi"/>
          <w:iCs/>
          <w:sz w:val="22"/>
          <w:szCs w:val="22"/>
        </w:rPr>
        <w:t xml:space="preserve"> (według wzoru przesłanego w f</w:t>
      </w:r>
      <w:r w:rsidR="00D42621" w:rsidRPr="00F568A9">
        <w:rPr>
          <w:rFonts w:asciiTheme="majorHAnsi" w:hAnsiTheme="majorHAnsi"/>
          <w:iCs/>
          <w:sz w:val="22"/>
          <w:szCs w:val="22"/>
        </w:rPr>
        <w:t>ormie elektronicznej przez KPT);</w:t>
      </w:r>
    </w:p>
    <w:p w:rsidR="00A352CA" w:rsidRPr="008321DB" w:rsidRDefault="0022220A" w:rsidP="001F4DD9">
      <w:pPr>
        <w:pStyle w:val="Styl"/>
        <w:numPr>
          <w:ilvl w:val="0"/>
          <w:numId w:val="9"/>
        </w:numPr>
        <w:ind w:left="739" w:right="19" w:hanging="355"/>
        <w:jc w:val="both"/>
        <w:rPr>
          <w:rFonts w:asciiTheme="majorHAnsi" w:hAnsiTheme="majorHAnsi"/>
          <w:b/>
          <w:w w:val="105"/>
          <w:sz w:val="22"/>
          <w:szCs w:val="22"/>
        </w:rPr>
      </w:pPr>
      <w:r w:rsidRPr="008321DB">
        <w:rPr>
          <w:rFonts w:asciiTheme="majorHAnsi" w:hAnsiTheme="majorHAnsi"/>
          <w:sz w:val="22"/>
          <w:szCs w:val="22"/>
        </w:rPr>
        <w:t xml:space="preserve">rzetelne, zgodne z rzeczywistym stanem rzeczy i terminowe wypełnienie i złożenie do KPT dokumentów o korzystaniu lub niekorzystaniu z pomocy </w:t>
      </w:r>
      <w:r w:rsidRPr="008321DB">
        <w:rPr>
          <w:rFonts w:asciiTheme="majorHAnsi" w:hAnsiTheme="majorHAnsi"/>
          <w:i/>
          <w:iCs/>
          <w:sz w:val="22"/>
          <w:szCs w:val="22"/>
        </w:rPr>
        <w:t xml:space="preserve">de </w:t>
      </w:r>
      <w:proofErr w:type="spellStart"/>
      <w:r w:rsidR="00C75B22">
        <w:rPr>
          <w:rFonts w:asciiTheme="majorHAnsi" w:hAnsiTheme="majorHAnsi"/>
          <w:i/>
          <w:iCs/>
          <w:sz w:val="22"/>
          <w:szCs w:val="22"/>
        </w:rPr>
        <w:t>mini</w:t>
      </w:r>
      <w:r w:rsidR="008321DB">
        <w:rPr>
          <w:rFonts w:asciiTheme="majorHAnsi" w:hAnsiTheme="majorHAnsi"/>
          <w:i/>
          <w:iCs/>
          <w:sz w:val="22"/>
          <w:szCs w:val="22"/>
        </w:rPr>
        <w:t>mis</w:t>
      </w:r>
      <w:proofErr w:type="spellEnd"/>
      <w:r w:rsidR="008321DB">
        <w:rPr>
          <w:rFonts w:asciiTheme="majorHAnsi" w:hAnsiTheme="majorHAnsi"/>
          <w:i/>
          <w:iCs/>
          <w:sz w:val="22"/>
          <w:szCs w:val="22"/>
        </w:rPr>
        <w:t>.</w:t>
      </w:r>
    </w:p>
    <w:p w:rsidR="0022220A" w:rsidRPr="00F568A9" w:rsidRDefault="00F92D08" w:rsidP="001F4DD9">
      <w:pPr>
        <w:pStyle w:val="Styl"/>
        <w:numPr>
          <w:ilvl w:val="0"/>
          <w:numId w:val="11"/>
        </w:numPr>
        <w:spacing w:after="240"/>
        <w:rPr>
          <w:rFonts w:asciiTheme="majorHAnsi" w:hAnsiTheme="majorHAnsi"/>
          <w:b/>
          <w:w w:val="105"/>
          <w:sz w:val="22"/>
          <w:szCs w:val="22"/>
        </w:rPr>
      </w:pPr>
      <w:r w:rsidRPr="00F568A9">
        <w:rPr>
          <w:rFonts w:asciiTheme="majorHAnsi" w:hAnsiTheme="majorHAnsi"/>
          <w:b/>
          <w:w w:val="105"/>
          <w:sz w:val="22"/>
          <w:szCs w:val="22"/>
        </w:rPr>
        <w:t>Rozwiązanie umowy stażowej</w:t>
      </w:r>
    </w:p>
    <w:p w:rsidR="006771EC" w:rsidRPr="00F568A9" w:rsidRDefault="0022220A" w:rsidP="001F4DD9">
      <w:pPr>
        <w:pStyle w:val="Styl"/>
        <w:numPr>
          <w:ilvl w:val="1"/>
          <w:numId w:val="11"/>
        </w:numPr>
        <w:spacing w:after="240"/>
        <w:ind w:left="709" w:right="14" w:hanging="70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W razie niewykonan</w:t>
      </w:r>
      <w:r w:rsidR="006771EC" w:rsidRPr="00F568A9">
        <w:rPr>
          <w:rFonts w:asciiTheme="majorHAnsi" w:hAnsiTheme="majorHAnsi"/>
          <w:sz w:val="22"/>
          <w:szCs w:val="22"/>
        </w:rPr>
        <w:t>ia lub nienależy</w:t>
      </w:r>
      <w:r w:rsidRPr="00F568A9">
        <w:rPr>
          <w:rFonts w:asciiTheme="majorHAnsi" w:hAnsiTheme="majorHAnsi"/>
          <w:sz w:val="22"/>
          <w:szCs w:val="22"/>
        </w:rPr>
        <w:t xml:space="preserve">tego wykonania przez Uczestników projektu istotnych obowiązków określonych w Umowie stażowej lub w niniejszym Regulaminie, KPT ma prawo rozwiązać Umowę stażową ze skutkiem natychmiastowym lub za wypowiedzeniem albo od niej odstąpić na zasadach określonych w Umowie stażowej lub w przepisach prawa. </w:t>
      </w:r>
    </w:p>
    <w:p w:rsidR="00D42621" w:rsidRPr="00F568A9" w:rsidRDefault="0022220A" w:rsidP="001F4DD9">
      <w:pPr>
        <w:pStyle w:val="Styl"/>
        <w:numPr>
          <w:ilvl w:val="1"/>
          <w:numId w:val="11"/>
        </w:numPr>
        <w:spacing w:after="240"/>
        <w:ind w:left="709" w:right="14" w:hanging="70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To samo dotyczy naruszenia przez Uczestników projektu innych obowiązków lub przepisów prawa w związku z udziałem w Projekcie i odbywaniem stażu, w szczególności poprzez podanie nieprawdziwych lub niepełnych danych albo złożenie fałszywych oświadczeń. Z uprawnień</w:t>
      </w:r>
      <w:r w:rsidR="00D42621" w:rsidRPr="00F568A9">
        <w:rPr>
          <w:rFonts w:asciiTheme="majorHAnsi" w:hAnsiTheme="majorHAnsi"/>
          <w:sz w:val="22"/>
          <w:szCs w:val="22"/>
        </w:rPr>
        <w:t xml:space="preserve"> KPT</w:t>
      </w:r>
      <w:r w:rsidR="006771EC" w:rsidRPr="00F568A9">
        <w:rPr>
          <w:rFonts w:asciiTheme="majorHAnsi" w:hAnsiTheme="majorHAnsi"/>
          <w:sz w:val="22"/>
          <w:szCs w:val="22"/>
        </w:rPr>
        <w:t>, o których mowa w pkt</w:t>
      </w:r>
      <w:r w:rsidRPr="00F568A9">
        <w:rPr>
          <w:rFonts w:asciiTheme="majorHAnsi" w:hAnsiTheme="majorHAnsi"/>
          <w:sz w:val="22"/>
          <w:szCs w:val="22"/>
        </w:rPr>
        <w:t xml:space="preserve">. </w:t>
      </w:r>
      <w:r w:rsidRPr="00F568A9">
        <w:rPr>
          <w:rFonts w:asciiTheme="majorHAnsi" w:hAnsiTheme="majorHAnsi"/>
          <w:w w:val="105"/>
          <w:sz w:val="22"/>
          <w:szCs w:val="22"/>
        </w:rPr>
        <w:t xml:space="preserve">1, </w:t>
      </w:r>
      <w:r w:rsidRPr="00F568A9">
        <w:rPr>
          <w:rFonts w:asciiTheme="majorHAnsi" w:hAnsiTheme="majorHAnsi"/>
          <w:sz w:val="22"/>
          <w:szCs w:val="22"/>
        </w:rPr>
        <w:t xml:space="preserve">może skorzystać Uczestnik Projektu, który został poszkodowany wskutek niewykonania lub nienależytego wykonania umowy. </w:t>
      </w:r>
    </w:p>
    <w:p w:rsidR="0022220A" w:rsidRPr="00F568A9" w:rsidRDefault="0022220A" w:rsidP="001F4DD9">
      <w:pPr>
        <w:pStyle w:val="Styl"/>
        <w:numPr>
          <w:ilvl w:val="1"/>
          <w:numId w:val="11"/>
        </w:numPr>
        <w:ind w:left="709" w:right="14" w:hanging="70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 xml:space="preserve">W przypadku powstania sporu na tle wykonania podpisanej Umowy stażowej Strony będą starały się załatwić go polubownie, zaś w przypadku braku porozumienia, właściwym do jego rozstrzygnięcia będzie </w:t>
      </w:r>
      <w:r w:rsidR="0089064A" w:rsidRPr="00F568A9">
        <w:rPr>
          <w:rFonts w:asciiTheme="majorHAnsi" w:hAnsiTheme="majorHAnsi"/>
          <w:sz w:val="22"/>
          <w:szCs w:val="22"/>
        </w:rPr>
        <w:t>sąd właściwy dla siedziby KPT.</w:t>
      </w:r>
    </w:p>
    <w:p w:rsidR="00D42621" w:rsidRPr="00F568A9" w:rsidRDefault="000A2ECD" w:rsidP="001F4DD9">
      <w:pPr>
        <w:pStyle w:val="Akapitzlist"/>
        <w:numPr>
          <w:ilvl w:val="1"/>
          <w:numId w:val="11"/>
        </w:numPr>
        <w:spacing w:after="0" w:line="240" w:lineRule="auto"/>
        <w:ind w:left="709" w:hanging="709"/>
        <w:jc w:val="both"/>
        <w:rPr>
          <w:rFonts w:asciiTheme="majorHAnsi" w:hAnsiTheme="majorHAnsi" w:cs="Arial"/>
        </w:rPr>
      </w:pPr>
      <w:r w:rsidRPr="00F568A9">
        <w:rPr>
          <w:rFonts w:asciiTheme="majorHAnsi" w:hAnsiTheme="majorHAnsi" w:cs="Arial"/>
        </w:rPr>
        <w:t>W sprawach nieunormowanych Umową stażową zastosowanie mają przepisy Kodeksu Cywilnego</w:t>
      </w:r>
      <w:r w:rsidR="00D42621" w:rsidRPr="00F568A9">
        <w:rPr>
          <w:rFonts w:asciiTheme="majorHAnsi" w:hAnsiTheme="majorHAnsi" w:cs="Arial"/>
        </w:rPr>
        <w:t>.</w:t>
      </w:r>
    </w:p>
    <w:p w:rsidR="001F4DD9" w:rsidRPr="00F568A9" w:rsidRDefault="001F4DD9" w:rsidP="001F4DD9">
      <w:pPr>
        <w:pStyle w:val="Akapitzlist"/>
        <w:spacing w:after="0" w:line="240" w:lineRule="auto"/>
        <w:ind w:left="709"/>
        <w:jc w:val="both"/>
        <w:rPr>
          <w:rFonts w:asciiTheme="majorHAnsi" w:hAnsiTheme="majorHAnsi" w:cs="Arial"/>
        </w:rPr>
      </w:pPr>
    </w:p>
    <w:p w:rsidR="007818E9" w:rsidRPr="00F568A9" w:rsidRDefault="007818E9" w:rsidP="001F4DD9">
      <w:pPr>
        <w:pStyle w:val="Akapitzlist"/>
        <w:numPr>
          <w:ilvl w:val="1"/>
          <w:numId w:val="11"/>
        </w:numPr>
        <w:spacing w:line="240" w:lineRule="auto"/>
        <w:ind w:left="709" w:hanging="709"/>
        <w:jc w:val="both"/>
        <w:rPr>
          <w:rFonts w:asciiTheme="majorHAnsi" w:hAnsiTheme="majorHAnsi" w:cs="Arial"/>
        </w:rPr>
      </w:pPr>
      <w:r w:rsidRPr="00F568A9">
        <w:rPr>
          <w:rFonts w:asciiTheme="majorHAnsi" w:hAnsiTheme="majorHAnsi" w:cs="Arial"/>
        </w:rPr>
        <w:t xml:space="preserve">W przypadku rozwiązania Umowy stażowej </w:t>
      </w:r>
      <w:r w:rsidR="0058343A" w:rsidRPr="00F568A9">
        <w:rPr>
          <w:rFonts w:asciiTheme="majorHAnsi" w:hAnsiTheme="majorHAnsi" w:cs="Arial"/>
        </w:rPr>
        <w:t>z przyczyn leżących po stronie s</w:t>
      </w:r>
      <w:r w:rsidRPr="00F568A9">
        <w:rPr>
          <w:rFonts w:asciiTheme="majorHAnsi" w:hAnsiTheme="majorHAnsi" w:cs="Arial"/>
        </w:rPr>
        <w:t>tażysty będzie on zobowiązany do zwrotu na rzecz KPT kwoty stanowiącej równowartość sumy wypłaco</w:t>
      </w:r>
      <w:r w:rsidR="00151BEB" w:rsidRPr="00F568A9">
        <w:rPr>
          <w:rFonts w:asciiTheme="majorHAnsi" w:hAnsiTheme="majorHAnsi" w:cs="Arial"/>
        </w:rPr>
        <w:t>nego wynagrodzenia za realizację</w:t>
      </w:r>
      <w:r w:rsidRPr="00F568A9">
        <w:rPr>
          <w:rFonts w:asciiTheme="majorHAnsi" w:hAnsiTheme="majorHAnsi" w:cs="Arial"/>
        </w:rPr>
        <w:t xml:space="preserve"> stażu i kosztów ubezpieczenia od następstw nieszczęśliwy</w:t>
      </w:r>
      <w:r w:rsidR="0058343A" w:rsidRPr="00F568A9">
        <w:rPr>
          <w:rFonts w:asciiTheme="majorHAnsi" w:hAnsiTheme="majorHAnsi" w:cs="Arial"/>
        </w:rPr>
        <w:t>ch (NNW</w:t>
      </w:r>
      <w:r w:rsidR="00151BEB" w:rsidRPr="00F568A9">
        <w:rPr>
          <w:rFonts w:asciiTheme="majorHAnsi" w:hAnsiTheme="majorHAnsi" w:cs="Arial"/>
        </w:rPr>
        <w:t>)</w:t>
      </w:r>
      <w:r w:rsidR="0058343A" w:rsidRPr="00F568A9">
        <w:rPr>
          <w:rFonts w:asciiTheme="majorHAnsi" w:hAnsiTheme="majorHAnsi" w:cs="Arial"/>
        </w:rPr>
        <w:t>, kosztów leczenia (KL) s</w:t>
      </w:r>
      <w:r w:rsidR="00151BEB" w:rsidRPr="00F568A9">
        <w:rPr>
          <w:rFonts w:asciiTheme="majorHAnsi" w:hAnsiTheme="majorHAnsi" w:cs="Arial"/>
        </w:rPr>
        <w:t>tażysty</w:t>
      </w:r>
      <w:r w:rsidRPr="00F568A9">
        <w:rPr>
          <w:rFonts w:asciiTheme="majorHAnsi" w:hAnsiTheme="majorHAnsi" w:cs="Arial"/>
        </w:rPr>
        <w:t xml:space="preserve"> w ramach stażu wraz z odsetkami w wysokości określonej jak dla zaległości podatkowych liczonymi od dnia wypłaty wynagrodzenia do dnia zwrotu. </w:t>
      </w:r>
    </w:p>
    <w:p w:rsidR="007818E9" w:rsidRPr="00F568A9" w:rsidRDefault="007818E9" w:rsidP="001F4DD9">
      <w:pPr>
        <w:pStyle w:val="Styl"/>
        <w:numPr>
          <w:ilvl w:val="1"/>
          <w:numId w:val="11"/>
        </w:numPr>
        <w:ind w:left="709" w:right="14" w:hanging="70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 xml:space="preserve">W przypadku rozwiązania Umowy stażowej z przyczyn leżących po stronie </w:t>
      </w:r>
      <w:r w:rsidR="0058343A" w:rsidRPr="00F568A9">
        <w:rPr>
          <w:rFonts w:asciiTheme="majorHAnsi" w:hAnsiTheme="majorHAnsi"/>
          <w:iCs/>
          <w:sz w:val="22"/>
          <w:szCs w:val="22"/>
        </w:rPr>
        <w:t>p</w:t>
      </w:r>
      <w:r w:rsidRPr="00F568A9">
        <w:rPr>
          <w:rFonts w:asciiTheme="majorHAnsi" w:hAnsiTheme="majorHAnsi"/>
          <w:iCs/>
          <w:sz w:val="22"/>
          <w:szCs w:val="22"/>
        </w:rPr>
        <w:t>rzyjmującego na staż</w:t>
      </w:r>
      <w:r w:rsidRPr="00F568A9">
        <w:rPr>
          <w:rFonts w:asciiTheme="majorHAnsi" w:hAnsiTheme="majorHAnsi"/>
          <w:i/>
          <w:iCs/>
          <w:sz w:val="22"/>
          <w:szCs w:val="22"/>
        </w:rPr>
        <w:t xml:space="preserve"> </w:t>
      </w:r>
      <w:r w:rsidRPr="00F568A9">
        <w:rPr>
          <w:rFonts w:asciiTheme="majorHAnsi" w:hAnsiTheme="majorHAnsi"/>
          <w:sz w:val="22"/>
          <w:szCs w:val="22"/>
        </w:rPr>
        <w:t xml:space="preserve">będzie on zobowiązany do zwrotu na rzecz KPT kwoty stanowiącej równowartość sumy wypłaconego wynagrodzenia za realizacje stażu i kosztów ubezpieczenia od następstw nieszczęśliwych (NNW), kosztów leczenia (KL) Stażysty, stanowiącego wartość otrzymanej </w:t>
      </w:r>
      <w:r w:rsidRPr="00F568A9">
        <w:rPr>
          <w:rFonts w:asciiTheme="majorHAnsi" w:hAnsiTheme="majorHAnsi"/>
          <w:i/>
          <w:sz w:val="22"/>
          <w:szCs w:val="22"/>
        </w:rPr>
        <w:t xml:space="preserve">pomocy </w:t>
      </w:r>
      <w:r w:rsidRPr="00F568A9">
        <w:rPr>
          <w:rFonts w:asciiTheme="majorHAnsi" w:hAnsiTheme="majorHAnsi"/>
          <w:i/>
          <w:iCs/>
          <w:sz w:val="22"/>
          <w:szCs w:val="22"/>
        </w:rPr>
        <w:t xml:space="preserve">de </w:t>
      </w:r>
      <w:proofErr w:type="spellStart"/>
      <w:r w:rsidRPr="00F568A9">
        <w:rPr>
          <w:rFonts w:asciiTheme="majorHAnsi" w:hAnsiTheme="majorHAnsi"/>
          <w:i/>
          <w:iCs/>
          <w:sz w:val="22"/>
          <w:szCs w:val="22"/>
        </w:rPr>
        <w:t>minimis</w:t>
      </w:r>
      <w:proofErr w:type="spellEnd"/>
      <w:r w:rsidRPr="00F568A9">
        <w:rPr>
          <w:rFonts w:asciiTheme="majorHAnsi" w:hAnsiTheme="majorHAnsi"/>
          <w:i/>
          <w:iCs/>
          <w:sz w:val="22"/>
          <w:szCs w:val="22"/>
        </w:rPr>
        <w:t xml:space="preserve">, </w:t>
      </w:r>
      <w:r w:rsidRPr="00F568A9">
        <w:rPr>
          <w:rFonts w:asciiTheme="majorHAnsi" w:hAnsiTheme="majorHAnsi"/>
          <w:sz w:val="22"/>
          <w:szCs w:val="22"/>
        </w:rPr>
        <w:t>wraz z odsetkami w wysokości określonej jak dla zaległości podatkowych liczonymi od dnia wypłaty wynagrodzenia do dnia zwrotu.</w:t>
      </w:r>
    </w:p>
    <w:p w:rsidR="00476FA3" w:rsidRDefault="00476FA3" w:rsidP="00476FA3">
      <w:pPr>
        <w:pStyle w:val="Styl"/>
        <w:ind w:left="709" w:right="14"/>
        <w:jc w:val="both"/>
        <w:rPr>
          <w:rFonts w:asciiTheme="majorHAnsi" w:hAnsiTheme="majorHAnsi"/>
          <w:sz w:val="22"/>
          <w:szCs w:val="22"/>
        </w:rPr>
      </w:pPr>
    </w:p>
    <w:p w:rsidR="00CE1606" w:rsidRDefault="00CE1606" w:rsidP="00476FA3">
      <w:pPr>
        <w:pStyle w:val="Styl"/>
        <w:ind w:left="709" w:right="14"/>
        <w:jc w:val="both"/>
        <w:rPr>
          <w:rFonts w:asciiTheme="majorHAnsi" w:hAnsiTheme="majorHAnsi"/>
          <w:sz w:val="22"/>
          <w:szCs w:val="22"/>
        </w:rPr>
      </w:pPr>
    </w:p>
    <w:p w:rsidR="00CE1606" w:rsidRPr="00F568A9" w:rsidRDefault="00CE1606" w:rsidP="00476FA3">
      <w:pPr>
        <w:pStyle w:val="Styl"/>
        <w:ind w:left="709" w:right="14"/>
        <w:jc w:val="both"/>
        <w:rPr>
          <w:rFonts w:asciiTheme="majorHAnsi" w:hAnsiTheme="majorHAnsi"/>
          <w:sz w:val="22"/>
          <w:szCs w:val="22"/>
        </w:rPr>
      </w:pPr>
    </w:p>
    <w:p w:rsidR="00476FA3" w:rsidRPr="00F568A9" w:rsidRDefault="00476FA3" w:rsidP="00476FA3">
      <w:pPr>
        <w:pStyle w:val="Default"/>
        <w:numPr>
          <w:ilvl w:val="0"/>
          <w:numId w:val="31"/>
        </w:numPr>
        <w:jc w:val="center"/>
        <w:rPr>
          <w:rFonts w:asciiTheme="majorHAnsi" w:hAnsiTheme="majorHAnsi" w:cs="Arial"/>
          <w:sz w:val="22"/>
          <w:szCs w:val="22"/>
        </w:rPr>
      </w:pPr>
      <w:r w:rsidRPr="00F568A9">
        <w:rPr>
          <w:rFonts w:asciiTheme="majorHAnsi" w:hAnsiTheme="majorHAnsi" w:cs="Arial"/>
          <w:b/>
          <w:bCs/>
          <w:sz w:val="22"/>
          <w:szCs w:val="22"/>
        </w:rPr>
        <w:t>Zasady rezygnacji z uczestnictwa w projekcie</w:t>
      </w:r>
    </w:p>
    <w:p w:rsidR="00476FA3" w:rsidRPr="00F568A9" w:rsidRDefault="00476FA3" w:rsidP="00476FA3">
      <w:pPr>
        <w:pStyle w:val="Default"/>
        <w:ind w:left="1146"/>
        <w:rPr>
          <w:rFonts w:asciiTheme="majorHAnsi" w:hAnsiTheme="majorHAnsi" w:cs="Arial"/>
          <w:sz w:val="22"/>
          <w:szCs w:val="22"/>
        </w:rPr>
      </w:pPr>
    </w:p>
    <w:p w:rsidR="00476FA3" w:rsidRPr="00F568A9" w:rsidRDefault="00476FA3" w:rsidP="00476FA3">
      <w:pPr>
        <w:pStyle w:val="Default"/>
        <w:numPr>
          <w:ilvl w:val="0"/>
          <w:numId w:val="32"/>
        </w:numPr>
        <w:spacing w:after="138"/>
        <w:rPr>
          <w:rFonts w:asciiTheme="majorHAnsi" w:hAnsiTheme="majorHAnsi" w:cs="Arial"/>
          <w:sz w:val="22"/>
          <w:szCs w:val="22"/>
        </w:rPr>
      </w:pPr>
      <w:r w:rsidRPr="00F568A9">
        <w:rPr>
          <w:rFonts w:asciiTheme="majorHAnsi" w:hAnsiTheme="majorHAnsi" w:cs="Arial"/>
          <w:sz w:val="22"/>
          <w:szCs w:val="22"/>
        </w:rPr>
        <w:t>Rezygnacja z udziału w projekcie możliwa jest tylko w uzasadnionych przypadkach i następuje poprzez złożenie pisemnego oświadczenia.</w:t>
      </w:r>
    </w:p>
    <w:p w:rsidR="00476FA3" w:rsidRPr="00F568A9" w:rsidRDefault="00476FA3" w:rsidP="00476FA3">
      <w:pPr>
        <w:pStyle w:val="Default"/>
        <w:numPr>
          <w:ilvl w:val="0"/>
          <w:numId w:val="32"/>
        </w:numPr>
        <w:spacing w:after="138"/>
        <w:rPr>
          <w:rFonts w:asciiTheme="majorHAnsi" w:hAnsiTheme="majorHAnsi" w:cs="Arial"/>
          <w:sz w:val="22"/>
          <w:szCs w:val="22"/>
        </w:rPr>
      </w:pPr>
      <w:r w:rsidRPr="00F568A9">
        <w:rPr>
          <w:rFonts w:asciiTheme="majorHAnsi" w:hAnsiTheme="majorHAnsi" w:cs="Arial"/>
          <w:sz w:val="22"/>
          <w:szCs w:val="22"/>
        </w:rPr>
        <w:lastRenderedPageBreak/>
        <w:t xml:space="preserve">Uzasadnione przypadki, o których mowa w pkt. 1 mogą wynikać z przyczyn natury zdrowotnej lub działania siły wyższej i z zasady nie mogą być znane przez Uczestnika w momencie rozpoczęcia udziału w projekcie. </w:t>
      </w:r>
    </w:p>
    <w:p w:rsidR="0022220A" w:rsidRPr="00F568A9" w:rsidRDefault="0022220A" w:rsidP="001F4DD9">
      <w:pPr>
        <w:pStyle w:val="Styl"/>
        <w:ind w:right="14"/>
        <w:jc w:val="both"/>
        <w:rPr>
          <w:rFonts w:asciiTheme="majorHAnsi" w:hAnsiTheme="majorHAnsi"/>
          <w:sz w:val="22"/>
          <w:szCs w:val="22"/>
        </w:rPr>
      </w:pPr>
    </w:p>
    <w:p w:rsidR="0022220A" w:rsidRPr="00F568A9" w:rsidRDefault="0022220A" w:rsidP="002741DB">
      <w:pPr>
        <w:pStyle w:val="Styl"/>
        <w:ind w:right="14"/>
        <w:rPr>
          <w:rFonts w:asciiTheme="majorHAnsi" w:hAnsiTheme="majorHAnsi"/>
          <w:sz w:val="22"/>
          <w:szCs w:val="22"/>
        </w:rPr>
      </w:pPr>
    </w:p>
    <w:p w:rsidR="0022220A" w:rsidRPr="00F568A9" w:rsidRDefault="0022220A" w:rsidP="00476FA3">
      <w:pPr>
        <w:pStyle w:val="Akapitzlist"/>
        <w:numPr>
          <w:ilvl w:val="0"/>
          <w:numId w:val="31"/>
        </w:numPr>
        <w:jc w:val="center"/>
        <w:rPr>
          <w:rFonts w:asciiTheme="majorHAnsi" w:hAnsiTheme="majorHAnsi" w:cs="Arial"/>
          <w:b/>
        </w:rPr>
      </w:pPr>
      <w:r w:rsidRPr="00F568A9">
        <w:rPr>
          <w:rFonts w:asciiTheme="majorHAnsi" w:hAnsiTheme="majorHAnsi" w:cs="Arial"/>
          <w:b/>
        </w:rPr>
        <w:t>Proces monitoringu i oceny</w:t>
      </w:r>
    </w:p>
    <w:p w:rsidR="00D42621" w:rsidRPr="00F568A9" w:rsidRDefault="00D42621" w:rsidP="001F4DD9">
      <w:pPr>
        <w:pStyle w:val="Akapitzlist"/>
        <w:spacing w:after="0" w:line="240" w:lineRule="auto"/>
        <w:ind w:left="360"/>
        <w:rPr>
          <w:rFonts w:asciiTheme="majorHAnsi" w:hAnsiTheme="majorHAnsi" w:cs="Arial"/>
          <w:b/>
        </w:rPr>
      </w:pPr>
    </w:p>
    <w:p w:rsidR="00A14A9D" w:rsidRPr="00F568A9" w:rsidRDefault="0022220A" w:rsidP="001F4DD9">
      <w:pPr>
        <w:pStyle w:val="Akapitzlist"/>
        <w:numPr>
          <w:ilvl w:val="1"/>
          <w:numId w:val="10"/>
        </w:numPr>
        <w:spacing w:line="240" w:lineRule="auto"/>
        <w:jc w:val="both"/>
        <w:rPr>
          <w:rFonts w:asciiTheme="majorHAnsi" w:hAnsiTheme="majorHAnsi" w:cs="Arial"/>
        </w:rPr>
      </w:pPr>
      <w:r w:rsidRPr="00F568A9">
        <w:rPr>
          <w:rFonts w:asciiTheme="majorHAnsi" w:hAnsiTheme="majorHAnsi" w:cs="Arial"/>
        </w:rPr>
        <w:t>Zgodnie z wymogami Projektu wszyscy Uczestnicy Projektu podlegają procesowi monitoringu oraz ewaluacji mającemu na celu ocenę skuteczności działań podjętych w ramach Projektu.</w:t>
      </w:r>
    </w:p>
    <w:p w:rsidR="00A14A9D" w:rsidRPr="00F568A9" w:rsidRDefault="00A14A9D" w:rsidP="001F4DD9">
      <w:pPr>
        <w:pStyle w:val="Akapitzlist"/>
        <w:spacing w:line="240" w:lineRule="auto"/>
        <w:ind w:left="360"/>
        <w:jc w:val="both"/>
        <w:rPr>
          <w:rFonts w:asciiTheme="majorHAnsi" w:hAnsiTheme="majorHAnsi" w:cs="Arial"/>
        </w:rPr>
      </w:pPr>
    </w:p>
    <w:p w:rsidR="0022220A" w:rsidRPr="00F568A9" w:rsidRDefault="0022220A" w:rsidP="001F4DD9">
      <w:pPr>
        <w:pStyle w:val="Akapitzlist"/>
        <w:numPr>
          <w:ilvl w:val="1"/>
          <w:numId w:val="10"/>
        </w:numPr>
        <w:spacing w:line="240" w:lineRule="auto"/>
        <w:jc w:val="both"/>
        <w:rPr>
          <w:rFonts w:asciiTheme="majorHAnsi" w:hAnsiTheme="majorHAnsi" w:cs="Arial"/>
        </w:rPr>
      </w:pPr>
      <w:r w:rsidRPr="00F568A9">
        <w:rPr>
          <w:rFonts w:asciiTheme="majorHAnsi" w:hAnsiTheme="majorHAnsi" w:cs="Arial"/>
        </w:rPr>
        <w:t>W celu przeprowadzenia procesu monitoringu i ewaluacji Uczestnicy Projektu są zobowiązani do udzielania informacji na temat rezultatów ich uczestnictwa w Projekcie</w:t>
      </w:r>
      <w:r w:rsidR="00D42621" w:rsidRPr="00F568A9">
        <w:rPr>
          <w:rFonts w:asciiTheme="majorHAnsi" w:hAnsiTheme="majorHAnsi" w:cs="Arial"/>
        </w:rPr>
        <w:t>.</w:t>
      </w:r>
    </w:p>
    <w:p w:rsidR="00D42621" w:rsidRPr="00F568A9" w:rsidRDefault="00D42621" w:rsidP="001F4DD9">
      <w:pPr>
        <w:pStyle w:val="Akapitzlist"/>
        <w:spacing w:line="240" w:lineRule="auto"/>
        <w:ind w:left="709"/>
        <w:jc w:val="both"/>
        <w:rPr>
          <w:rFonts w:asciiTheme="majorHAnsi" w:hAnsiTheme="majorHAnsi" w:cs="Arial"/>
        </w:rPr>
      </w:pPr>
    </w:p>
    <w:p w:rsidR="00A14A9D" w:rsidRPr="00F568A9" w:rsidRDefault="00A14A9D" w:rsidP="00476FA3">
      <w:pPr>
        <w:pStyle w:val="Akapitzlist"/>
        <w:spacing w:line="240" w:lineRule="auto"/>
        <w:ind w:left="709"/>
        <w:jc w:val="center"/>
        <w:rPr>
          <w:rFonts w:asciiTheme="majorHAnsi" w:hAnsiTheme="majorHAnsi" w:cs="Arial"/>
        </w:rPr>
      </w:pPr>
    </w:p>
    <w:p w:rsidR="00D42621" w:rsidRPr="00F568A9" w:rsidRDefault="0022220A" w:rsidP="00476FA3">
      <w:pPr>
        <w:pStyle w:val="Akapitzlist"/>
        <w:numPr>
          <w:ilvl w:val="0"/>
          <w:numId w:val="31"/>
        </w:numPr>
        <w:spacing w:line="240" w:lineRule="auto"/>
        <w:jc w:val="center"/>
        <w:rPr>
          <w:rFonts w:asciiTheme="majorHAnsi" w:hAnsiTheme="majorHAnsi" w:cs="Arial"/>
          <w:b/>
        </w:rPr>
      </w:pPr>
      <w:r w:rsidRPr="00F568A9">
        <w:rPr>
          <w:rFonts w:asciiTheme="majorHAnsi" w:hAnsiTheme="majorHAnsi" w:cs="Arial"/>
          <w:b/>
        </w:rPr>
        <w:t>Poufność</w:t>
      </w:r>
    </w:p>
    <w:p w:rsidR="00D42621" w:rsidRPr="00F568A9" w:rsidRDefault="00D42621" w:rsidP="001F4DD9">
      <w:pPr>
        <w:pStyle w:val="Akapitzlist"/>
        <w:spacing w:after="0" w:line="240" w:lineRule="auto"/>
        <w:ind w:left="360"/>
        <w:rPr>
          <w:rFonts w:asciiTheme="majorHAnsi" w:hAnsiTheme="majorHAnsi" w:cs="Arial"/>
          <w:b/>
        </w:rPr>
      </w:pPr>
    </w:p>
    <w:p w:rsidR="0022220A" w:rsidRPr="00F568A9" w:rsidRDefault="0022220A" w:rsidP="001F4DD9">
      <w:pPr>
        <w:pStyle w:val="Akapitzlist"/>
        <w:numPr>
          <w:ilvl w:val="0"/>
          <w:numId w:val="23"/>
        </w:numPr>
        <w:spacing w:line="240" w:lineRule="auto"/>
        <w:ind w:left="284" w:hanging="284"/>
        <w:jc w:val="both"/>
        <w:rPr>
          <w:rFonts w:asciiTheme="majorHAnsi" w:hAnsiTheme="majorHAnsi" w:cs="Arial"/>
          <w:b/>
        </w:rPr>
      </w:pPr>
      <w:r w:rsidRPr="00F568A9">
        <w:rPr>
          <w:rFonts w:asciiTheme="majorHAnsi" w:hAnsiTheme="majorHAnsi" w:cs="Arial"/>
        </w:rPr>
        <w:t xml:space="preserve">Uczestnicy Projektu zobowiązują się do zachowania w tajemnicy informacji dotyczących </w:t>
      </w:r>
      <w:r w:rsidR="007818E9" w:rsidRPr="00F568A9">
        <w:rPr>
          <w:rFonts w:asciiTheme="majorHAnsi" w:hAnsiTheme="majorHAnsi" w:cs="Arial"/>
        </w:rPr>
        <w:t xml:space="preserve"> </w:t>
      </w:r>
      <w:r w:rsidRPr="00F568A9">
        <w:rPr>
          <w:rFonts w:asciiTheme="majorHAnsi" w:hAnsiTheme="majorHAnsi" w:cs="Arial"/>
        </w:rPr>
        <w:t>drugiej Strony, uzyskanych w ramach realizacji niniejszego Projektu, z wyjątkiem tych, które:</w:t>
      </w:r>
    </w:p>
    <w:p w:rsidR="0022220A" w:rsidRPr="00F568A9" w:rsidRDefault="0022220A" w:rsidP="001F4DD9">
      <w:pPr>
        <w:numPr>
          <w:ilvl w:val="0"/>
          <w:numId w:val="1"/>
        </w:numPr>
        <w:ind w:left="890" w:hanging="323"/>
        <w:jc w:val="both"/>
        <w:rPr>
          <w:rFonts w:asciiTheme="majorHAnsi" w:eastAsia="Calibri" w:hAnsiTheme="majorHAnsi" w:cs="Arial"/>
          <w:sz w:val="22"/>
          <w:szCs w:val="22"/>
        </w:rPr>
      </w:pPr>
      <w:r w:rsidRPr="00F568A9">
        <w:rPr>
          <w:rFonts w:asciiTheme="majorHAnsi" w:eastAsia="Calibri" w:hAnsiTheme="majorHAnsi" w:cs="Arial"/>
          <w:sz w:val="22"/>
          <w:szCs w:val="22"/>
        </w:rPr>
        <w:t>nie są bezpośrednio związane z przedmiotem działalności Stron,</w:t>
      </w:r>
    </w:p>
    <w:p w:rsidR="0022220A" w:rsidRPr="00F568A9" w:rsidRDefault="0022220A" w:rsidP="001F4DD9">
      <w:pPr>
        <w:numPr>
          <w:ilvl w:val="0"/>
          <w:numId w:val="1"/>
        </w:numPr>
        <w:ind w:left="890" w:hanging="323"/>
        <w:jc w:val="both"/>
        <w:rPr>
          <w:rFonts w:asciiTheme="majorHAnsi" w:eastAsia="Calibri" w:hAnsiTheme="majorHAnsi" w:cs="Arial"/>
          <w:sz w:val="22"/>
          <w:szCs w:val="22"/>
        </w:rPr>
      </w:pPr>
      <w:r w:rsidRPr="00F568A9">
        <w:rPr>
          <w:rFonts w:asciiTheme="majorHAnsi" w:eastAsia="Calibri" w:hAnsiTheme="majorHAnsi" w:cs="Arial"/>
          <w:sz w:val="22"/>
          <w:szCs w:val="22"/>
        </w:rPr>
        <w:t>są ogólnodostępne,</w:t>
      </w:r>
    </w:p>
    <w:p w:rsidR="0022220A" w:rsidRPr="00F568A9" w:rsidRDefault="0022220A" w:rsidP="001F4DD9">
      <w:pPr>
        <w:numPr>
          <w:ilvl w:val="0"/>
          <w:numId w:val="1"/>
        </w:numPr>
        <w:ind w:left="890" w:hanging="323"/>
        <w:jc w:val="both"/>
        <w:rPr>
          <w:rFonts w:asciiTheme="majorHAnsi" w:eastAsia="Calibri" w:hAnsiTheme="majorHAnsi" w:cs="Arial"/>
          <w:sz w:val="22"/>
          <w:szCs w:val="22"/>
        </w:rPr>
      </w:pPr>
      <w:r w:rsidRPr="00F568A9">
        <w:rPr>
          <w:rFonts w:asciiTheme="majorHAnsi" w:eastAsia="Calibri" w:hAnsiTheme="majorHAnsi" w:cs="Arial"/>
          <w:sz w:val="22"/>
          <w:szCs w:val="22"/>
        </w:rPr>
        <w:t>były w posiadaniu Stron prz</w:t>
      </w:r>
      <w:r w:rsidR="00151BEB" w:rsidRPr="00F568A9">
        <w:rPr>
          <w:rFonts w:asciiTheme="majorHAnsi" w:eastAsia="Calibri" w:hAnsiTheme="majorHAnsi" w:cs="Arial"/>
          <w:sz w:val="22"/>
          <w:szCs w:val="22"/>
        </w:rPr>
        <w:t>ed podpisaniem Umowy stażowej</w:t>
      </w:r>
      <w:r w:rsidRPr="00F568A9">
        <w:rPr>
          <w:rFonts w:asciiTheme="majorHAnsi" w:eastAsia="Calibri" w:hAnsiTheme="majorHAnsi" w:cs="Arial"/>
          <w:sz w:val="22"/>
          <w:szCs w:val="22"/>
        </w:rPr>
        <w:t>,</w:t>
      </w:r>
    </w:p>
    <w:p w:rsidR="0022220A" w:rsidRPr="00F568A9" w:rsidRDefault="0022220A" w:rsidP="001F4DD9">
      <w:pPr>
        <w:numPr>
          <w:ilvl w:val="0"/>
          <w:numId w:val="1"/>
        </w:numPr>
        <w:ind w:left="890" w:hanging="323"/>
        <w:jc w:val="both"/>
        <w:rPr>
          <w:rFonts w:asciiTheme="majorHAnsi" w:eastAsia="Calibri" w:hAnsiTheme="majorHAnsi" w:cs="Arial"/>
          <w:sz w:val="22"/>
          <w:szCs w:val="22"/>
        </w:rPr>
      </w:pPr>
      <w:r w:rsidRPr="00F568A9">
        <w:rPr>
          <w:rFonts w:asciiTheme="majorHAnsi" w:eastAsia="Calibri" w:hAnsiTheme="majorHAnsi" w:cs="Arial"/>
          <w:sz w:val="22"/>
          <w:szCs w:val="22"/>
        </w:rPr>
        <w:t>po pisemnym uzgodnieniu z drugą Stroną zostaną uznane za jawne.</w:t>
      </w:r>
    </w:p>
    <w:p w:rsidR="0022220A" w:rsidRPr="00F568A9" w:rsidRDefault="0022220A" w:rsidP="00476FA3">
      <w:pPr>
        <w:rPr>
          <w:rFonts w:asciiTheme="majorHAnsi" w:hAnsiTheme="majorHAnsi" w:cs="Arial"/>
          <w:b/>
          <w:sz w:val="22"/>
          <w:szCs w:val="22"/>
        </w:rPr>
      </w:pPr>
    </w:p>
    <w:p w:rsidR="00D42621" w:rsidRPr="00F568A9" w:rsidRDefault="0003547E" w:rsidP="00476FA3">
      <w:pPr>
        <w:pStyle w:val="Styl"/>
        <w:numPr>
          <w:ilvl w:val="0"/>
          <w:numId w:val="31"/>
        </w:numPr>
        <w:spacing w:after="240"/>
        <w:jc w:val="center"/>
        <w:rPr>
          <w:rFonts w:asciiTheme="majorHAnsi" w:hAnsiTheme="majorHAnsi"/>
          <w:b/>
          <w:w w:val="105"/>
          <w:sz w:val="22"/>
          <w:szCs w:val="22"/>
        </w:rPr>
      </w:pPr>
      <w:r w:rsidRPr="00F568A9">
        <w:rPr>
          <w:rFonts w:asciiTheme="majorHAnsi" w:hAnsiTheme="majorHAnsi"/>
          <w:b/>
          <w:w w:val="105"/>
          <w:sz w:val="22"/>
          <w:szCs w:val="22"/>
        </w:rPr>
        <w:t>Postanowienia końcowe</w:t>
      </w:r>
    </w:p>
    <w:p w:rsidR="00671B21" w:rsidRPr="00F568A9" w:rsidRDefault="00671B21" w:rsidP="00476FA3">
      <w:pPr>
        <w:pStyle w:val="Styl"/>
        <w:numPr>
          <w:ilvl w:val="1"/>
          <w:numId w:val="31"/>
        </w:numPr>
        <w:spacing w:after="240"/>
        <w:jc w:val="both"/>
        <w:rPr>
          <w:rFonts w:asciiTheme="majorHAnsi" w:hAnsiTheme="majorHAnsi"/>
          <w:b/>
          <w:w w:val="105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Informacji związanych z realizacją staży udziela KPT.</w:t>
      </w:r>
    </w:p>
    <w:p w:rsidR="00671B21" w:rsidRPr="00F568A9" w:rsidRDefault="00671B21" w:rsidP="00476FA3">
      <w:pPr>
        <w:pStyle w:val="Styl"/>
        <w:numPr>
          <w:ilvl w:val="1"/>
          <w:numId w:val="31"/>
        </w:numPr>
        <w:spacing w:after="240"/>
        <w:ind w:left="284" w:hanging="284"/>
        <w:jc w:val="both"/>
        <w:rPr>
          <w:rFonts w:asciiTheme="majorHAnsi" w:hAnsiTheme="majorHAnsi"/>
          <w:b/>
          <w:w w:val="105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Obsługę administracyjną i rozliczeniową staży prowadzi KPT.</w:t>
      </w:r>
    </w:p>
    <w:p w:rsidR="00A14A9D" w:rsidRPr="00F568A9" w:rsidRDefault="0022220A" w:rsidP="00476FA3">
      <w:pPr>
        <w:pStyle w:val="Styl"/>
        <w:numPr>
          <w:ilvl w:val="1"/>
          <w:numId w:val="31"/>
        </w:numPr>
        <w:ind w:left="284" w:hanging="284"/>
        <w:jc w:val="both"/>
        <w:rPr>
          <w:rFonts w:asciiTheme="majorHAnsi" w:hAnsiTheme="majorHAnsi"/>
          <w:b/>
          <w:w w:val="105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 xml:space="preserve">W wypadku stwierdzenia niewykonania lub nienależytego wykonania Umowy stażowej, w szczególności w razie stwierdzenia nieprawidłowości podczas monitoringu lub kontroli, o których mowa w </w:t>
      </w:r>
      <w:proofErr w:type="spellStart"/>
      <w:r w:rsidRPr="00F568A9">
        <w:rPr>
          <w:rFonts w:asciiTheme="majorHAnsi" w:hAnsiTheme="majorHAnsi"/>
          <w:sz w:val="22"/>
          <w:szCs w:val="22"/>
        </w:rPr>
        <w:t>pkt</w:t>
      </w:r>
      <w:proofErr w:type="spellEnd"/>
      <w:r w:rsidRPr="00F568A9">
        <w:rPr>
          <w:rFonts w:asciiTheme="majorHAnsi" w:hAnsiTheme="majorHAnsi"/>
          <w:sz w:val="22"/>
          <w:szCs w:val="22"/>
        </w:rPr>
        <w:t xml:space="preserve"> 7 Regulaminu, każda ze stron umowy ponosi odpowiedzialność za wszelkie skutki finansowe tych nieprawidłowości wynikające z przyczyn leżących po jej stronie.</w:t>
      </w:r>
    </w:p>
    <w:p w:rsidR="00722FFB" w:rsidRPr="00F568A9" w:rsidRDefault="0022220A" w:rsidP="008F4279">
      <w:pPr>
        <w:pStyle w:val="Styl"/>
        <w:numPr>
          <w:ilvl w:val="1"/>
          <w:numId w:val="31"/>
        </w:numPr>
        <w:spacing w:after="240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 xml:space="preserve">W sprawach nieuregulowanych niniejszym Regulaminem </w:t>
      </w:r>
      <w:r w:rsidR="008F4279" w:rsidRPr="00F568A9">
        <w:rPr>
          <w:rFonts w:asciiTheme="majorHAnsi" w:hAnsiTheme="majorHAnsi"/>
          <w:sz w:val="22"/>
          <w:szCs w:val="22"/>
        </w:rPr>
        <w:t xml:space="preserve">mają zastosowanie </w:t>
      </w:r>
      <w:r w:rsidR="00722FFB" w:rsidRPr="00F568A9">
        <w:rPr>
          <w:rFonts w:asciiTheme="majorHAnsi" w:hAnsiTheme="majorHAnsi"/>
          <w:sz w:val="22"/>
          <w:szCs w:val="22"/>
        </w:rPr>
        <w:t>wytyczne dla instytucji biorących udział we wdrażaniu Programu Operacyjnego Kapitał Ludzki 2007-2013.</w:t>
      </w:r>
    </w:p>
    <w:p w:rsidR="00A14A9D" w:rsidRPr="00F568A9" w:rsidRDefault="00A14A9D" w:rsidP="00476FA3">
      <w:pPr>
        <w:pStyle w:val="Styl"/>
        <w:numPr>
          <w:ilvl w:val="1"/>
          <w:numId w:val="31"/>
        </w:numPr>
        <w:spacing w:after="240"/>
        <w:ind w:left="284" w:hanging="284"/>
        <w:jc w:val="both"/>
        <w:rPr>
          <w:rFonts w:asciiTheme="majorHAnsi" w:hAnsiTheme="majorHAnsi"/>
          <w:b/>
          <w:w w:val="105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 xml:space="preserve">Regulamin </w:t>
      </w:r>
      <w:r w:rsidR="0022220A" w:rsidRPr="00F568A9">
        <w:rPr>
          <w:rFonts w:asciiTheme="majorHAnsi" w:hAnsiTheme="majorHAnsi"/>
          <w:sz w:val="22"/>
          <w:szCs w:val="22"/>
        </w:rPr>
        <w:t xml:space="preserve">obowiązuje od dnia opublikowania na stronie internetowej: </w:t>
      </w:r>
      <w:hyperlink r:id="rId10" w:history="1">
        <w:r w:rsidRPr="00F568A9">
          <w:rPr>
            <w:rStyle w:val="Hipercze"/>
            <w:rFonts w:asciiTheme="majorHAnsi" w:hAnsiTheme="majorHAnsi"/>
            <w:sz w:val="22"/>
            <w:szCs w:val="22"/>
          </w:rPr>
          <w:t>www.technopark.kielce.pl</w:t>
        </w:r>
      </w:hyperlink>
      <w:r w:rsidR="009D041B" w:rsidRPr="00F568A9">
        <w:rPr>
          <w:rFonts w:asciiTheme="majorHAnsi" w:hAnsiTheme="majorHAnsi"/>
          <w:sz w:val="22"/>
          <w:szCs w:val="22"/>
        </w:rPr>
        <w:t xml:space="preserve">, </w:t>
      </w:r>
      <w:r w:rsidRPr="00F568A9">
        <w:rPr>
          <w:rFonts w:asciiTheme="majorHAnsi" w:hAnsiTheme="majorHAnsi"/>
          <w:sz w:val="22"/>
          <w:szCs w:val="22"/>
        </w:rPr>
        <w:t xml:space="preserve"> </w:t>
      </w:r>
      <w:hyperlink r:id="rId11" w:history="1">
        <w:r w:rsidR="00D976F4" w:rsidRPr="00F568A9">
          <w:rPr>
            <w:rStyle w:val="Hipercze"/>
            <w:rFonts w:asciiTheme="majorHAnsi" w:hAnsiTheme="majorHAnsi"/>
            <w:sz w:val="22"/>
            <w:szCs w:val="22"/>
          </w:rPr>
          <w:t>www.ujk.edu.pl</w:t>
        </w:r>
      </w:hyperlink>
      <w:r w:rsidRPr="00F568A9">
        <w:rPr>
          <w:rFonts w:asciiTheme="majorHAnsi" w:hAnsiTheme="majorHAnsi"/>
          <w:sz w:val="22"/>
          <w:szCs w:val="22"/>
        </w:rPr>
        <w:t xml:space="preserve"> </w:t>
      </w:r>
      <w:r w:rsidR="0003547E" w:rsidRPr="00F568A9">
        <w:rPr>
          <w:rFonts w:asciiTheme="majorHAnsi" w:hAnsiTheme="majorHAnsi"/>
          <w:sz w:val="22"/>
          <w:szCs w:val="22"/>
        </w:rPr>
        <w:t xml:space="preserve"> i obowi</w:t>
      </w:r>
      <w:r w:rsidR="009D041B" w:rsidRPr="00F568A9">
        <w:rPr>
          <w:rFonts w:asciiTheme="majorHAnsi" w:hAnsiTheme="majorHAnsi"/>
          <w:sz w:val="22"/>
          <w:szCs w:val="22"/>
        </w:rPr>
        <w:t>ązuje przez cały okres trwania P</w:t>
      </w:r>
      <w:r w:rsidR="0003547E" w:rsidRPr="00F568A9">
        <w:rPr>
          <w:rFonts w:asciiTheme="majorHAnsi" w:hAnsiTheme="majorHAnsi"/>
          <w:sz w:val="22"/>
          <w:szCs w:val="22"/>
        </w:rPr>
        <w:t>rojektu</w:t>
      </w:r>
      <w:r w:rsidRPr="00F568A9">
        <w:rPr>
          <w:rFonts w:asciiTheme="majorHAnsi" w:hAnsiTheme="majorHAnsi"/>
          <w:sz w:val="22"/>
          <w:szCs w:val="22"/>
        </w:rPr>
        <w:t>.</w:t>
      </w:r>
    </w:p>
    <w:p w:rsidR="00A14A9D" w:rsidRPr="00F568A9" w:rsidRDefault="0022220A" w:rsidP="00476FA3">
      <w:pPr>
        <w:pStyle w:val="Styl"/>
        <w:numPr>
          <w:ilvl w:val="1"/>
          <w:numId w:val="31"/>
        </w:numPr>
        <w:spacing w:after="240"/>
        <w:ind w:left="284" w:hanging="284"/>
        <w:jc w:val="both"/>
        <w:rPr>
          <w:rFonts w:asciiTheme="majorHAnsi" w:hAnsiTheme="majorHAnsi"/>
          <w:b/>
          <w:w w:val="105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 xml:space="preserve">KPT zastrzega sobie prawo do zmian Regulaminu w każdym czasie. Zmiany Regulaminu obowiązują od dnia opublikowania ich na stronie internetowej  </w:t>
      </w:r>
      <w:hyperlink r:id="rId12" w:history="1">
        <w:r w:rsidR="00A14A9D" w:rsidRPr="00F568A9">
          <w:rPr>
            <w:rStyle w:val="Hipercze"/>
            <w:rFonts w:asciiTheme="majorHAnsi" w:hAnsiTheme="majorHAnsi"/>
            <w:sz w:val="22"/>
            <w:szCs w:val="22"/>
          </w:rPr>
          <w:t>www.technopark.kielce.pl</w:t>
        </w:r>
      </w:hyperlink>
      <w:r w:rsidRPr="00F568A9">
        <w:rPr>
          <w:rFonts w:asciiTheme="majorHAnsi" w:hAnsiTheme="majorHAnsi"/>
          <w:sz w:val="22"/>
          <w:szCs w:val="22"/>
        </w:rPr>
        <w:t xml:space="preserve"> chyba, że zastrzeżono inaczej. </w:t>
      </w:r>
    </w:p>
    <w:p w:rsidR="005D58CF" w:rsidRPr="00F568A9" w:rsidRDefault="005D58CF" w:rsidP="001F4DD9">
      <w:pPr>
        <w:rPr>
          <w:rFonts w:asciiTheme="majorHAnsi" w:hAnsiTheme="majorHAnsi" w:cs="Arial"/>
          <w:sz w:val="22"/>
          <w:szCs w:val="22"/>
        </w:rPr>
      </w:pPr>
    </w:p>
    <w:p w:rsidR="005D58CF" w:rsidRPr="00F568A9" w:rsidRDefault="005D58CF" w:rsidP="001F4DD9">
      <w:pPr>
        <w:rPr>
          <w:rFonts w:asciiTheme="majorHAnsi" w:hAnsiTheme="majorHAnsi" w:cs="Arial"/>
          <w:sz w:val="22"/>
          <w:szCs w:val="22"/>
        </w:rPr>
      </w:pPr>
    </w:p>
    <w:p w:rsidR="005D58CF" w:rsidRPr="00F568A9" w:rsidRDefault="00E72C66" w:rsidP="001F4DD9">
      <w:pPr>
        <w:rPr>
          <w:rFonts w:asciiTheme="majorHAnsi" w:hAnsiTheme="majorHAnsi" w:cs="Arial"/>
          <w:b/>
          <w:sz w:val="22"/>
          <w:szCs w:val="22"/>
        </w:rPr>
      </w:pPr>
      <w:r w:rsidRPr="00F568A9">
        <w:rPr>
          <w:rFonts w:asciiTheme="majorHAnsi" w:hAnsiTheme="majorHAnsi" w:cs="Arial"/>
          <w:b/>
          <w:sz w:val="22"/>
          <w:szCs w:val="22"/>
        </w:rPr>
        <w:lastRenderedPageBreak/>
        <w:t>Załączniki:</w:t>
      </w:r>
    </w:p>
    <w:p w:rsidR="00E72C66" w:rsidRPr="00F568A9" w:rsidRDefault="00E72C66" w:rsidP="001F4DD9">
      <w:pPr>
        <w:rPr>
          <w:rFonts w:asciiTheme="majorHAnsi" w:hAnsiTheme="majorHAnsi" w:cs="Arial"/>
          <w:sz w:val="22"/>
          <w:szCs w:val="22"/>
        </w:rPr>
      </w:pPr>
      <w:r w:rsidRPr="00F568A9">
        <w:rPr>
          <w:rFonts w:asciiTheme="majorHAnsi" w:hAnsiTheme="majorHAnsi" w:cs="Arial"/>
          <w:sz w:val="22"/>
          <w:szCs w:val="22"/>
        </w:rPr>
        <w:t>Załącznik I – Formu</w:t>
      </w:r>
      <w:r w:rsidR="00032C1B" w:rsidRPr="00F568A9">
        <w:rPr>
          <w:rFonts w:asciiTheme="majorHAnsi" w:hAnsiTheme="majorHAnsi" w:cs="Arial"/>
          <w:sz w:val="22"/>
          <w:szCs w:val="22"/>
        </w:rPr>
        <w:t>larz zgłoszeniowy przedsiębiorcy</w:t>
      </w:r>
      <w:r w:rsidR="008E7C3A">
        <w:rPr>
          <w:rFonts w:asciiTheme="majorHAnsi" w:hAnsiTheme="majorHAnsi" w:cs="Arial"/>
          <w:sz w:val="22"/>
          <w:szCs w:val="22"/>
        </w:rPr>
        <w:t xml:space="preserve"> </w:t>
      </w:r>
    </w:p>
    <w:p w:rsidR="00E72C66" w:rsidRPr="00F568A9" w:rsidRDefault="00E72C66" w:rsidP="001F4DD9">
      <w:pPr>
        <w:rPr>
          <w:rFonts w:asciiTheme="majorHAnsi" w:hAnsiTheme="majorHAnsi" w:cs="Arial"/>
          <w:sz w:val="22"/>
          <w:szCs w:val="22"/>
        </w:rPr>
      </w:pPr>
      <w:r w:rsidRPr="00F568A9">
        <w:rPr>
          <w:rFonts w:asciiTheme="majorHAnsi" w:hAnsiTheme="majorHAnsi" w:cs="Arial"/>
          <w:sz w:val="22"/>
          <w:szCs w:val="22"/>
        </w:rPr>
        <w:t>Załącznik II – Formularz zgłoszeniowy pracownik</w:t>
      </w:r>
      <w:r w:rsidR="00032C1B" w:rsidRPr="00F568A9">
        <w:rPr>
          <w:rFonts w:asciiTheme="majorHAnsi" w:hAnsiTheme="majorHAnsi" w:cs="Arial"/>
          <w:sz w:val="22"/>
          <w:szCs w:val="22"/>
        </w:rPr>
        <w:t>a naukowego</w:t>
      </w:r>
    </w:p>
    <w:p w:rsidR="005D58CF" w:rsidRDefault="004B1A35" w:rsidP="001F4DD9">
      <w:p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Załącznik III</w:t>
      </w:r>
      <w:r w:rsidR="00640829">
        <w:rPr>
          <w:rFonts w:asciiTheme="majorHAnsi" w:hAnsiTheme="majorHAnsi" w:cs="Arial"/>
          <w:sz w:val="22"/>
          <w:szCs w:val="22"/>
        </w:rPr>
        <w:t>-  Kwestionariusz badania statusu MŚP</w:t>
      </w:r>
    </w:p>
    <w:p w:rsidR="004B1A35" w:rsidRDefault="004B1A35" w:rsidP="001F4DD9">
      <w:p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Załącznik IV- Formularz informacji przedstawianych przy ubieganiu się o pomoc de </w:t>
      </w:r>
      <w:proofErr w:type="spellStart"/>
      <w:r>
        <w:rPr>
          <w:rFonts w:asciiTheme="majorHAnsi" w:hAnsiTheme="majorHAnsi" w:cs="Arial"/>
          <w:sz w:val="22"/>
          <w:szCs w:val="22"/>
        </w:rPr>
        <w:t>minimis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                    przez MŚP</w:t>
      </w:r>
    </w:p>
    <w:p w:rsidR="006B2C6C" w:rsidRDefault="006B2C6C" w:rsidP="001F4DD9">
      <w:p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Załącznik V- Oświadczenie o otrzymanej pomocy de </w:t>
      </w:r>
      <w:proofErr w:type="spellStart"/>
      <w:r>
        <w:rPr>
          <w:rFonts w:asciiTheme="majorHAnsi" w:hAnsiTheme="majorHAnsi" w:cs="Arial"/>
          <w:sz w:val="22"/>
          <w:szCs w:val="22"/>
        </w:rPr>
        <w:t>minimis</w:t>
      </w:r>
      <w:proofErr w:type="spellEnd"/>
    </w:p>
    <w:p w:rsidR="00640829" w:rsidRDefault="00640829" w:rsidP="001F4DD9">
      <w:p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Załącznik V</w:t>
      </w:r>
      <w:r w:rsidR="006A41FC">
        <w:rPr>
          <w:rFonts w:asciiTheme="majorHAnsi" w:hAnsiTheme="majorHAnsi" w:cs="Arial"/>
          <w:sz w:val="22"/>
          <w:szCs w:val="22"/>
        </w:rPr>
        <w:t>I</w:t>
      </w:r>
      <w:r>
        <w:rPr>
          <w:rFonts w:asciiTheme="majorHAnsi" w:hAnsiTheme="majorHAnsi" w:cs="Arial"/>
          <w:sz w:val="22"/>
          <w:szCs w:val="22"/>
        </w:rPr>
        <w:t>- Indywidualny Plan Stażu (wzór)</w:t>
      </w:r>
    </w:p>
    <w:p w:rsidR="00640829" w:rsidRDefault="0003042C" w:rsidP="001F4DD9">
      <w:p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Załącznik VI</w:t>
      </w:r>
      <w:r w:rsidR="006A41FC">
        <w:rPr>
          <w:rFonts w:asciiTheme="majorHAnsi" w:hAnsiTheme="majorHAnsi" w:cs="Arial"/>
          <w:sz w:val="22"/>
          <w:szCs w:val="22"/>
        </w:rPr>
        <w:t>I</w:t>
      </w:r>
      <w:r w:rsidR="004D3E67">
        <w:rPr>
          <w:rFonts w:asciiTheme="majorHAnsi" w:hAnsiTheme="majorHAnsi" w:cs="Arial"/>
          <w:sz w:val="22"/>
          <w:szCs w:val="22"/>
        </w:rPr>
        <w:t xml:space="preserve">- </w:t>
      </w:r>
      <w:r w:rsidR="00640829">
        <w:rPr>
          <w:rFonts w:asciiTheme="majorHAnsi" w:hAnsiTheme="majorHAnsi" w:cs="Arial"/>
          <w:sz w:val="22"/>
          <w:szCs w:val="22"/>
        </w:rPr>
        <w:t xml:space="preserve"> Karta oceny merytorycznej IPS</w:t>
      </w:r>
    </w:p>
    <w:p w:rsidR="001C0824" w:rsidRPr="00F568A9" w:rsidRDefault="001C0824" w:rsidP="001F4DD9">
      <w:p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Załącznik VII</w:t>
      </w:r>
      <w:r w:rsidR="006A41FC">
        <w:rPr>
          <w:rFonts w:asciiTheme="majorHAnsi" w:hAnsiTheme="majorHAnsi" w:cs="Arial"/>
          <w:sz w:val="22"/>
          <w:szCs w:val="22"/>
        </w:rPr>
        <w:t>I</w:t>
      </w:r>
      <w:r>
        <w:rPr>
          <w:rFonts w:asciiTheme="majorHAnsi" w:hAnsiTheme="majorHAnsi" w:cs="Arial"/>
          <w:sz w:val="22"/>
          <w:szCs w:val="22"/>
        </w:rPr>
        <w:t>- Umowa stażowa</w:t>
      </w:r>
    </w:p>
    <w:p w:rsidR="005D58CF" w:rsidRPr="00F568A9" w:rsidRDefault="00C77412" w:rsidP="001F4DD9">
      <w:p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Załącznik IX-Umowa stażowa</w:t>
      </w:r>
    </w:p>
    <w:p w:rsidR="005D58CF" w:rsidRPr="00F568A9" w:rsidRDefault="005D58CF" w:rsidP="001F4DD9">
      <w:pPr>
        <w:rPr>
          <w:rFonts w:asciiTheme="majorHAnsi" w:hAnsiTheme="majorHAnsi" w:cs="Arial"/>
          <w:sz w:val="22"/>
          <w:szCs w:val="22"/>
        </w:rPr>
      </w:pPr>
    </w:p>
    <w:p w:rsidR="005D58CF" w:rsidRPr="00F568A9" w:rsidRDefault="005D58CF" w:rsidP="001F4DD9">
      <w:pPr>
        <w:rPr>
          <w:rFonts w:asciiTheme="majorHAnsi" w:hAnsiTheme="majorHAnsi" w:cs="Arial"/>
          <w:sz w:val="22"/>
          <w:szCs w:val="22"/>
        </w:rPr>
      </w:pPr>
    </w:p>
    <w:p w:rsidR="005D58CF" w:rsidRPr="00F568A9" w:rsidRDefault="005D58CF" w:rsidP="001F4DD9">
      <w:pPr>
        <w:rPr>
          <w:rFonts w:asciiTheme="majorHAnsi" w:hAnsiTheme="majorHAnsi" w:cs="Arial"/>
          <w:sz w:val="22"/>
          <w:szCs w:val="22"/>
        </w:rPr>
      </w:pPr>
    </w:p>
    <w:p w:rsidR="005D58CF" w:rsidRPr="00F568A9" w:rsidRDefault="005D58CF" w:rsidP="001F4DD9">
      <w:pPr>
        <w:rPr>
          <w:rFonts w:asciiTheme="majorHAnsi" w:hAnsiTheme="majorHAnsi" w:cs="Arial"/>
          <w:sz w:val="22"/>
          <w:szCs w:val="22"/>
        </w:rPr>
      </w:pPr>
    </w:p>
    <w:p w:rsidR="005D58CF" w:rsidRPr="00F568A9" w:rsidRDefault="005D58CF" w:rsidP="001F4DD9">
      <w:pPr>
        <w:rPr>
          <w:rFonts w:asciiTheme="majorHAnsi" w:hAnsiTheme="majorHAnsi" w:cs="Arial"/>
          <w:sz w:val="22"/>
          <w:szCs w:val="22"/>
        </w:rPr>
      </w:pPr>
    </w:p>
    <w:p w:rsidR="005D58CF" w:rsidRPr="00F568A9" w:rsidRDefault="005D58CF" w:rsidP="001F4DD9">
      <w:pPr>
        <w:rPr>
          <w:rFonts w:asciiTheme="majorHAnsi" w:hAnsiTheme="majorHAnsi" w:cs="Arial"/>
          <w:sz w:val="22"/>
          <w:szCs w:val="22"/>
        </w:rPr>
      </w:pPr>
    </w:p>
    <w:p w:rsidR="00AB6748" w:rsidRPr="00F568A9" w:rsidRDefault="00AB6748" w:rsidP="001F4DD9">
      <w:pPr>
        <w:ind w:left="720"/>
        <w:jc w:val="both"/>
        <w:rPr>
          <w:rFonts w:asciiTheme="majorHAnsi" w:hAnsiTheme="majorHAnsi" w:cs="Arial"/>
          <w:sz w:val="22"/>
          <w:szCs w:val="22"/>
        </w:rPr>
      </w:pPr>
    </w:p>
    <w:sectPr w:rsidR="00AB6748" w:rsidRPr="00F568A9" w:rsidSect="00BF34E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410" w:right="1417" w:bottom="1701" w:left="1417" w:header="5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8FD" w:rsidRDefault="001D78FD">
      <w:r>
        <w:separator/>
      </w:r>
    </w:p>
  </w:endnote>
  <w:endnote w:type="continuationSeparator" w:id="0">
    <w:p w:rsidR="001D78FD" w:rsidRDefault="001D7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858" w:rsidRDefault="0057185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91B" w:rsidRDefault="00FF4490" w:rsidP="000F59E4">
    <w:pPr>
      <w:pStyle w:val="Stopka"/>
      <w:ind w:left="1276"/>
      <w:rPr>
        <w:i/>
        <w:iCs/>
        <w:sz w:val="16"/>
        <w:szCs w:val="18"/>
      </w:rPr>
    </w:pPr>
    <w:r>
      <w:rPr>
        <w:i/>
        <w:iCs/>
        <w:noProof/>
        <w:sz w:val="16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-471170</wp:posOffset>
          </wp:positionH>
          <wp:positionV relativeFrom="margin">
            <wp:posOffset>8075930</wp:posOffset>
          </wp:positionV>
          <wp:extent cx="695325" cy="619125"/>
          <wp:effectExtent l="0" t="0" r="0" b="0"/>
          <wp:wrapSquare wrapText="bothSides"/>
          <wp:docPr id="25" name="Obraz 4" descr="Opis: http://www.pokl.sbrr.pl/asp/pliki/do_pobrania/logo_sbrr_z_rozszerzenie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http://www.pokl.sbrr.pl/asp/pliki/do_pobrania/logo_sbrr_z_rozszerzenie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F59E4" w:rsidRDefault="00FF4490" w:rsidP="000E1413">
    <w:pPr>
      <w:pStyle w:val="Stopka"/>
      <w:jc w:val="center"/>
    </w:pPr>
    <w:r>
      <w:rPr>
        <w:b/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5805805</wp:posOffset>
          </wp:positionH>
          <wp:positionV relativeFrom="paragraph">
            <wp:posOffset>61595</wp:posOffset>
          </wp:positionV>
          <wp:extent cx="625021" cy="495300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021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F59E4" w:rsidRPr="003C2121">
      <w:rPr>
        <w:b/>
        <w:sz w:val="18"/>
        <w:szCs w:val="18"/>
      </w:rPr>
      <w:t>„</w:t>
    </w:r>
    <w:r w:rsidR="000F59E4" w:rsidRPr="003C2121">
      <w:rPr>
        <w:b/>
        <w:i/>
        <w:sz w:val="18"/>
        <w:szCs w:val="18"/>
      </w:rPr>
      <w:t xml:space="preserve">Wiedza i gospodarka – rozwój kompetencji naukowych i biznesowych </w:t>
    </w:r>
    <w:r w:rsidR="00665FF3">
      <w:rPr>
        <w:b/>
        <w:i/>
        <w:sz w:val="18"/>
        <w:szCs w:val="18"/>
      </w:rPr>
      <w:br/>
      <w:t xml:space="preserve">         </w:t>
    </w:r>
    <w:r w:rsidR="000F59E4">
      <w:rPr>
        <w:b/>
        <w:i/>
        <w:sz w:val="18"/>
        <w:szCs w:val="18"/>
      </w:rPr>
      <w:t xml:space="preserve"> </w:t>
    </w:r>
    <w:r w:rsidR="000F59E4" w:rsidRPr="003C2121">
      <w:rPr>
        <w:b/>
        <w:i/>
        <w:sz w:val="18"/>
        <w:szCs w:val="18"/>
      </w:rPr>
      <w:t xml:space="preserve"> dla wzrostu konkurencyjności gospodarki regionalnej</w:t>
    </w:r>
    <w:r w:rsidR="000F59E4" w:rsidRPr="003C2121">
      <w:rPr>
        <w:b/>
        <w:sz w:val="18"/>
        <w:szCs w:val="18"/>
      </w:rPr>
      <w:t>”</w:t>
    </w:r>
    <w:r w:rsidR="000F59E4">
      <w:rPr>
        <w:b/>
        <w:sz w:val="18"/>
        <w:szCs w:val="18"/>
      </w:rPr>
      <w:br/>
    </w:r>
    <w:r w:rsidR="000F59E4">
      <w:rPr>
        <w:sz w:val="18"/>
        <w:szCs w:val="18"/>
      </w:rPr>
      <w:tab/>
    </w:r>
    <w:r w:rsidR="000F59E4" w:rsidRPr="003C2121">
      <w:rPr>
        <w:sz w:val="18"/>
        <w:szCs w:val="18"/>
      </w:rPr>
      <w:t>Projekt współfinansowany przez Unię Europejską w ramach Europejskiego Funduszu Społecznego</w:t>
    </w:r>
  </w:p>
  <w:p w:rsidR="003D3D65" w:rsidRDefault="003D3D65" w:rsidP="000E1413">
    <w:pPr>
      <w:pStyle w:val="Stopk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858" w:rsidRDefault="0057185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8FD" w:rsidRDefault="001D78FD">
      <w:r>
        <w:separator/>
      </w:r>
    </w:p>
  </w:footnote>
  <w:footnote w:type="continuationSeparator" w:id="0">
    <w:p w:rsidR="001D78FD" w:rsidRDefault="001D78FD">
      <w:r>
        <w:continuationSeparator/>
      </w:r>
    </w:p>
  </w:footnote>
  <w:footnote w:id="1">
    <w:p w:rsidR="001F18B5" w:rsidRDefault="001F18B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EC5442">
        <w:rPr>
          <w:sz w:val="16"/>
          <w:szCs w:val="16"/>
        </w:rPr>
        <w:t xml:space="preserve">Należy przez to </w:t>
      </w:r>
      <w:proofErr w:type="spellStart"/>
      <w:r w:rsidR="00EC5442">
        <w:rPr>
          <w:sz w:val="16"/>
          <w:szCs w:val="16"/>
        </w:rPr>
        <w:t>rozumiec</w:t>
      </w:r>
      <w:proofErr w:type="spellEnd"/>
      <w:r w:rsidR="00EC5442">
        <w:rPr>
          <w:sz w:val="16"/>
          <w:szCs w:val="16"/>
        </w:rPr>
        <w:t xml:space="preserve"> odpowiednio </w:t>
      </w:r>
      <w:proofErr w:type="spellStart"/>
      <w:r w:rsidR="00EC5442">
        <w:rPr>
          <w:sz w:val="16"/>
          <w:szCs w:val="16"/>
        </w:rPr>
        <w:t>mikroprzedsiębiorstwo</w:t>
      </w:r>
      <w:proofErr w:type="spellEnd"/>
      <w:r w:rsidR="00EC5442">
        <w:rPr>
          <w:sz w:val="16"/>
          <w:szCs w:val="16"/>
        </w:rPr>
        <w:t xml:space="preserve">, małe lub średnie przedsiębiorstwo spełniające warunki określone  w załączniku I do rozporządzenia Komisji (WE) nr 800/2008 z dnia 6 sierpnia 2008 r. uznającego niektóre rodzaje pomocy za zgodne ze wspólnym rynkiem w zastosowaniu srt.87 i 88 Traktatu (ogólne rozporządzenie w sprawie wyłączeń blokowych) (Dz. Urz. UE L214 z 09.08.2008, str.3. </w:t>
      </w:r>
      <w:r>
        <w:rPr>
          <w:sz w:val="16"/>
          <w:szCs w:val="16"/>
        </w:rPr>
        <w:t xml:space="preserve">Kwalifikator MŚP zgodny z definicją zawartą w wyżej wymienionym rozporządzeniu znajduje się na stronie: http://www.parp.gov.pl/index/index/72 </w:t>
      </w:r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858" w:rsidRDefault="0057185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D65" w:rsidRPr="007E616E" w:rsidRDefault="00D2537D">
    <w:pPr>
      <w:pStyle w:val="Nagwek"/>
    </w:pPr>
    <w:sdt>
      <w:sdtPr>
        <w:id w:val="2130971293"/>
        <w:docPartObj>
          <w:docPartGallery w:val="Page Numbers (Margins)"/>
          <w:docPartUnique/>
        </w:docPartObj>
      </w:sdtPr>
      <w:sdtContent>
        <w:r>
          <w:rPr>
            <w:noProof/>
          </w:rPr>
          <w:pict>
            <v:rect id="Prostokąt 3" o:spid="_x0000_s2050" style="position:absolute;margin-left:0;margin-top:0;width:40.2pt;height:171.9pt;z-index:251672576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<v:textbox style="layout-flow:vertical;mso-layout-flow-alt:bottom-to-top;mso-fit-shape-to-text:t">
                <w:txbxContent>
                  <w:p w:rsidR="00571858" w:rsidRDefault="00571858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Strona</w:t>
                    </w:r>
                    <w:r w:rsidR="00D2537D" w:rsidRPr="00D2537D">
                      <w:rPr>
                        <w:rFonts w:asciiTheme="minorHAnsi" w:eastAsiaTheme="minorEastAsia" w:hAnsiTheme="minorHAnsi" w:cstheme="minorBid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="00D2537D" w:rsidRPr="00D2537D">
                      <w:rPr>
                        <w:rFonts w:asciiTheme="minorHAnsi" w:eastAsiaTheme="minorEastAsia" w:hAnsiTheme="minorHAnsi" w:cstheme="minorBidi"/>
                        <w:sz w:val="22"/>
                        <w:szCs w:val="21"/>
                      </w:rPr>
                      <w:fldChar w:fldCharType="separate"/>
                    </w:r>
                    <w:r w:rsidR="00C46A07" w:rsidRPr="00C46A07"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t>2</w:t>
                    </w:r>
                    <w:r w:rsidR="00D2537D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594D15">
      <w:rPr>
        <w:noProof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2595880</wp:posOffset>
          </wp:positionH>
          <wp:positionV relativeFrom="paragraph">
            <wp:posOffset>-9525</wp:posOffset>
          </wp:positionV>
          <wp:extent cx="771525" cy="866775"/>
          <wp:effectExtent l="19050" t="0" r="9525" b="0"/>
          <wp:wrapTight wrapText="bothSides">
            <wp:wrapPolygon edited="0">
              <wp:start x="-533" y="0"/>
              <wp:lineTo x="-533" y="21363"/>
              <wp:lineTo x="21867" y="21363"/>
              <wp:lineTo x="21867" y="0"/>
              <wp:lineTo x="-533" y="0"/>
            </wp:wrapPolygon>
          </wp:wrapTight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SS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7" o:spid="_x0000_s2049" type="#_x0000_t32" style="position:absolute;margin-left:-12.35pt;margin-top:80.25pt;width:477.75pt;height:0;z-index:251670528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" strokecolor="#1f497d"/>
      </w:pict>
    </w:r>
    <w:r w:rsidR="00327DD6" w:rsidRPr="00327DD6"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-556895</wp:posOffset>
          </wp:positionH>
          <wp:positionV relativeFrom="paragraph">
            <wp:posOffset>-180975</wp:posOffset>
          </wp:positionV>
          <wp:extent cx="2428875" cy="1181100"/>
          <wp:effectExtent l="0" t="0" r="9525" b="0"/>
          <wp:wrapTight wrapText="bothSides">
            <wp:wrapPolygon edited="0">
              <wp:start x="0" y="0"/>
              <wp:lineTo x="0" y="21252"/>
              <wp:lineTo x="21515" y="21252"/>
              <wp:lineTo x="21515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27DD6" w:rsidRPr="00327DD6"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4167505</wp:posOffset>
          </wp:positionH>
          <wp:positionV relativeFrom="paragraph">
            <wp:posOffset>57150</wp:posOffset>
          </wp:positionV>
          <wp:extent cx="1781175" cy="657225"/>
          <wp:effectExtent l="0" t="0" r="9525" b="9525"/>
          <wp:wrapTight wrapText="bothSides">
            <wp:wrapPolygon edited="0">
              <wp:start x="0" y="0"/>
              <wp:lineTo x="0" y="21287"/>
              <wp:lineTo x="21484" y="21287"/>
              <wp:lineTo x="21484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858" w:rsidRDefault="0057185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7709"/>
    <w:multiLevelType w:val="singleLevel"/>
    <w:tmpl w:val="CAD84380"/>
    <w:lvl w:ilvl="0">
      <w:start w:val="4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07916444"/>
    <w:multiLevelType w:val="hybridMultilevel"/>
    <w:tmpl w:val="AC68BDBC"/>
    <w:lvl w:ilvl="0" w:tplc="04150017">
      <w:start w:val="1"/>
      <w:numFmt w:val="lowerLetter"/>
      <w:lvlText w:val="%1)"/>
      <w:lvlJc w:val="left"/>
      <w:pPr>
        <w:ind w:left="870" w:hanging="360"/>
      </w:p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08543F1C"/>
    <w:multiLevelType w:val="hybridMultilevel"/>
    <w:tmpl w:val="AB3CAA4E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CFC5DC3"/>
    <w:multiLevelType w:val="hybridMultilevel"/>
    <w:tmpl w:val="AE849346"/>
    <w:lvl w:ilvl="0" w:tplc="70BA1B6E">
      <w:start w:val="1"/>
      <w:numFmt w:val="lowerLetter"/>
      <w:lvlText w:val="%1)"/>
      <w:lvlJc w:val="left"/>
      <w:pPr>
        <w:ind w:left="149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0FF01A26"/>
    <w:multiLevelType w:val="hybridMultilevel"/>
    <w:tmpl w:val="E07EEE1E"/>
    <w:lvl w:ilvl="0" w:tplc="8940EFEC">
      <w:start w:val="3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BB3EC084">
      <w:start w:val="1"/>
      <w:numFmt w:val="decimal"/>
      <w:lvlText w:val="%2."/>
      <w:lvlJc w:val="left"/>
      <w:pPr>
        <w:ind w:left="360" w:hanging="360"/>
      </w:pPr>
      <w:rPr>
        <w:rFonts w:ascii="Arial" w:eastAsiaTheme="minorEastAsia" w:hAnsi="Arial" w:cs="Arial"/>
        <w:b w:val="0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69B5E69"/>
    <w:multiLevelType w:val="hybridMultilevel"/>
    <w:tmpl w:val="7056F8D0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>
    <w:nsid w:val="1BEC61E2"/>
    <w:multiLevelType w:val="hybridMultilevel"/>
    <w:tmpl w:val="F028C6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90240E"/>
    <w:multiLevelType w:val="hybridMultilevel"/>
    <w:tmpl w:val="D9449BE2"/>
    <w:lvl w:ilvl="0" w:tplc="04150017">
      <w:start w:val="1"/>
      <w:numFmt w:val="lowerLetter"/>
      <w:lvlText w:val="%1)"/>
      <w:lvlJc w:val="left"/>
      <w:pPr>
        <w:ind w:left="1497" w:hanging="360"/>
      </w:pPr>
    </w:lvl>
    <w:lvl w:ilvl="1" w:tplc="04150019" w:tentative="1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8">
    <w:nsid w:val="1EBB348E"/>
    <w:multiLevelType w:val="multilevel"/>
    <w:tmpl w:val="965256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15A22F8"/>
    <w:multiLevelType w:val="multilevel"/>
    <w:tmpl w:val="936AAD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>
    <w:nsid w:val="23E668F7"/>
    <w:multiLevelType w:val="hybridMultilevel"/>
    <w:tmpl w:val="43EE7554"/>
    <w:lvl w:ilvl="0" w:tplc="04150017">
      <w:start w:val="1"/>
      <w:numFmt w:val="lowerLetter"/>
      <w:lvlText w:val="%1)"/>
      <w:lvlJc w:val="left"/>
      <w:pPr>
        <w:ind w:left="1483" w:hanging="360"/>
      </w:pPr>
    </w:lvl>
    <w:lvl w:ilvl="1" w:tplc="04150019" w:tentative="1">
      <w:start w:val="1"/>
      <w:numFmt w:val="lowerLetter"/>
      <w:lvlText w:val="%2."/>
      <w:lvlJc w:val="left"/>
      <w:pPr>
        <w:ind w:left="2203" w:hanging="360"/>
      </w:pPr>
    </w:lvl>
    <w:lvl w:ilvl="2" w:tplc="0415001B" w:tentative="1">
      <w:start w:val="1"/>
      <w:numFmt w:val="lowerRoman"/>
      <w:lvlText w:val="%3."/>
      <w:lvlJc w:val="right"/>
      <w:pPr>
        <w:ind w:left="2923" w:hanging="180"/>
      </w:pPr>
    </w:lvl>
    <w:lvl w:ilvl="3" w:tplc="0415000F" w:tentative="1">
      <w:start w:val="1"/>
      <w:numFmt w:val="decimal"/>
      <w:lvlText w:val="%4."/>
      <w:lvlJc w:val="left"/>
      <w:pPr>
        <w:ind w:left="3643" w:hanging="360"/>
      </w:pPr>
    </w:lvl>
    <w:lvl w:ilvl="4" w:tplc="04150019" w:tentative="1">
      <w:start w:val="1"/>
      <w:numFmt w:val="lowerLetter"/>
      <w:lvlText w:val="%5."/>
      <w:lvlJc w:val="left"/>
      <w:pPr>
        <w:ind w:left="4363" w:hanging="360"/>
      </w:pPr>
    </w:lvl>
    <w:lvl w:ilvl="5" w:tplc="0415001B" w:tentative="1">
      <w:start w:val="1"/>
      <w:numFmt w:val="lowerRoman"/>
      <w:lvlText w:val="%6."/>
      <w:lvlJc w:val="right"/>
      <w:pPr>
        <w:ind w:left="5083" w:hanging="180"/>
      </w:pPr>
    </w:lvl>
    <w:lvl w:ilvl="6" w:tplc="0415000F" w:tentative="1">
      <w:start w:val="1"/>
      <w:numFmt w:val="decimal"/>
      <w:lvlText w:val="%7."/>
      <w:lvlJc w:val="left"/>
      <w:pPr>
        <w:ind w:left="5803" w:hanging="360"/>
      </w:pPr>
    </w:lvl>
    <w:lvl w:ilvl="7" w:tplc="04150019" w:tentative="1">
      <w:start w:val="1"/>
      <w:numFmt w:val="lowerLetter"/>
      <w:lvlText w:val="%8."/>
      <w:lvlJc w:val="left"/>
      <w:pPr>
        <w:ind w:left="6523" w:hanging="360"/>
      </w:pPr>
    </w:lvl>
    <w:lvl w:ilvl="8" w:tplc="0415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11">
    <w:nsid w:val="2C975B2F"/>
    <w:multiLevelType w:val="singleLevel"/>
    <w:tmpl w:val="8EEC7714"/>
    <w:lvl w:ilvl="0">
      <w:start w:val="3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>
    <w:nsid w:val="31124474"/>
    <w:multiLevelType w:val="hybridMultilevel"/>
    <w:tmpl w:val="99E6BD4E"/>
    <w:lvl w:ilvl="0" w:tplc="67E8AB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734F4C"/>
    <w:multiLevelType w:val="hybridMultilevel"/>
    <w:tmpl w:val="693ECB84"/>
    <w:lvl w:ilvl="0" w:tplc="263AC1CC">
      <w:start w:val="3"/>
      <w:numFmt w:val="upperRoman"/>
      <w:lvlText w:val="%1."/>
      <w:lvlJc w:val="left"/>
      <w:pPr>
        <w:ind w:left="3414" w:hanging="720"/>
      </w:pPr>
      <w:rPr>
        <w:rFonts w:hint="default"/>
      </w:rPr>
    </w:lvl>
    <w:lvl w:ilvl="1" w:tplc="34527EF0">
      <w:start w:val="1"/>
      <w:numFmt w:val="decimal"/>
      <w:lvlText w:val="%2."/>
      <w:lvlJc w:val="left"/>
      <w:pPr>
        <w:ind w:left="3774" w:hanging="360"/>
      </w:pPr>
      <w:rPr>
        <w:rFonts w:ascii="Arial" w:eastAsiaTheme="minorEastAsia" w:hAnsi="Arial" w:cs="Arial"/>
        <w:b w:val="0"/>
      </w:r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4">
    <w:nsid w:val="3AD06D54"/>
    <w:multiLevelType w:val="hybridMultilevel"/>
    <w:tmpl w:val="E888253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BCF3C79"/>
    <w:multiLevelType w:val="hybridMultilevel"/>
    <w:tmpl w:val="6954556A"/>
    <w:lvl w:ilvl="0" w:tplc="04150019">
      <w:start w:val="1"/>
      <w:numFmt w:val="lowerLetter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6">
    <w:nsid w:val="41187262"/>
    <w:multiLevelType w:val="multilevel"/>
    <w:tmpl w:val="666475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2D81CF8"/>
    <w:multiLevelType w:val="hybridMultilevel"/>
    <w:tmpl w:val="7ACAF734"/>
    <w:lvl w:ilvl="0" w:tplc="89D6510A">
      <w:start w:val="1"/>
      <w:numFmt w:val="lowerLetter"/>
      <w:lvlText w:val="%1."/>
      <w:lvlJc w:val="left"/>
      <w:pPr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8">
    <w:nsid w:val="4B536682"/>
    <w:multiLevelType w:val="singleLevel"/>
    <w:tmpl w:val="85965250"/>
    <w:lvl w:ilvl="0">
      <w:start w:val="1"/>
      <w:numFmt w:val="lowerLetter"/>
      <w:lvlText w:val="%1)"/>
      <w:legacy w:legacy="1" w:legacySpace="0" w:legacyIndent="0"/>
      <w:lvlJc w:val="left"/>
      <w:rPr>
        <w:rFonts w:ascii="Arial" w:eastAsiaTheme="minorEastAsia" w:hAnsi="Arial" w:cs="Arial"/>
        <w:i w:val="0"/>
        <w:sz w:val="24"/>
        <w:szCs w:val="24"/>
      </w:rPr>
    </w:lvl>
  </w:abstractNum>
  <w:abstractNum w:abstractNumId="19">
    <w:nsid w:val="579009FD"/>
    <w:multiLevelType w:val="multilevel"/>
    <w:tmpl w:val="EF3A11A2"/>
    <w:lvl w:ilvl="0">
      <w:start w:val="7"/>
      <w:numFmt w:val="decimal"/>
      <w:lvlText w:val="%1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Arial" w:eastAsia="Times New Roman" w:hAnsi="Arial" w:cs="Arial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57D30F12"/>
    <w:multiLevelType w:val="singleLevel"/>
    <w:tmpl w:val="EB9AFC86"/>
    <w:lvl w:ilvl="0">
      <w:start w:val="1"/>
      <w:numFmt w:val="lowerLetter"/>
      <w:lvlText w:val="%1)"/>
      <w:legacy w:legacy="1" w:legacySpace="0" w:legacyIndent="0"/>
      <w:lvlJc w:val="left"/>
      <w:rPr>
        <w:rFonts w:asciiTheme="majorHAnsi" w:eastAsiaTheme="minorEastAsia" w:hAnsiTheme="majorHAnsi" w:cs="Arial" w:hint="default"/>
        <w:b w:val="0"/>
      </w:rPr>
    </w:lvl>
  </w:abstractNum>
  <w:abstractNum w:abstractNumId="21">
    <w:nsid w:val="591D7C36"/>
    <w:multiLevelType w:val="hybridMultilevel"/>
    <w:tmpl w:val="F992DD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C33C32"/>
    <w:multiLevelType w:val="hybridMultilevel"/>
    <w:tmpl w:val="264465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1E261F"/>
    <w:multiLevelType w:val="hybridMultilevel"/>
    <w:tmpl w:val="537C3B82"/>
    <w:lvl w:ilvl="0" w:tplc="04150017">
      <w:start w:val="1"/>
      <w:numFmt w:val="lowerLetter"/>
      <w:lvlText w:val="%1)"/>
      <w:lvlJc w:val="left"/>
      <w:pPr>
        <w:ind w:left="729" w:hanging="360"/>
      </w:p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4">
    <w:nsid w:val="5E582E8C"/>
    <w:multiLevelType w:val="multilevel"/>
    <w:tmpl w:val="53E4B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5F5A5779"/>
    <w:multiLevelType w:val="hybridMultilevel"/>
    <w:tmpl w:val="2586D096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>
    <w:nsid w:val="64513173"/>
    <w:multiLevelType w:val="hybridMultilevel"/>
    <w:tmpl w:val="6AD4C284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653A248C"/>
    <w:multiLevelType w:val="multilevel"/>
    <w:tmpl w:val="D6EA57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8">
    <w:nsid w:val="68D1726A"/>
    <w:multiLevelType w:val="multilevel"/>
    <w:tmpl w:val="4D04F4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>
    <w:nsid w:val="70A36EF8"/>
    <w:multiLevelType w:val="hybridMultilevel"/>
    <w:tmpl w:val="D382B2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74B75033"/>
    <w:multiLevelType w:val="singleLevel"/>
    <w:tmpl w:val="820EF618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1">
    <w:nsid w:val="7BBE0D34"/>
    <w:multiLevelType w:val="hybridMultilevel"/>
    <w:tmpl w:val="1B80865A"/>
    <w:lvl w:ilvl="0" w:tplc="04150019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15"/>
  </w:num>
  <w:num w:numId="3">
    <w:abstractNumId w:val="28"/>
  </w:num>
  <w:num w:numId="4">
    <w:abstractNumId w:val="9"/>
  </w:num>
  <w:num w:numId="5">
    <w:abstractNumId w:val="18"/>
  </w:num>
  <w:num w:numId="6">
    <w:abstractNumId w:val="0"/>
  </w:num>
  <w:num w:numId="7">
    <w:abstractNumId w:val="30"/>
  </w:num>
  <w:num w:numId="8">
    <w:abstractNumId w:val="11"/>
  </w:num>
  <w:num w:numId="9">
    <w:abstractNumId w:val="20"/>
  </w:num>
  <w:num w:numId="10">
    <w:abstractNumId w:val="19"/>
  </w:num>
  <w:num w:numId="11">
    <w:abstractNumId w:val="16"/>
  </w:num>
  <w:num w:numId="12">
    <w:abstractNumId w:val="27"/>
  </w:num>
  <w:num w:numId="13">
    <w:abstractNumId w:val="24"/>
  </w:num>
  <w:num w:numId="14">
    <w:abstractNumId w:val="17"/>
  </w:num>
  <w:num w:numId="15">
    <w:abstractNumId w:val="3"/>
  </w:num>
  <w:num w:numId="16">
    <w:abstractNumId w:val="10"/>
  </w:num>
  <w:num w:numId="17">
    <w:abstractNumId w:val="7"/>
  </w:num>
  <w:num w:numId="18">
    <w:abstractNumId w:val="23"/>
  </w:num>
  <w:num w:numId="19">
    <w:abstractNumId w:val="22"/>
  </w:num>
  <w:num w:numId="20">
    <w:abstractNumId w:val="21"/>
  </w:num>
  <w:num w:numId="21">
    <w:abstractNumId w:val="8"/>
  </w:num>
  <w:num w:numId="22">
    <w:abstractNumId w:val="13"/>
  </w:num>
  <w:num w:numId="23">
    <w:abstractNumId w:val="12"/>
  </w:num>
  <w:num w:numId="24">
    <w:abstractNumId w:val="14"/>
  </w:num>
  <w:num w:numId="25">
    <w:abstractNumId w:val="26"/>
  </w:num>
  <w:num w:numId="26">
    <w:abstractNumId w:val="29"/>
  </w:num>
  <w:num w:numId="27">
    <w:abstractNumId w:val="2"/>
  </w:num>
  <w:num w:numId="28">
    <w:abstractNumId w:val="25"/>
  </w:num>
  <w:num w:numId="29">
    <w:abstractNumId w:val="31"/>
  </w:num>
  <w:num w:numId="30">
    <w:abstractNumId w:val="5"/>
  </w:num>
  <w:num w:numId="31">
    <w:abstractNumId w:val="4"/>
  </w:num>
  <w:num w:numId="32">
    <w:abstractNumId w:val="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2052"/>
    <o:shapelayout v:ext="edit">
      <o:idmap v:ext="edit" data="2"/>
      <o:rules v:ext="edit">
        <o:r id="V:Rule2" type="connector" idref="#AutoShape 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E616E"/>
    <w:rsid w:val="00006747"/>
    <w:rsid w:val="0003042C"/>
    <w:rsid w:val="00030F7D"/>
    <w:rsid w:val="00032C1B"/>
    <w:rsid w:val="0003547E"/>
    <w:rsid w:val="000522B7"/>
    <w:rsid w:val="000603D1"/>
    <w:rsid w:val="00066A16"/>
    <w:rsid w:val="00071574"/>
    <w:rsid w:val="00073023"/>
    <w:rsid w:val="00082DB1"/>
    <w:rsid w:val="000832AF"/>
    <w:rsid w:val="00087D71"/>
    <w:rsid w:val="00090E8D"/>
    <w:rsid w:val="0009242C"/>
    <w:rsid w:val="000A0541"/>
    <w:rsid w:val="000A2ECD"/>
    <w:rsid w:val="000A41DD"/>
    <w:rsid w:val="000B06F3"/>
    <w:rsid w:val="000B2DD6"/>
    <w:rsid w:val="000B40C0"/>
    <w:rsid w:val="000B7535"/>
    <w:rsid w:val="000C2BE3"/>
    <w:rsid w:val="000C2FC0"/>
    <w:rsid w:val="000D02CF"/>
    <w:rsid w:val="000D250A"/>
    <w:rsid w:val="000D6D4B"/>
    <w:rsid w:val="000E1413"/>
    <w:rsid w:val="000E1B27"/>
    <w:rsid w:val="000E3148"/>
    <w:rsid w:val="000F3B3E"/>
    <w:rsid w:val="000F59E4"/>
    <w:rsid w:val="001162C5"/>
    <w:rsid w:val="00121471"/>
    <w:rsid w:val="001318B4"/>
    <w:rsid w:val="001348C2"/>
    <w:rsid w:val="001417A9"/>
    <w:rsid w:val="00144E47"/>
    <w:rsid w:val="00151296"/>
    <w:rsid w:val="00151A81"/>
    <w:rsid w:val="00151BEB"/>
    <w:rsid w:val="00156292"/>
    <w:rsid w:val="001632DD"/>
    <w:rsid w:val="001641CF"/>
    <w:rsid w:val="00164AB5"/>
    <w:rsid w:val="00167485"/>
    <w:rsid w:val="00174183"/>
    <w:rsid w:val="00175629"/>
    <w:rsid w:val="00177A56"/>
    <w:rsid w:val="00191635"/>
    <w:rsid w:val="001A4A98"/>
    <w:rsid w:val="001B120E"/>
    <w:rsid w:val="001C0824"/>
    <w:rsid w:val="001C44A6"/>
    <w:rsid w:val="001C4F3E"/>
    <w:rsid w:val="001C7B73"/>
    <w:rsid w:val="001D78FD"/>
    <w:rsid w:val="001E4956"/>
    <w:rsid w:val="001E4ECE"/>
    <w:rsid w:val="001E5E4F"/>
    <w:rsid w:val="001F03D2"/>
    <w:rsid w:val="001F18B5"/>
    <w:rsid w:val="001F4DD9"/>
    <w:rsid w:val="001F6550"/>
    <w:rsid w:val="0022220A"/>
    <w:rsid w:val="002244D2"/>
    <w:rsid w:val="00230C18"/>
    <w:rsid w:val="002312A8"/>
    <w:rsid w:val="002351F4"/>
    <w:rsid w:val="0024207C"/>
    <w:rsid w:val="0024675A"/>
    <w:rsid w:val="00252468"/>
    <w:rsid w:val="00253C39"/>
    <w:rsid w:val="00255D86"/>
    <w:rsid w:val="0026401F"/>
    <w:rsid w:val="00265A2C"/>
    <w:rsid w:val="00270B6D"/>
    <w:rsid w:val="00272041"/>
    <w:rsid w:val="002741DB"/>
    <w:rsid w:val="00283C65"/>
    <w:rsid w:val="00291CAA"/>
    <w:rsid w:val="002946A9"/>
    <w:rsid w:val="002D0DEC"/>
    <w:rsid w:val="002D2194"/>
    <w:rsid w:val="002F474D"/>
    <w:rsid w:val="00301A81"/>
    <w:rsid w:val="00303780"/>
    <w:rsid w:val="00305DDC"/>
    <w:rsid w:val="00306ABC"/>
    <w:rsid w:val="00320A8B"/>
    <w:rsid w:val="0032123F"/>
    <w:rsid w:val="0032506A"/>
    <w:rsid w:val="00327DD6"/>
    <w:rsid w:val="00333DC5"/>
    <w:rsid w:val="003415F6"/>
    <w:rsid w:val="00344B29"/>
    <w:rsid w:val="00346941"/>
    <w:rsid w:val="00347139"/>
    <w:rsid w:val="003501A1"/>
    <w:rsid w:val="00353F61"/>
    <w:rsid w:val="0035516A"/>
    <w:rsid w:val="00355579"/>
    <w:rsid w:val="003646F1"/>
    <w:rsid w:val="00365A37"/>
    <w:rsid w:val="0036633A"/>
    <w:rsid w:val="003708A5"/>
    <w:rsid w:val="00374ED5"/>
    <w:rsid w:val="00377F85"/>
    <w:rsid w:val="00381696"/>
    <w:rsid w:val="00394103"/>
    <w:rsid w:val="00394E5B"/>
    <w:rsid w:val="003A1765"/>
    <w:rsid w:val="003A2667"/>
    <w:rsid w:val="003B0814"/>
    <w:rsid w:val="003B5C0C"/>
    <w:rsid w:val="003C20D9"/>
    <w:rsid w:val="003D1647"/>
    <w:rsid w:val="003D3D65"/>
    <w:rsid w:val="003E2273"/>
    <w:rsid w:val="003E4128"/>
    <w:rsid w:val="003E5069"/>
    <w:rsid w:val="004067CF"/>
    <w:rsid w:val="00435FF4"/>
    <w:rsid w:val="00446537"/>
    <w:rsid w:val="004468A9"/>
    <w:rsid w:val="0045680A"/>
    <w:rsid w:val="0045709F"/>
    <w:rsid w:val="004605D3"/>
    <w:rsid w:val="00466217"/>
    <w:rsid w:val="00476FA3"/>
    <w:rsid w:val="00480FF2"/>
    <w:rsid w:val="00483186"/>
    <w:rsid w:val="00490D25"/>
    <w:rsid w:val="004A57AC"/>
    <w:rsid w:val="004B1A35"/>
    <w:rsid w:val="004D33C6"/>
    <w:rsid w:val="004D3E67"/>
    <w:rsid w:val="004D3F3E"/>
    <w:rsid w:val="004E1E0D"/>
    <w:rsid w:val="004E295C"/>
    <w:rsid w:val="004E3B6A"/>
    <w:rsid w:val="004F06C6"/>
    <w:rsid w:val="004F6244"/>
    <w:rsid w:val="00503BC6"/>
    <w:rsid w:val="00505625"/>
    <w:rsid w:val="00511C17"/>
    <w:rsid w:val="005279DF"/>
    <w:rsid w:val="00527FD9"/>
    <w:rsid w:val="005321A2"/>
    <w:rsid w:val="00535D06"/>
    <w:rsid w:val="00542E3C"/>
    <w:rsid w:val="00561C1D"/>
    <w:rsid w:val="005637BF"/>
    <w:rsid w:val="00566940"/>
    <w:rsid w:val="00566A99"/>
    <w:rsid w:val="005712A4"/>
    <w:rsid w:val="00571858"/>
    <w:rsid w:val="00572FCA"/>
    <w:rsid w:val="00580E52"/>
    <w:rsid w:val="00582F4D"/>
    <w:rsid w:val="0058343A"/>
    <w:rsid w:val="00594D15"/>
    <w:rsid w:val="005A0337"/>
    <w:rsid w:val="005A133E"/>
    <w:rsid w:val="005A2C77"/>
    <w:rsid w:val="005A2CC9"/>
    <w:rsid w:val="005A359C"/>
    <w:rsid w:val="005A6796"/>
    <w:rsid w:val="005B41BF"/>
    <w:rsid w:val="005C13D5"/>
    <w:rsid w:val="005D0F2B"/>
    <w:rsid w:val="005D58CF"/>
    <w:rsid w:val="005D7123"/>
    <w:rsid w:val="005E0FD1"/>
    <w:rsid w:val="005E19F5"/>
    <w:rsid w:val="005E3298"/>
    <w:rsid w:val="005E77A6"/>
    <w:rsid w:val="005F143D"/>
    <w:rsid w:val="005F44CA"/>
    <w:rsid w:val="005F6993"/>
    <w:rsid w:val="0060190D"/>
    <w:rsid w:val="00615630"/>
    <w:rsid w:val="00640829"/>
    <w:rsid w:val="00665FF3"/>
    <w:rsid w:val="00671B21"/>
    <w:rsid w:val="00674FD7"/>
    <w:rsid w:val="00676970"/>
    <w:rsid w:val="006771EC"/>
    <w:rsid w:val="006A25A7"/>
    <w:rsid w:val="006A41FC"/>
    <w:rsid w:val="006B2C6C"/>
    <w:rsid w:val="006B31B2"/>
    <w:rsid w:val="006B356D"/>
    <w:rsid w:val="006B46F7"/>
    <w:rsid w:val="006C0978"/>
    <w:rsid w:val="006C7262"/>
    <w:rsid w:val="006D6C33"/>
    <w:rsid w:val="006D7CFF"/>
    <w:rsid w:val="006E164C"/>
    <w:rsid w:val="006E5EAF"/>
    <w:rsid w:val="006E720A"/>
    <w:rsid w:val="006F6F6B"/>
    <w:rsid w:val="00703626"/>
    <w:rsid w:val="00712E20"/>
    <w:rsid w:val="0071614C"/>
    <w:rsid w:val="007207A1"/>
    <w:rsid w:val="00722FFB"/>
    <w:rsid w:val="00734BDD"/>
    <w:rsid w:val="007408F9"/>
    <w:rsid w:val="007507C8"/>
    <w:rsid w:val="0075247D"/>
    <w:rsid w:val="007624CE"/>
    <w:rsid w:val="007629AD"/>
    <w:rsid w:val="00763863"/>
    <w:rsid w:val="00766950"/>
    <w:rsid w:val="00772744"/>
    <w:rsid w:val="007818E9"/>
    <w:rsid w:val="00797B48"/>
    <w:rsid w:val="007B2980"/>
    <w:rsid w:val="007B39D3"/>
    <w:rsid w:val="007C542D"/>
    <w:rsid w:val="007C7999"/>
    <w:rsid w:val="007D28DA"/>
    <w:rsid w:val="007D40C4"/>
    <w:rsid w:val="007E33B5"/>
    <w:rsid w:val="007E616E"/>
    <w:rsid w:val="007F3E28"/>
    <w:rsid w:val="007F59DC"/>
    <w:rsid w:val="007F7BB1"/>
    <w:rsid w:val="00803DFB"/>
    <w:rsid w:val="008045BF"/>
    <w:rsid w:val="008219A4"/>
    <w:rsid w:val="00825EEE"/>
    <w:rsid w:val="008268FB"/>
    <w:rsid w:val="00830711"/>
    <w:rsid w:val="008321DB"/>
    <w:rsid w:val="008363E2"/>
    <w:rsid w:val="00837D27"/>
    <w:rsid w:val="00843E40"/>
    <w:rsid w:val="00846E0F"/>
    <w:rsid w:val="00850391"/>
    <w:rsid w:val="00873822"/>
    <w:rsid w:val="008755CD"/>
    <w:rsid w:val="0088702F"/>
    <w:rsid w:val="0089064A"/>
    <w:rsid w:val="008A5C34"/>
    <w:rsid w:val="008B0FA4"/>
    <w:rsid w:val="008B2AB1"/>
    <w:rsid w:val="008C25E7"/>
    <w:rsid w:val="008D13B0"/>
    <w:rsid w:val="008D327A"/>
    <w:rsid w:val="008D3A3C"/>
    <w:rsid w:val="008E7C3A"/>
    <w:rsid w:val="008F4279"/>
    <w:rsid w:val="008F55D5"/>
    <w:rsid w:val="00902EA3"/>
    <w:rsid w:val="009034A7"/>
    <w:rsid w:val="00915D1F"/>
    <w:rsid w:val="009165EB"/>
    <w:rsid w:val="00937986"/>
    <w:rsid w:val="00941F55"/>
    <w:rsid w:val="00944E58"/>
    <w:rsid w:val="00966E15"/>
    <w:rsid w:val="00970E21"/>
    <w:rsid w:val="0097258A"/>
    <w:rsid w:val="0098334D"/>
    <w:rsid w:val="00995D7E"/>
    <w:rsid w:val="0099665B"/>
    <w:rsid w:val="009A2229"/>
    <w:rsid w:val="009C36D0"/>
    <w:rsid w:val="009C52F8"/>
    <w:rsid w:val="009C53BA"/>
    <w:rsid w:val="009D041B"/>
    <w:rsid w:val="009E58BF"/>
    <w:rsid w:val="009E616F"/>
    <w:rsid w:val="00A052F1"/>
    <w:rsid w:val="00A14A9D"/>
    <w:rsid w:val="00A26FC3"/>
    <w:rsid w:val="00A32C47"/>
    <w:rsid w:val="00A339AF"/>
    <w:rsid w:val="00A352CA"/>
    <w:rsid w:val="00A42EA6"/>
    <w:rsid w:val="00A46FF0"/>
    <w:rsid w:val="00A50E87"/>
    <w:rsid w:val="00A52D9E"/>
    <w:rsid w:val="00A56F42"/>
    <w:rsid w:val="00A56F44"/>
    <w:rsid w:val="00A600C7"/>
    <w:rsid w:val="00A611CD"/>
    <w:rsid w:val="00A61E4A"/>
    <w:rsid w:val="00A62139"/>
    <w:rsid w:val="00A62329"/>
    <w:rsid w:val="00A63EB0"/>
    <w:rsid w:val="00A87030"/>
    <w:rsid w:val="00AB082C"/>
    <w:rsid w:val="00AB2D16"/>
    <w:rsid w:val="00AB6748"/>
    <w:rsid w:val="00AC1481"/>
    <w:rsid w:val="00AC405D"/>
    <w:rsid w:val="00AE55C4"/>
    <w:rsid w:val="00B01D87"/>
    <w:rsid w:val="00B02B4C"/>
    <w:rsid w:val="00B04A3C"/>
    <w:rsid w:val="00B07415"/>
    <w:rsid w:val="00B20D49"/>
    <w:rsid w:val="00B22B15"/>
    <w:rsid w:val="00B30639"/>
    <w:rsid w:val="00B40DC2"/>
    <w:rsid w:val="00B455E7"/>
    <w:rsid w:val="00B65E2F"/>
    <w:rsid w:val="00B72EA4"/>
    <w:rsid w:val="00B8302B"/>
    <w:rsid w:val="00B8425A"/>
    <w:rsid w:val="00B93003"/>
    <w:rsid w:val="00BA0C68"/>
    <w:rsid w:val="00BA0F00"/>
    <w:rsid w:val="00BA7499"/>
    <w:rsid w:val="00BB0C92"/>
    <w:rsid w:val="00BC3ADB"/>
    <w:rsid w:val="00BF34E7"/>
    <w:rsid w:val="00C042CB"/>
    <w:rsid w:val="00C07C68"/>
    <w:rsid w:val="00C22D02"/>
    <w:rsid w:val="00C24907"/>
    <w:rsid w:val="00C31D3A"/>
    <w:rsid w:val="00C31D78"/>
    <w:rsid w:val="00C37EAE"/>
    <w:rsid w:val="00C41F21"/>
    <w:rsid w:val="00C46A07"/>
    <w:rsid w:val="00C55112"/>
    <w:rsid w:val="00C640CB"/>
    <w:rsid w:val="00C757C7"/>
    <w:rsid w:val="00C75B22"/>
    <w:rsid w:val="00C77412"/>
    <w:rsid w:val="00C77E58"/>
    <w:rsid w:val="00C84638"/>
    <w:rsid w:val="00C96B79"/>
    <w:rsid w:val="00C97764"/>
    <w:rsid w:val="00CA010E"/>
    <w:rsid w:val="00CA443D"/>
    <w:rsid w:val="00CB7EEF"/>
    <w:rsid w:val="00CC0AD0"/>
    <w:rsid w:val="00CC2094"/>
    <w:rsid w:val="00CE1606"/>
    <w:rsid w:val="00CE1FDB"/>
    <w:rsid w:val="00CE6E3C"/>
    <w:rsid w:val="00CF1D8E"/>
    <w:rsid w:val="00CF62D0"/>
    <w:rsid w:val="00D01017"/>
    <w:rsid w:val="00D1591B"/>
    <w:rsid w:val="00D1594E"/>
    <w:rsid w:val="00D2537D"/>
    <w:rsid w:val="00D3305F"/>
    <w:rsid w:val="00D41226"/>
    <w:rsid w:val="00D42621"/>
    <w:rsid w:val="00D42A1C"/>
    <w:rsid w:val="00D503D6"/>
    <w:rsid w:val="00D645DD"/>
    <w:rsid w:val="00D73EC6"/>
    <w:rsid w:val="00D75F2C"/>
    <w:rsid w:val="00D816E7"/>
    <w:rsid w:val="00D95AF6"/>
    <w:rsid w:val="00D96BE9"/>
    <w:rsid w:val="00D96E63"/>
    <w:rsid w:val="00D976F4"/>
    <w:rsid w:val="00DA2850"/>
    <w:rsid w:val="00DA5990"/>
    <w:rsid w:val="00DB5B1C"/>
    <w:rsid w:val="00DC6172"/>
    <w:rsid w:val="00DD2616"/>
    <w:rsid w:val="00DD5127"/>
    <w:rsid w:val="00DE20A0"/>
    <w:rsid w:val="00E003B8"/>
    <w:rsid w:val="00E0098A"/>
    <w:rsid w:val="00E03A58"/>
    <w:rsid w:val="00E07AF9"/>
    <w:rsid w:val="00E221EE"/>
    <w:rsid w:val="00E2744B"/>
    <w:rsid w:val="00E30DA9"/>
    <w:rsid w:val="00E4174B"/>
    <w:rsid w:val="00E42ED2"/>
    <w:rsid w:val="00E4576A"/>
    <w:rsid w:val="00E46623"/>
    <w:rsid w:val="00E5357F"/>
    <w:rsid w:val="00E54F77"/>
    <w:rsid w:val="00E60AD2"/>
    <w:rsid w:val="00E705DF"/>
    <w:rsid w:val="00E722F3"/>
    <w:rsid w:val="00E72C66"/>
    <w:rsid w:val="00E75EAF"/>
    <w:rsid w:val="00E76D65"/>
    <w:rsid w:val="00E77913"/>
    <w:rsid w:val="00E802B6"/>
    <w:rsid w:val="00E8203D"/>
    <w:rsid w:val="00E915CA"/>
    <w:rsid w:val="00E91A49"/>
    <w:rsid w:val="00EC5442"/>
    <w:rsid w:val="00ED08D0"/>
    <w:rsid w:val="00ED16AC"/>
    <w:rsid w:val="00ED7041"/>
    <w:rsid w:val="00EE1C68"/>
    <w:rsid w:val="00EF5418"/>
    <w:rsid w:val="00F02DEC"/>
    <w:rsid w:val="00F1270A"/>
    <w:rsid w:val="00F22883"/>
    <w:rsid w:val="00F24355"/>
    <w:rsid w:val="00F32FF2"/>
    <w:rsid w:val="00F35564"/>
    <w:rsid w:val="00F568A9"/>
    <w:rsid w:val="00F62A32"/>
    <w:rsid w:val="00F64070"/>
    <w:rsid w:val="00F67E0D"/>
    <w:rsid w:val="00F83EC8"/>
    <w:rsid w:val="00F867BF"/>
    <w:rsid w:val="00F92D08"/>
    <w:rsid w:val="00F92E03"/>
    <w:rsid w:val="00FB361D"/>
    <w:rsid w:val="00FB4BCF"/>
    <w:rsid w:val="00FB6AC3"/>
    <w:rsid w:val="00FC30B3"/>
    <w:rsid w:val="00FF4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C13D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91A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91A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0098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jc w:val="center"/>
      <w:outlineLvl w:val="2"/>
    </w:pPr>
    <w:rPr>
      <w:b/>
      <w:bCs/>
      <w:iCs/>
      <w:sz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91A4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E91A49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E91A49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E91A4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E616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E616E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4A57AC"/>
  </w:style>
  <w:style w:type="character" w:customStyle="1" w:styleId="Nagwek3Znak">
    <w:name w:val="Nagłówek 3 Znak"/>
    <w:link w:val="Nagwek3"/>
    <w:rsid w:val="00E0098A"/>
    <w:rPr>
      <w:b/>
      <w:bCs/>
      <w:iCs/>
      <w:sz w:val="28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E0098A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E0098A"/>
  </w:style>
  <w:style w:type="paragraph" w:styleId="Tekstpodstawowy">
    <w:name w:val="Body Text"/>
    <w:basedOn w:val="Normalny"/>
    <w:link w:val="TekstpodstawowyZnak"/>
    <w:rsid w:val="00E0098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</w:pPr>
  </w:style>
  <w:style w:type="character" w:customStyle="1" w:styleId="TekstpodstawowyZnak">
    <w:name w:val="Tekst podstawowy Znak"/>
    <w:link w:val="Tekstpodstawowy"/>
    <w:rsid w:val="00E0098A"/>
    <w:rPr>
      <w:sz w:val="24"/>
      <w:szCs w:val="24"/>
    </w:rPr>
  </w:style>
  <w:style w:type="character" w:styleId="Pogrubienie">
    <w:name w:val="Strong"/>
    <w:qFormat/>
    <w:rsid w:val="00E0098A"/>
    <w:rPr>
      <w:b/>
      <w:bCs/>
    </w:rPr>
  </w:style>
  <w:style w:type="character" w:customStyle="1" w:styleId="StopkaZnak">
    <w:name w:val="Stopka Znak"/>
    <w:link w:val="Stopka"/>
    <w:uiPriority w:val="99"/>
    <w:rsid w:val="00E0098A"/>
    <w:rPr>
      <w:sz w:val="24"/>
      <w:szCs w:val="24"/>
    </w:rPr>
  </w:style>
  <w:style w:type="paragraph" w:styleId="Tekstdymka">
    <w:name w:val="Balloon Text"/>
    <w:basedOn w:val="Normalny"/>
    <w:link w:val="TekstdymkaZnak"/>
    <w:rsid w:val="008A5C3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A5C3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C0A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E91A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E91A4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E91A4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E91A4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E91A4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E91A49"/>
    <w:rPr>
      <w:rFonts w:ascii="Cambria" w:eastAsia="Times New Roman" w:hAnsi="Cambria" w:cs="Times New Roman"/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5D58CF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5D58CF"/>
    <w:rPr>
      <w:b/>
      <w:bCs/>
      <w:sz w:val="24"/>
      <w:szCs w:val="24"/>
    </w:rPr>
  </w:style>
  <w:style w:type="paragraph" w:customStyle="1" w:styleId="Default">
    <w:name w:val="Default"/>
    <w:rsid w:val="004D33C6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4D33C6"/>
    <w:pPr>
      <w:keepNext/>
      <w:suppressAutoHyphens/>
      <w:overflowPunct w:val="0"/>
      <w:autoSpaceDE w:val="0"/>
      <w:spacing w:before="240" w:after="120"/>
      <w:jc w:val="center"/>
      <w:textAlignment w:val="baseline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4D33C6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styleId="NormalnyWeb">
    <w:name w:val="Normal (Web)"/>
    <w:basedOn w:val="Normalny"/>
    <w:uiPriority w:val="99"/>
    <w:unhideWhenUsed/>
    <w:rsid w:val="0022220A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22220A"/>
    <w:rPr>
      <w:color w:val="0000FF" w:themeColor="hyperlink"/>
      <w:u w:val="single"/>
    </w:rPr>
  </w:style>
  <w:style w:type="paragraph" w:customStyle="1" w:styleId="Styl">
    <w:name w:val="Styl"/>
    <w:rsid w:val="0022220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styleId="Odwoanieprzypisudolnego">
    <w:name w:val="footnote reference"/>
    <w:basedOn w:val="Domylnaczcionkaakapitu"/>
    <w:rsid w:val="001F18B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hnopark.kielce.p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echnopark.kielce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jk.edu.pl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technopark.kielce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echnopark.kielce.p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E3781-A86E-400F-BA22-837C971C3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10</Pages>
  <Words>2907</Words>
  <Characters>19061</Characters>
  <Application>Microsoft Office Word</Application>
  <DocSecurity>0</DocSecurity>
  <Lines>158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Marta Wróblewska</cp:lastModifiedBy>
  <cp:revision>154</cp:revision>
  <cp:lastPrinted>2012-04-10T11:45:00Z</cp:lastPrinted>
  <dcterms:created xsi:type="dcterms:W3CDTF">2012-02-16T12:41:00Z</dcterms:created>
  <dcterms:modified xsi:type="dcterms:W3CDTF">2013-01-31T07:08:00Z</dcterms:modified>
</cp:coreProperties>
</file>