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A1F" w:rsidRPr="00FC1A1F" w:rsidRDefault="00FC1A1F" w:rsidP="00FC1A1F">
      <w:pPr>
        <w:jc w:val="right"/>
        <w:rPr>
          <w:rFonts w:cstheme="minorHAnsi"/>
          <w:i/>
          <w:sz w:val="20"/>
          <w:szCs w:val="20"/>
        </w:rPr>
      </w:pPr>
    </w:p>
    <w:p w:rsidR="00FC1A1F" w:rsidRPr="00FC1A1F" w:rsidRDefault="00FC1A1F" w:rsidP="00FC1A1F">
      <w:pPr>
        <w:jc w:val="right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 xml:space="preserve">Załącznik nr 2 </w:t>
      </w:r>
    </w:p>
    <w:p w:rsidR="00FC1A1F" w:rsidRPr="00FC1A1F" w:rsidRDefault="00FC1A1F" w:rsidP="00FC1A1F">
      <w:pPr>
        <w:jc w:val="right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 xml:space="preserve">do dokumentacji pn. </w:t>
      </w:r>
      <w:r w:rsidRPr="00FC1A1F">
        <w:rPr>
          <w:rFonts w:cstheme="minorHAnsi"/>
          <w:bCs/>
          <w:i/>
          <w:sz w:val="20"/>
          <w:szCs w:val="20"/>
        </w:rPr>
        <w:t>Opis warunków udziału w postępowaniu w trybie</w:t>
      </w:r>
      <w:r w:rsidRPr="00FC1A1F">
        <w:rPr>
          <w:rFonts w:cstheme="minorHAnsi"/>
          <w:b/>
          <w:bCs/>
          <w:i/>
          <w:sz w:val="20"/>
          <w:szCs w:val="20"/>
        </w:rPr>
        <w:t xml:space="preserve"> </w:t>
      </w:r>
      <w:r w:rsidRPr="00FC1A1F">
        <w:rPr>
          <w:rFonts w:cstheme="minorHAnsi"/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FC1A1F" w:rsidRPr="00FC1A1F" w:rsidRDefault="00FC1A1F" w:rsidP="00FC1A1F">
      <w:pPr>
        <w:ind w:left="2832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jc w:val="center"/>
        <w:rPr>
          <w:rFonts w:cstheme="minorHAnsi"/>
          <w:b/>
          <w:color w:val="C62D54"/>
          <w:sz w:val="36"/>
          <w:szCs w:val="20"/>
        </w:rPr>
      </w:pPr>
      <w:r w:rsidRPr="00FC1A1F">
        <w:rPr>
          <w:rFonts w:cstheme="minorHAnsi"/>
          <w:b/>
          <w:color w:val="C62D54"/>
          <w:sz w:val="36"/>
          <w:szCs w:val="20"/>
        </w:rPr>
        <w:t>FORMULARZ OFERTOWY</w:t>
      </w:r>
    </w:p>
    <w:p w:rsidR="00FC1A1F" w:rsidRPr="00FC1A1F" w:rsidRDefault="00FC1A1F" w:rsidP="00FC1A1F">
      <w:pPr>
        <w:ind w:left="1416" w:firstLine="708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Ja/My (imię i nazwisko) 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z siedzibą ……………………………………………………………………………………………………………………….</w:t>
      </w:r>
    </w:p>
    <w:p w:rsidR="00FC1A1F" w:rsidRPr="00FC1A1F" w:rsidRDefault="00FC1A1F" w:rsidP="00FC1A1F">
      <w:pPr>
        <w:spacing w:line="360" w:lineRule="auto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spacing w:line="360" w:lineRule="auto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</w:p>
    <w:p w:rsidR="00FC1A1F" w:rsidRPr="00FC1A1F" w:rsidRDefault="00FC1A1F" w:rsidP="00FC1A1F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</w:rPr>
      </w:pPr>
      <w:r w:rsidRPr="00FC1A1F">
        <w:rPr>
          <w:rFonts w:asciiTheme="minorHAnsi" w:hAnsiTheme="minorHAnsi" w:cstheme="minorHAnsi"/>
          <w:b/>
        </w:rPr>
        <w:t>1. „Openspace 2” pomieszczenia o o nr 1.04 (2) o łącznej powierzchni 81,69 m², znajdujące się na poziomie 1 budynku laboratoryjno – produkcyjnego OULU o łącznej powierzchni użytkowej  4 245,62 m², położonego w Kielcach przy ul. Olszewskiego 21</w:t>
      </w:r>
      <w:r>
        <w:rPr>
          <w:rFonts w:asciiTheme="minorHAnsi" w:hAnsiTheme="minorHAnsi" w:cstheme="minorHAnsi"/>
          <w:b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FC1A1F" w:rsidRPr="00FC1A1F" w:rsidTr="004D6F53">
        <w:trPr>
          <w:trHeight w:val="394"/>
        </w:trPr>
        <w:tc>
          <w:tcPr>
            <w:tcW w:w="9322" w:type="dxa"/>
            <w:vAlign w:val="center"/>
          </w:tcPr>
          <w:p w:rsidR="00FC1A1F" w:rsidRPr="00FC1A1F" w:rsidRDefault="00FC1A1F" w:rsidP="00FC1A1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Proponowana cena za m² (netto)/miesiąc</w:t>
            </w:r>
            <w:r w:rsidRPr="00FC1A1F">
              <w:rPr>
                <w:rFonts w:cstheme="minorHAnsi"/>
                <w:b/>
                <w:sz w:val="20"/>
                <w:szCs w:val="20"/>
              </w:rPr>
              <w:t xml:space="preserve"> - nie mniej niż 25,00zł/m</w:t>
            </w:r>
            <w:r w:rsidRPr="00FC1A1F">
              <w:rPr>
                <w:rFonts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FC1A1F" w:rsidRPr="00FC1A1F" w:rsidTr="004D6F53">
        <w:trPr>
          <w:trHeight w:val="567"/>
        </w:trPr>
        <w:tc>
          <w:tcPr>
            <w:tcW w:w="9322" w:type="dxa"/>
          </w:tcPr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FC1A1F" w:rsidRDefault="00FC1A1F" w:rsidP="00FC1A1F">
      <w:pPr>
        <w:spacing w:line="360" w:lineRule="auto"/>
        <w:ind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spacing w:line="360" w:lineRule="auto"/>
        <w:ind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numPr>
          <w:ilvl w:val="1"/>
          <w:numId w:val="1"/>
        </w:numPr>
        <w:spacing w:after="0" w:line="360" w:lineRule="auto"/>
        <w:ind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lastRenderedPageBreak/>
        <w:t>Proponowana długość umowy najmu (max. do lat 10, nie mniej niż 3 lata)</w:t>
      </w:r>
    </w:p>
    <w:p w:rsidR="00FC1A1F" w:rsidRPr="00FC1A1F" w:rsidRDefault="00FC1A1F" w:rsidP="00FC1A1F">
      <w:pPr>
        <w:spacing w:line="360" w:lineRule="auto"/>
        <w:ind w:left="720" w:right="-4"/>
        <w:rPr>
          <w:rFonts w:cstheme="minorHAnsi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FC1A1F" w:rsidRPr="00FC1A1F" w:rsidTr="004D6F53">
        <w:trPr>
          <w:trHeight w:val="394"/>
        </w:trPr>
        <w:tc>
          <w:tcPr>
            <w:tcW w:w="4606" w:type="dxa"/>
            <w:vAlign w:val="center"/>
          </w:tcPr>
          <w:p w:rsidR="00FC1A1F" w:rsidRPr="00FC1A1F" w:rsidRDefault="00FC1A1F" w:rsidP="004D6F53">
            <w:pPr>
              <w:spacing w:after="240"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spacing w:after="240"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lat</w:t>
            </w:r>
          </w:p>
        </w:tc>
      </w:tr>
    </w:tbl>
    <w:p w:rsidR="00FC1A1F" w:rsidRPr="00FC1A1F" w:rsidRDefault="00FC1A1F" w:rsidP="00FC1A1F">
      <w:pPr>
        <w:spacing w:before="240" w:after="240" w:line="360" w:lineRule="auto"/>
        <w:ind w:right="-4"/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spacing w:before="240" w:after="240" w:line="360" w:lineRule="auto"/>
        <w:ind w:left="360"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1A1F" w:rsidRPr="00FC1A1F" w:rsidTr="004D6F53">
        <w:trPr>
          <w:trHeight w:val="539"/>
        </w:trPr>
        <w:tc>
          <w:tcPr>
            <w:tcW w:w="9606" w:type="dxa"/>
            <w:gridSpan w:val="3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3 rok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………………………….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umowy o pracę……..</w:t>
            </w:r>
          </w:p>
        </w:tc>
      </w:tr>
    </w:tbl>
    <w:p w:rsidR="00FC1A1F" w:rsidRPr="00FC1A1F" w:rsidRDefault="00FC1A1F" w:rsidP="00FC1A1F">
      <w:pPr>
        <w:spacing w:after="240" w:line="360" w:lineRule="auto"/>
        <w:ind w:right="-4"/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spacing w:after="240" w:line="360" w:lineRule="auto"/>
        <w:ind w:left="360"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1A1F" w:rsidRPr="00FC1A1F" w:rsidTr="004D6F53">
        <w:trPr>
          <w:trHeight w:val="394"/>
        </w:trPr>
        <w:tc>
          <w:tcPr>
            <w:tcW w:w="9606" w:type="dxa"/>
            <w:gridSpan w:val="3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FC1A1F">
              <w:rPr>
                <w:rFonts w:cstheme="minorHAnsi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3 rok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………………………….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zakup/modernizacja środków trwałych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zakup/modernizacja środków trwałych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W tym zakup/modernizacja 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środków trwałych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 wartości niematerialnych i prawnych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lastRenderedPageBreak/>
              <w:t>W tym zakup wartości niematerialnych i prawnych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lastRenderedPageBreak/>
              <w:t>W tym zakup wartości niematerialnych i prawnych</w:t>
            </w:r>
          </w:p>
          <w:p w:rsidR="00FC1A1F" w:rsidRPr="00FC1A1F" w:rsidRDefault="00FC1A1F" w:rsidP="004D6F53">
            <w:pPr>
              <w:ind w:right="-4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FC1A1F" w:rsidRPr="00FC1A1F" w:rsidRDefault="00FC1A1F" w:rsidP="00FC1A1F">
      <w:pPr>
        <w:ind w:left="720"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spacing w:after="200" w:line="276" w:lineRule="auto"/>
        <w:ind w:left="360"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rok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………………………….</w:t>
            </w:r>
          </w:p>
        </w:tc>
      </w:tr>
    </w:tbl>
    <w:p w:rsidR="00FC1A1F" w:rsidRPr="00FC1A1F" w:rsidRDefault="00FC1A1F" w:rsidP="00FC1A1F">
      <w:pPr>
        <w:ind w:left="720"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ind w:left="360" w:right="-4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1.6. Opis innowacyjności przedsięwzięcia gospodarczego*</w:t>
      </w:r>
    </w:p>
    <w:p w:rsidR="00FC1A1F" w:rsidRPr="00FC1A1F" w:rsidRDefault="00FC1A1F" w:rsidP="00FC1A1F">
      <w:pPr>
        <w:ind w:left="720"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FC1A1F" w:rsidRPr="00FC1A1F" w:rsidRDefault="00FC1A1F" w:rsidP="00FC1A1F">
      <w:pPr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DEA07" wp14:editId="59F80E85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6816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" strokecolor="#7f7f7f"/>
            </w:pict>
          </mc:Fallback>
        </mc:AlternateContent>
      </w:r>
    </w:p>
    <w:p w:rsidR="00FC1A1F" w:rsidRPr="00FC1A1F" w:rsidRDefault="00FC1A1F" w:rsidP="00FC1A1F">
      <w:pPr>
        <w:spacing w:after="60"/>
        <w:ind w:left="360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spacing w:after="60"/>
        <w:ind w:left="360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2. Dane dotyczące firmy:</w:t>
      </w:r>
    </w:p>
    <w:p w:rsidR="00FC1A1F" w:rsidRPr="00FC1A1F" w:rsidRDefault="00FC1A1F" w:rsidP="00FC1A1F">
      <w:pPr>
        <w:spacing w:after="60"/>
        <w:ind w:left="720"/>
        <w:rPr>
          <w:rFonts w:cstheme="minorHAnsi"/>
          <w:b/>
          <w:sz w:val="20"/>
          <w:szCs w:val="20"/>
          <w:u w:val="single"/>
        </w:rPr>
      </w:pP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Imię Nazwisko osoby (osób) upoważnionych do podpisania umowy: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br/>
        <w:t>…………………………………………………………………………………………………………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 xml:space="preserve">Nazwa firmy: 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…………………………………………………………………………………………………………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Adres firmy: …………………………………………………………………………………………………………</w:t>
      </w:r>
    </w:p>
    <w:p w:rsidR="00FC1A1F" w:rsidRPr="00FC1A1F" w:rsidRDefault="00FC1A1F" w:rsidP="00FC1A1F">
      <w:pPr>
        <w:spacing w:after="60" w:line="360" w:lineRule="auto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Numer telefonu:</w:t>
      </w:r>
      <w:r w:rsidRPr="00FC1A1F">
        <w:rPr>
          <w:rFonts w:cstheme="minorHAnsi"/>
          <w:sz w:val="20"/>
          <w:szCs w:val="20"/>
        </w:rPr>
        <w:tab/>
        <w:t>0……/ ………………………………….………………</w:t>
      </w:r>
    </w:p>
    <w:p w:rsidR="00FC1A1F" w:rsidRPr="00FC1A1F" w:rsidRDefault="00FC1A1F" w:rsidP="00FC1A1F">
      <w:pPr>
        <w:spacing w:after="60" w:line="360" w:lineRule="auto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Numer faksu:</w:t>
      </w:r>
      <w:r w:rsidRPr="00FC1A1F">
        <w:rPr>
          <w:rFonts w:cstheme="minorHAnsi"/>
          <w:sz w:val="20"/>
          <w:szCs w:val="20"/>
        </w:rPr>
        <w:tab/>
        <w:t>0.…/ ....................................</w:t>
      </w:r>
    </w:p>
    <w:p w:rsidR="00FC1A1F" w:rsidRPr="00FC1A1F" w:rsidRDefault="00FC1A1F" w:rsidP="00FC1A1F">
      <w:pPr>
        <w:spacing w:after="60" w:line="360" w:lineRule="auto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Numer REGON:</w:t>
      </w:r>
      <w:r w:rsidRPr="00FC1A1F">
        <w:rPr>
          <w:rFonts w:cstheme="minorHAnsi"/>
          <w:sz w:val="20"/>
          <w:szCs w:val="20"/>
        </w:rPr>
        <w:tab/>
        <w:t>..........................................  Numer NIP: ..........................................</w:t>
      </w:r>
    </w:p>
    <w:p w:rsidR="00FC1A1F" w:rsidRPr="00FC1A1F" w:rsidRDefault="00FC1A1F" w:rsidP="00FC1A1F">
      <w:pPr>
        <w:spacing w:line="200" w:lineRule="atLeast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Adres kontaktowy email: ……………………………………………</w:t>
      </w:r>
    </w:p>
    <w:p w:rsidR="00FC1A1F" w:rsidRPr="00FC1A1F" w:rsidRDefault="00FC1A1F" w:rsidP="00FC1A1F">
      <w:pPr>
        <w:spacing w:line="200" w:lineRule="atLeast"/>
        <w:ind w:left="930"/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ind w:left="930"/>
        <w:jc w:val="both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ind w:left="930"/>
        <w:jc w:val="both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FC1A1F" w:rsidRPr="00FC1A1F" w:rsidRDefault="00FC1A1F" w:rsidP="00FC1A1F">
      <w:pPr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rPr>
          <w:rFonts w:cstheme="minorHAnsi"/>
          <w:i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Oświadczenia:</w:t>
      </w:r>
      <w:r w:rsidRPr="00FC1A1F">
        <w:rPr>
          <w:rFonts w:cstheme="minorHAnsi"/>
          <w:i/>
          <w:sz w:val="20"/>
          <w:szCs w:val="20"/>
        </w:rPr>
        <w:t xml:space="preserve">  </w:t>
      </w:r>
    </w:p>
    <w:p w:rsidR="00FC1A1F" w:rsidRPr="00FC1A1F" w:rsidRDefault="00FC1A1F" w:rsidP="00FC1A1F">
      <w:pPr>
        <w:rPr>
          <w:rFonts w:cstheme="minorHAnsi"/>
          <w:i/>
          <w:sz w:val="20"/>
          <w:szCs w:val="20"/>
        </w:rPr>
      </w:pP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zapoznałem się z warunkami przetargu i przyjmuje te warunki bez zastrzeżeń.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akceptuję warunki funkcjonowania wymienione w dokumencie „Regulamin porządkowy w budynkach Centrum Technologicznego”.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 xml:space="preserve">Oświadczam/y, że wzór umowy został przeze mnie zaakceptowany i zobowiązuję się </w:t>
      </w:r>
      <w:r w:rsidRPr="00FC1A1F">
        <w:rPr>
          <w:rFonts w:cstheme="minorHAnsi"/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FC1A1F" w:rsidRPr="00FC1A1F" w:rsidRDefault="00FC1A1F" w:rsidP="00FC1A1F">
      <w:pPr>
        <w:autoSpaceDE w:val="0"/>
        <w:autoSpaceDN w:val="0"/>
        <w:adjustRightInd w:val="0"/>
        <w:spacing w:after="240"/>
        <w:jc w:val="both"/>
        <w:rPr>
          <w:rFonts w:cstheme="minorHAnsi"/>
          <w:bCs/>
          <w:i/>
          <w:sz w:val="20"/>
          <w:szCs w:val="20"/>
        </w:rPr>
      </w:pPr>
      <w:r w:rsidRPr="00FC1A1F">
        <w:rPr>
          <w:rFonts w:cstheme="minorHAnsi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FC1A1F" w:rsidRPr="00FC1A1F" w:rsidRDefault="00FC1A1F" w:rsidP="00FC1A1F">
      <w:pPr>
        <w:autoSpaceDE w:val="0"/>
        <w:autoSpaceDN w:val="0"/>
        <w:adjustRightInd w:val="0"/>
        <w:spacing w:after="240"/>
        <w:jc w:val="both"/>
        <w:rPr>
          <w:rFonts w:cstheme="minorHAnsi"/>
          <w:bCs/>
          <w:i/>
          <w:sz w:val="20"/>
          <w:szCs w:val="20"/>
        </w:rPr>
      </w:pPr>
      <w:r w:rsidRPr="00FC1A1F">
        <w:rPr>
          <w:rFonts w:cstheme="minorHAnsi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FC1A1F" w:rsidRPr="00FC1A1F" w:rsidRDefault="00FC1A1F" w:rsidP="00FC1A1F">
      <w:pPr>
        <w:autoSpaceDE w:val="0"/>
        <w:autoSpaceDN w:val="0"/>
        <w:adjustRightInd w:val="0"/>
        <w:spacing w:after="240"/>
        <w:jc w:val="both"/>
        <w:rPr>
          <w:rFonts w:cstheme="minorHAnsi"/>
          <w:bCs/>
          <w:i/>
          <w:sz w:val="20"/>
          <w:szCs w:val="20"/>
        </w:rPr>
      </w:pPr>
      <w:r w:rsidRPr="00FC1A1F">
        <w:rPr>
          <w:rFonts w:cstheme="minorHAnsi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FC1A1F" w:rsidRPr="00FC1A1F" w:rsidRDefault="00FC1A1F" w:rsidP="00FC1A1F">
      <w:pPr>
        <w:spacing w:after="240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dane zawarte w niniejszym formularzu są zgodne z prawdą.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FC1A1F" w:rsidRPr="00FC1A1F" w:rsidRDefault="00FC1A1F" w:rsidP="00FC1A1F">
      <w:pPr>
        <w:rPr>
          <w:rFonts w:cstheme="minorHAnsi"/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FC1A1F" w:rsidRPr="00FC1A1F" w:rsidTr="004D6F5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Podpis osoby upoważnionej do reprezentowania podmiotu:</w:t>
            </w: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Data:</w:t>
            </w:r>
            <w:r w:rsidRPr="00FC1A1F">
              <w:rPr>
                <w:rFonts w:cstheme="minorHAnsi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FC1A1F" w:rsidRPr="00FC1A1F" w:rsidRDefault="00FC1A1F" w:rsidP="00FC1A1F">
      <w:pPr>
        <w:tabs>
          <w:tab w:val="left" w:pos="7575"/>
        </w:tabs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tabs>
          <w:tab w:val="left" w:pos="7575"/>
        </w:tabs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tabs>
          <w:tab w:val="left" w:pos="7575"/>
        </w:tabs>
        <w:jc w:val="right"/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tabs>
          <w:tab w:val="left" w:pos="7575"/>
        </w:tabs>
        <w:jc w:val="right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KPT-DPR.725.1</w:t>
      </w:r>
      <w:r>
        <w:rPr>
          <w:rFonts w:cstheme="minorHAnsi"/>
          <w:sz w:val="20"/>
          <w:szCs w:val="20"/>
        </w:rPr>
        <w:t>1.2018</w:t>
      </w: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jc w:val="both"/>
        <w:rPr>
          <w:rFonts w:cstheme="minorHAnsi"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Załącznik do oferty (wzór)</w:t>
      </w:r>
      <w:r w:rsidRPr="00FC1A1F">
        <w:rPr>
          <w:rFonts w:cstheme="minorHAnsi"/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jc w:val="center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Opis innowacyjności przedsięwzięcia gospodarczego</w:t>
      </w:r>
    </w:p>
    <w:p w:rsidR="00FC1A1F" w:rsidRPr="00FC1A1F" w:rsidRDefault="00FC1A1F" w:rsidP="00FC1A1F">
      <w:pPr>
        <w:jc w:val="center"/>
        <w:rPr>
          <w:rFonts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C1A1F" w:rsidRPr="00FC1A1F" w:rsidTr="004D6F53">
        <w:tc>
          <w:tcPr>
            <w:tcW w:w="9212" w:type="dxa"/>
          </w:tcPr>
          <w:p w:rsidR="00FC1A1F" w:rsidRPr="00FC1A1F" w:rsidRDefault="00FC1A1F" w:rsidP="00FC1A1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Identyfikacja rynku docelowego, poparta danymi.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Identyfikacja otoczenia konkurencyjnego.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Zgodność z właściwymi strategiami rozwoju miasta i regionu.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FC1A1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Wskazanie przewagi nad dotychczasową praktyką.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lastRenderedPageBreak/>
              <w:t>5.Opis zakresu planowanej współpracy z uczelniami wyższymi, jednostkami badawczo-rozwojowymi.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Zdefiniowanie obszarów i form współpracy z JBR i sektorem nauki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C1A1F" w:rsidRPr="00FC1A1F" w:rsidRDefault="00FC1A1F" w:rsidP="00FC1A1F">
      <w:pPr>
        <w:jc w:val="center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FC1A1F" w:rsidRPr="00FC1A1F" w:rsidTr="004D6F5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Podpis osoby upoważnionej do reprezentowania podmiotu:</w:t>
            </w: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Data:</w:t>
            </w:r>
            <w:r w:rsidRPr="00FC1A1F">
              <w:rPr>
                <w:rFonts w:cstheme="minorHAnsi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C54A3F" w:rsidRPr="00FC1A1F" w:rsidRDefault="00C54A3F" w:rsidP="00FC1A1F">
      <w:pPr>
        <w:jc w:val="both"/>
        <w:rPr>
          <w:rFonts w:cstheme="minorHAnsi"/>
          <w:sz w:val="20"/>
          <w:szCs w:val="20"/>
        </w:rPr>
      </w:pPr>
    </w:p>
    <w:sectPr w:rsidR="00C54A3F" w:rsidRPr="00FC1A1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EA" w:rsidRDefault="00A07FEA" w:rsidP="00013907">
      <w:pPr>
        <w:spacing w:after="0" w:line="240" w:lineRule="auto"/>
      </w:pPr>
      <w:r>
        <w:separator/>
      </w:r>
    </w:p>
  </w:endnote>
  <w:end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C1A1F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C1A1F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EA" w:rsidRDefault="00A07FEA" w:rsidP="00013907">
      <w:pPr>
        <w:spacing w:after="0" w:line="240" w:lineRule="auto"/>
      </w:pPr>
      <w:r>
        <w:separator/>
      </w:r>
    </w:p>
  </w:footnote>
  <w:foot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FC1A1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FC1A1F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FC1A1F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EA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0666C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07FEA"/>
    <w:rsid w:val="00AC6384"/>
    <w:rsid w:val="00B13E06"/>
    <w:rsid w:val="00B2220F"/>
    <w:rsid w:val="00B419FB"/>
    <w:rsid w:val="00B51346"/>
    <w:rsid w:val="00B81FF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C1A1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4C4EA5CD"/>
  <w15:docId w15:val="{5EFDDB7B-746D-4212-BF75-47AF7E07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C1A1F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1A1F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5014E-9337-4C17-9058-29A9E496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0</TotalTime>
  <Pages>7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2018-11-29T11:34:00Z</dcterms:created>
  <dcterms:modified xsi:type="dcterms:W3CDTF">2018-11-29T11:34:00Z</dcterms:modified>
</cp:coreProperties>
</file>