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5E6F" w:rsidRPr="00C85E6F" w:rsidRDefault="00C85E6F" w:rsidP="00C85E6F">
      <w:pPr>
        <w:spacing w:after="0" w:line="240" w:lineRule="auto"/>
        <w:jc w:val="right"/>
        <w:rPr>
          <w:rFonts w:ascii="Arial Narrow" w:eastAsia="Times New Roman" w:hAnsi="Arial Narrow" w:cs="Calibri"/>
          <w:lang w:eastAsia="pl-PL"/>
        </w:rPr>
      </w:pPr>
      <w:r w:rsidRPr="00C85E6F">
        <w:rPr>
          <w:rFonts w:ascii="Arial Narrow" w:eastAsia="Times New Roman" w:hAnsi="Arial Narrow" w:cs="Calibri"/>
          <w:lang w:eastAsia="pl-PL"/>
        </w:rPr>
        <w:t>KPT-DPR.725.1.2021</w:t>
      </w:r>
    </w:p>
    <w:p w:rsidR="00C85E6F" w:rsidRPr="00C85E6F" w:rsidRDefault="00C85E6F" w:rsidP="00C85E6F">
      <w:pPr>
        <w:spacing w:after="0" w:line="240" w:lineRule="auto"/>
        <w:jc w:val="right"/>
        <w:rPr>
          <w:rFonts w:ascii="Arial" w:eastAsia="Times New Roman" w:hAnsi="Arial" w:cs="Times New Roman"/>
          <w:i/>
          <w:sz w:val="18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jc w:val="right"/>
        <w:rPr>
          <w:rFonts w:ascii="Arial" w:eastAsia="Times New Roman" w:hAnsi="Arial" w:cs="Times New Roman"/>
          <w:i/>
          <w:sz w:val="18"/>
          <w:szCs w:val="20"/>
          <w:lang w:eastAsia="pl-PL"/>
        </w:rPr>
      </w:pPr>
      <w:r w:rsidRPr="00C85E6F">
        <w:rPr>
          <w:rFonts w:ascii="Arial" w:eastAsia="Times New Roman" w:hAnsi="Arial" w:cs="Times New Roman"/>
          <w:i/>
          <w:sz w:val="18"/>
          <w:szCs w:val="20"/>
          <w:lang w:eastAsia="pl-PL"/>
        </w:rPr>
        <w:t xml:space="preserve">Załącznik nr 2 </w:t>
      </w:r>
    </w:p>
    <w:p w:rsidR="00C85E6F" w:rsidRPr="00C85E6F" w:rsidRDefault="00C85E6F" w:rsidP="00C85E6F">
      <w:pPr>
        <w:spacing w:after="0" w:line="240" w:lineRule="auto"/>
        <w:jc w:val="right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  <w:r w:rsidRPr="00C85E6F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 xml:space="preserve">do dokumentacji pn. </w:t>
      </w:r>
      <w:r w:rsidRPr="00C85E6F">
        <w:rPr>
          <w:rFonts w:ascii="Arial Narrow" w:eastAsia="Times New Roman" w:hAnsi="Arial Narrow" w:cs="Times New Roman"/>
          <w:bCs/>
          <w:i/>
          <w:sz w:val="20"/>
          <w:szCs w:val="20"/>
          <w:lang w:eastAsia="pl-PL"/>
        </w:rPr>
        <w:t>Opis warunków udziału w postępowaniu w trybie</w:t>
      </w:r>
      <w:r w:rsidRPr="00C85E6F">
        <w:rPr>
          <w:rFonts w:ascii="Arial Narrow" w:eastAsia="Times New Roman" w:hAnsi="Arial Narrow" w:cs="Times New Roman"/>
          <w:b/>
          <w:bCs/>
          <w:i/>
          <w:sz w:val="20"/>
          <w:szCs w:val="20"/>
          <w:lang w:eastAsia="pl-PL"/>
        </w:rPr>
        <w:t xml:space="preserve"> </w:t>
      </w:r>
      <w:r w:rsidRPr="00C85E6F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>przetargu nieograniczonego na wynajem nieruchomości zabudowanych, stanowiących własność Miasta Kielce i będących w Trwałym Zarządzie Kieleckiego Parku Technologicznego – Strefa II – Centrum Technologiczne, objętych obszarem Specjalnej Strefy Ekonomicznej „Starachowice” (Podstrefa Kielce)</w:t>
      </w:r>
    </w:p>
    <w:p w:rsidR="00C85E6F" w:rsidRPr="00C85E6F" w:rsidRDefault="00C85E6F" w:rsidP="00C85E6F">
      <w:pPr>
        <w:spacing w:after="0" w:line="240" w:lineRule="auto"/>
        <w:ind w:left="2832"/>
        <w:rPr>
          <w:rFonts w:ascii="Arial" w:eastAsia="Times New Roman" w:hAnsi="Arial" w:cs="Times New Roman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0"/>
          <w:lang w:eastAsia="pl-PL"/>
        </w:rPr>
      </w:pPr>
      <w:r w:rsidRPr="00C85E6F">
        <w:rPr>
          <w:rFonts w:ascii="Arial" w:eastAsia="Times New Roman" w:hAnsi="Arial" w:cs="Times New Roman"/>
          <w:b/>
          <w:sz w:val="28"/>
          <w:szCs w:val="20"/>
          <w:lang w:eastAsia="pl-PL"/>
        </w:rPr>
        <w:t>FORMULARZ OFERTOWY</w:t>
      </w:r>
    </w:p>
    <w:p w:rsidR="00C85E6F" w:rsidRPr="00C85E6F" w:rsidRDefault="00C85E6F" w:rsidP="00C85E6F">
      <w:pPr>
        <w:spacing w:after="0" w:line="240" w:lineRule="auto"/>
        <w:ind w:left="1416" w:firstLine="708"/>
        <w:rPr>
          <w:rFonts w:ascii="Arial" w:eastAsia="Times New Roman" w:hAnsi="Arial" w:cs="Times New Roman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5245"/>
        </w:tabs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:rsidR="00C85E6F" w:rsidRPr="00C85E6F" w:rsidRDefault="00C85E6F" w:rsidP="00C85E6F">
      <w:pPr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jako upoważniony/</w:t>
      </w:r>
      <w:proofErr w:type="spellStart"/>
      <w:r w:rsidRPr="00C85E6F">
        <w:rPr>
          <w:rFonts w:ascii="Arial" w:eastAsia="Times New Roman" w:hAnsi="Arial" w:cs="Arial"/>
          <w:sz w:val="20"/>
          <w:szCs w:val="20"/>
          <w:lang w:eastAsia="pl-PL"/>
        </w:rPr>
        <w:t>nieni</w:t>
      </w:r>
      <w:proofErr w:type="spellEnd"/>
      <w:r w:rsidRPr="00C85E6F">
        <w:rPr>
          <w:rFonts w:ascii="Arial" w:eastAsia="Times New Roman" w:hAnsi="Arial" w:cs="Arial"/>
          <w:sz w:val="20"/>
          <w:szCs w:val="20"/>
          <w:lang w:eastAsia="pl-PL"/>
        </w:rPr>
        <w:t xml:space="preserve"> przedstawiciel/le firmy: ...................................................................................................................................................................</w:t>
      </w:r>
    </w:p>
    <w:p w:rsidR="00C85E6F" w:rsidRPr="00C85E6F" w:rsidRDefault="00C85E6F" w:rsidP="00C85E6F">
      <w:pPr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C85E6F" w:rsidRPr="00C85E6F" w:rsidRDefault="00C85E6F" w:rsidP="00C85E6F">
      <w:pPr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z siedzibą ……………………………………………………………………………………………………</w:t>
      </w:r>
      <w:proofErr w:type="gramStart"/>
      <w:r w:rsidRPr="00C85E6F">
        <w:rPr>
          <w:rFonts w:ascii="Arial" w:eastAsia="Times New Roman" w:hAnsi="Arial" w:cs="Arial"/>
          <w:sz w:val="20"/>
          <w:szCs w:val="20"/>
          <w:lang w:eastAsia="pl-PL"/>
        </w:rPr>
        <w:t>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  <w:proofErr w:type="gramEnd"/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C85E6F" w:rsidRPr="00C85E6F" w:rsidRDefault="00C85E6F" w:rsidP="00C85E6F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działając w imieniu reprezentowanej przeze mnie/nas firmy ...................................................................................................................................................................</w:t>
      </w:r>
    </w:p>
    <w:p w:rsidR="00C85E6F" w:rsidRPr="00C85E6F" w:rsidRDefault="00C85E6F" w:rsidP="00C85E6F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C85E6F" w:rsidRPr="00C85E6F" w:rsidRDefault="00C85E6F" w:rsidP="00C85E6F">
      <w:pPr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76" w:lineRule="auto"/>
        <w:jc w:val="both"/>
        <w:rPr>
          <w:rFonts w:ascii="Calibri" w:eastAsia="Calibri" w:hAnsi="Calibri" w:cs="Times New Roman"/>
          <w:b/>
          <w:sz w:val="20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C85E6F">
        <w:rPr>
          <w:rFonts w:ascii="Arial" w:eastAsia="Calibri" w:hAnsi="Arial" w:cs="Arial"/>
          <w:b/>
          <w:sz w:val="20"/>
        </w:rPr>
        <w:t xml:space="preserve">„Open </w:t>
      </w:r>
      <w:proofErr w:type="spellStart"/>
      <w:r w:rsidRPr="00C85E6F">
        <w:rPr>
          <w:rFonts w:ascii="Arial" w:eastAsia="Calibri" w:hAnsi="Arial" w:cs="Arial"/>
          <w:b/>
          <w:sz w:val="20"/>
        </w:rPr>
        <w:t>space</w:t>
      </w:r>
      <w:proofErr w:type="spellEnd"/>
      <w:r w:rsidRPr="00C85E6F">
        <w:rPr>
          <w:rFonts w:ascii="Arial" w:eastAsia="Calibri" w:hAnsi="Arial" w:cs="Arial"/>
          <w:b/>
          <w:sz w:val="20"/>
        </w:rPr>
        <w:t xml:space="preserve"> 2” pomieszczenia o nr 1.04 (2) o łącznej powierzchni 81,69 m², znajdujące się na poziomie 1 budynku </w:t>
      </w:r>
      <w:proofErr w:type="spellStart"/>
      <w:r w:rsidRPr="00C85E6F">
        <w:rPr>
          <w:rFonts w:ascii="Arial" w:eastAsia="Calibri" w:hAnsi="Arial" w:cs="Arial"/>
          <w:b/>
          <w:sz w:val="20"/>
        </w:rPr>
        <w:t>laboratoryjno</w:t>
      </w:r>
      <w:proofErr w:type="spellEnd"/>
      <w:r w:rsidRPr="00C85E6F">
        <w:rPr>
          <w:rFonts w:ascii="Arial" w:eastAsia="Calibri" w:hAnsi="Arial" w:cs="Arial"/>
          <w:b/>
          <w:sz w:val="20"/>
        </w:rPr>
        <w:t xml:space="preserve"> – produkcyjnego OULU o łącznej powierzchni użytkowej 4 245,62 m², położonego w Kielcach przy ul. Olszewskiego 21.</w:t>
      </w:r>
    </w:p>
    <w:p w:rsidR="00C85E6F" w:rsidRPr="00C85E6F" w:rsidRDefault="00C85E6F" w:rsidP="00C85E6F">
      <w:pPr>
        <w:spacing w:after="0" w:line="240" w:lineRule="auto"/>
        <w:jc w:val="both"/>
        <w:rPr>
          <w:rFonts w:ascii="Arial" w:eastAsia="Times New Roman" w:hAnsi="Arial" w:cs="Times New Roman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360" w:lineRule="auto"/>
        <w:ind w:left="720"/>
        <w:rPr>
          <w:rFonts w:ascii="Arial" w:eastAsia="Times New Roman" w:hAnsi="Arial" w:cs="Times New Roman"/>
          <w:b/>
          <w:sz w:val="20"/>
          <w:szCs w:val="20"/>
          <w:lang w:eastAsia="pl-PL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C85E6F" w:rsidRPr="00C85E6F" w:rsidTr="00C85E6F">
        <w:trPr>
          <w:trHeight w:val="394"/>
        </w:trPr>
        <w:tc>
          <w:tcPr>
            <w:tcW w:w="10060" w:type="dxa"/>
            <w:vAlign w:val="center"/>
          </w:tcPr>
          <w:p w:rsidR="00C85E6F" w:rsidRPr="00C85E6F" w:rsidRDefault="00C85E6F" w:rsidP="00C85E6F">
            <w:pPr>
              <w:numPr>
                <w:ilvl w:val="1"/>
                <w:numId w:val="1"/>
              </w:numPr>
              <w:spacing w:after="0" w:line="360" w:lineRule="auto"/>
              <w:ind w:right="-4"/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Proponowana cena za m² (netto)/miesiąc</w:t>
            </w:r>
            <w:r w:rsidRPr="00C85E6F"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  <w:t xml:space="preserve"> - nie mniej niż 25,00 zł/m</w:t>
            </w:r>
            <w:r w:rsidRPr="00C85E6F">
              <w:rPr>
                <w:rFonts w:ascii="Arial" w:eastAsia="Times New Roman" w:hAnsi="Arial" w:cs="Times New Roman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C85E6F" w:rsidRPr="00C85E6F" w:rsidTr="00C85E6F">
        <w:trPr>
          <w:trHeight w:val="567"/>
        </w:trPr>
        <w:tc>
          <w:tcPr>
            <w:tcW w:w="10060" w:type="dxa"/>
          </w:tcPr>
          <w:p w:rsidR="00C85E6F" w:rsidRPr="00C85E6F" w:rsidRDefault="00C85E6F" w:rsidP="00C85E6F">
            <w:pPr>
              <w:spacing w:after="0" w:line="360" w:lineRule="auto"/>
              <w:ind w:right="-4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:rsidR="00C85E6F" w:rsidRPr="00C85E6F" w:rsidRDefault="00C85E6F" w:rsidP="00C85E6F">
            <w:pPr>
              <w:spacing w:after="0" w:line="360" w:lineRule="auto"/>
              <w:ind w:right="-4"/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:rsidR="00C85E6F" w:rsidRPr="00C85E6F" w:rsidRDefault="00C85E6F" w:rsidP="00C85E6F">
      <w:pPr>
        <w:spacing w:after="0" w:line="360" w:lineRule="auto"/>
        <w:ind w:right="-4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numPr>
          <w:ilvl w:val="1"/>
          <w:numId w:val="1"/>
        </w:numPr>
        <w:spacing w:after="0" w:line="360" w:lineRule="auto"/>
        <w:ind w:right="-4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Proponowana długość umowy najmu (max. do lat 10, nie mniej niż 3 lata)</w:t>
      </w:r>
    </w:p>
    <w:p w:rsidR="00C85E6F" w:rsidRPr="00C85E6F" w:rsidRDefault="00C85E6F" w:rsidP="00C85E6F">
      <w:pPr>
        <w:spacing w:after="0" w:line="360" w:lineRule="auto"/>
        <w:ind w:left="720" w:right="-4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5454"/>
      </w:tblGrid>
      <w:tr w:rsidR="00C85E6F" w:rsidRPr="00C85E6F" w:rsidTr="00C85E6F">
        <w:trPr>
          <w:trHeight w:val="394"/>
        </w:trPr>
        <w:tc>
          <w:tcPr>
            <w:tcW w:w="4606" w:type="dxa"/>
            <w:vAlign w:val="center"/>
          </w:tcPr>
          <w:p w:rsidR="00C85E6F" w:rsidRPr="00C85E6F" w:rsidRDefault="00C85E6F" w:rsidP="00C85E6F">
            <w:pPr>
              <w:spacing w:after="24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24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5454" w:type="dxa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Lat</w:t>
            </w:r>
          </w:p>
        </w:tc>
      </w:tr>
    </w:tbl>
    <w:p w:rsidR="00C85E6F" w:rsidRPr="00C85E6F" w:rsidRDefault="00C85E6F" w:rsidP="00C85E6F">
      <w:pPr>
        <w:spacing w:before="240" w:after="240" w:line="360" w:lineRule="auto"/>
        <w:ind w:right="-4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Default="00C85E6F" w:rsidP="00C85E6F">
      <w:pPr>
        <w:spacing w:before="240" w:after="240" w:line="360" w:lineRule="auto"/>
        <w:ind w:left="360" w:right="-4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spacing w:before="240" w:after="240" w:line="360" w:lineRule="auto"/>
        <w:ind w:left="360" w:right="-4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lastRenderedPageBreak/>
        <w:t>1.3. Planowana wielkość zatrudnienia (liczba osób) - narastająco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998"/>
      </w:tblGrid>
      <w:tr w:rsidR="00C85E6F" w:rsidRPr="00C85E6F" w:rsidTr="00C85E6F">
        <w:trPr>
          <w:trHeight w:val="539"/>
        </w:trPr>
        <w:tc>
          <w:tcPr>
            <w:tcW w:w="10060" w:type="dxa"/>
            <w:gridSpan w:val="3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C85E6F" w:rsidRPr="00C85E6F" w:rsidTr="00C85E6F">
        <w:trPr>
          <w:trHeight w:val="394"/>
        </w:trPr>
        <w:tc>
          <w:tcPr>
            <w:tcW w:w="2943" w:type="dxa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998" w:type="dxa"/>
          </w:tcPr>
          <w:p w:rsidR="00C85E6F" w:rsidRPr="00C85E6F" w:rsidRDefault="00C85E6F" w:rsidP="00C85E6F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 rok</w:t>
            </w:r>
          </w:p>
        </w:tc>
      </w:tr>
      <w:tr w:rsidR="00C85E6F" w:rsidRPr="00C85E6F" w:rsidTr="00C85E6F">
        <w:trPr>
          <w:trHeight w:val="394"/>
        </w:trPr>
        <w:tc>
          <w:tcPr>
            <w:tcW w:w="2943" w:type="dxa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998" w:type="dxa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C85E6F" w:rsidRPr="00C85E6F" w:rsidTr="00C85E6F">
        <w:trPr>
          <w:trHeight w:val="394"/>
        </w:trPr>
        <w:tc>
          <w:tcPr>
            <w:tcW w:w="2943" w:type="dxa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 umowy o pracę</w:t>
            </w:r>
            <w:proofErr w:type="gramStart"/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…….</w:t>
            </w:r>
            <w:proofErr w:type="gramEnd"/>
          </w:p>
        </w:tc>
        <w:tc>
          <w:tcPr>
            <w:tcW w:w="3119" w:type="dxa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 umowy o pracę</w:t>
            </w:r>
            <w:proofErr w:type="gramStart"/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…….</w:t>
            </w:r>
            <w:proofErr w:type="gramEnd"/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998" w:type="dxa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 umowy o pracę</w:t>
            </w:r>
            <w:proofErr w:type="gramStart"/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…….</w:t>
            </w:r>
            <w:proofErr w:type="gramEnd"/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</w:tr>
    </w:tbl>
    <w:p w:rsidR="00C85E6F" w:rsidRPr="00C85E6F" w:rsidRDefault="00C85E6F" w:rsidP="00C85E6F">
      <w:pPr>
        <w:spacing w:after="240" w:line="360" w:lineRule="auto"/>
        <w:ind w:right="-4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240" w:line="360" w:lineRule="auto"/>
        <w:ind w:left="360" w:right="-4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1.4. Planowana wielkość nakładów inwestycyjnych (PLN) - narastająco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3"/>
        <w:gridCol w:w="3111"/>
        <w:gridCol w:w="3966"/>
      </w:tblGrid>
      <w:tr w:rsidR="00C85E6F" w:rsidRPr="00C85E6F" w:rsidTr="00C85E6F">
        <w:trPr>
          <w:trHeight w:val="394"/>
        </w:trPr>
        <w:tc>
          <w:tcPr>
            <w:tcW w:w="10060" w:type="dxa"/>
            <w:gridSpan w:val="3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Planowana wielkość nakładów inwestycyjnych (PLN) w pierwszym, drugi i trzecim roku działalności firmy </w:t>
            </w: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C85E6F" w:rsidRPr="00C85E6F" w:rsidTr="00C85E6F">
        <w:trPr>
          <w:trHeight w:val="394"/>
        </w:trPr>
        <w:tc>
          <w:tcPr>
            <w:tcW w:w="2983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1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966" w:type="dxa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 rok</w:t>
            </w:r>
          </w:p>
        </w:tc>
      </w:tr>
      <w:tr w:rsidR="00C85E6F" w:rsidRPr="00C85E6F" w:rsidTr="00C85E6F">
        <w:trPr>
          <w:trHeight w:val="394"/>
        </w:trPr>
        <w:tc>
          <w:tcPr>
            <w:tcW w:w="2983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1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966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C85E6F" w:rsidRPr="00C85E6F" w:rsidTr="00C85E6F">
        <w:trPr>
          <w:trHeight w:val="394"/>
        </w:trPr>
        <w:tc>
          <w:tcPr>
            <w:tcW w:w="2983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 zakup/modernizacja środków trwałych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1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 zakup/modernizacja środków trwałych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966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tym zakup/modernizacja 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środków trwałych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85E6F" w:rsidRPr="00C85E6F" w:rsidTr="00C85E6F">
        <w:trPr>
          <w:trHeight w:val="394"/>
        </w:trPr>
        <w:tc>
          <w:tcPr>
            <w:tcW w:w="2983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11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966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C85E6F" w:rsidRPr="00C85E6F" w:rsidRDefault="00C85E6F" w:rsidP="00C85E6F">
      <w:pPr>
        <w:spacing w:after="0" w:line="240" w:lineRule="auto"/>
        <w:ind w:left="720" w:right="-4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200" w:line="276" w:lineRule="auto"/>
        <w:ind w:left="360" w:right="-4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 xml:space="preserve">1.5. Planowana data wejścia do Centrum Technologicznego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998"/>
      </w:tblGrid>
      <w:tr w:rsidR="00C85E6F" w:rsidRPr="00C85E6F" w:rsidTr="00C85E6F">
        <w:trPr>
          <w:trHeight w:val="394"/>
        </w:trPr>
        <w:tc>
          <w:tcPr>
            <w:tcW w:w="2943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998" w:type="dxa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C85E6F" w:rsidRPr="00C85E6F" w:rsidTr="00C85E6F">
        <w:trPr>
          <w:trHeight w:val="394"/>
        </w:trPr>
        <w:tc>
          <w:tcPr>
            <w:tcW w:w="2943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998" w:type="dxa"/>
            <w:vAlign w:val="center"/>
          </w:tcPr>
          <w:p w:rsidR="00C85E6F" w:rsidRPr="00C85E6F" w:rsidRDefault="00C85E6F" w:rsidP="00C85E6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:rsidR="00C85E6F" w:rsidRPr="00C85E6F" w:rsidRDefault="00C85E6F" w:rsidP="00C85E6F">
      <w:pPr>
        <w:spacing w:after="0" w:line="240" w:lineRule="auto"/>
        <w:ind w:left="720" w:right="-4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ind w:left="360" w:right="-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/>
          <w:sz w:val="20"/>
          <w:szCs w:val="20"/>
          <w:lang w:eastAsia="pl-PL"/>
        </w:rPr>
        <w:t>1.6. Opis innowacyjności przedsięwzięcia gospodarczego*</w:t>
      </w:r>
    </w:p>
    <w:p w:rsidR="00C85E6F" w:rsidRPr="00C85E6F" w:rsidRDefault="00C85E6F" w:rsidP="00C85E6F">
      <w:pPr>
        <w:spacing w:after="0" w:line="240" w:lineRule="auto"/>
        <w:ind w:left="720" w:right="-4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C85E6F">
        <w:rPr>
          <w:rFonts w:ascii="Arial" w:eastAsia="Times New Roman" w:hAnsi="Arial" w:cs="Times New Roman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:rsidR="00C85E6F" w:rsidRPr="00C85E6F" w:rsidRDefault="00C85E6F" w:rsidP="00C85E6F">
      <w:pPr>
        <w:spacing w:after="0" w:line="240" w:lineRule="auto"/>
        <w:ind w:left="360" w:right="-4"/>
        <w:rPr>
          <w:rFonts w:ascii="Verdana" w:eastAsia="Times New Roman" w:hAnsi="Verdana" w:cs="Arial"/>
          <w:sz w:val="16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ind w:left="360" w:right="-4"/>
        <w:rPr>
          <w:rFonts w:ascii="Verdana" w:eastAsia="Times New Roman" w:hAnsi="Verdana" w:cs="Arial"/>
          <w:sz w:val="16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1521A7" wp14:editId="59B8D364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0" t="0" r="3175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6E2E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mr/tEwIAACUEAAAOAAAAZHJzL2Uyb0RvYy54bWysU9uO2yAQfa/Uf0C8J77UySZWnNXKTvqy&#13;&#10;bSNt9wMI4BgVAwISJ6r67x3IpU33paoqS3hghjPnzAyLx2Mv0YFbJ7SqcDZOMeKKaibUrsKvX9ej&#13;&#10;GUbOE8WI1IpX+MQdfly+f7cYTMlz3WnJuEUAolw5mAp33psySRzteE/cWBuuwNlq2xMPW7tLmCUD&#13;&#10;oPcyydN0mgzaMmM15c7BaXN24mXEb1tO/Ze2ddwjWWHg5uNq47oNa7JckHJniekEvdAg/8CiJ0JB&#13;&#10;0htUQzxBeyveQPWCWu1068dU94luW0F51ABqsvQPNS8dMTxqgeI4cyuT+3+w9PNhY5Fg0DuMFOmh&#13;&#10;RU97r2NmlIfyDMaVEFWrjQ0C6VG9mGdNvznwJXfOsHEG4LbDJ80AiQBSrMqxtX24DHrRMRb/dCs+&#13;&#10;P3pE4XAyn2d5PsGIXn0JKa8XjXX+I9c9CkaFnbdE7Dpfa6WgxdpmMQ05PDsfaJHyeiFkVXotpIyd&#13;&#10;lgoNFZ5PIE/wOC0FC864sbttLS06EJiVh3X4gn4Auwuzeq9YBOs4YauL7YmQZxvipQp4IAzoXKzz&#13;&#10;MHyfp/PVbDUrRkU+XY2KtGlGT+u6GE3X2cOk+dDUdZP9CNSyouwEY1wFdtfBzIq/a/zliZxH6jaa&#13;&#10;tzIk9+hRIpC9/iPp2NnQzPMAbDU7bWyoRmgyzGIMvrybMOy/72PUr9e9/AkAAP//AwBQSwMEFAAG&#13;&#10;AAgAAAAhAMzrUArgAAAADAEAAA8AAABkcnMvZG93bnJldi54bWxMT01PhDAQvZv4H5ox8bZbQIPK&#13;&#10;Ujaum42JXnTV6HGgFYh0irQs+O8dvejlJS9v5n3k69l24mAG3zpSEC8jEIYqp1uqFTw/7RaXIHxA&#13;&#10;0tg5Mgq+jId1cXyUY6bdRI/msA+1YBPyGSpoQugzKX3VGIt+6XpDrL27wWJgOtRSDzixue1kEkWp&#13;&#10;tNgSJzTYm5vGVB/70Sp4fSvHbSC6rdOHiXBz//J5t9kpdXoyb1cM1ysQwczh7wN+NnB/KLhY6UbS&#13;&#10;XnQKFkma8KmC8xgE61fxxRmI8pfLIpf/RxTfAAAA//8DAFBLAQItABQABgAIAAAAIQC2gziS/gAA&#13;&#10;AOEBAAATAAAAAAAAAAAAAAAAAAAAAABbQ29udGVudF9UeXBlc10ueG1sUEsBAi0AFAAGAAgAAAAh&#13;&#10;ADj9If/WAAAAlAEAAAsAAAAAAAAAAAAAAAAALwEAAF9yZWxzLy5yZWxzUEsBAi0AFAAGAAgAAAAh&#13;&#10;AKuav+0TAgAAJQQAAA4AAAAAAAAAAAAAAAAALgIAAGRycy9lMm9Eb2MueG1sUEsBAi0AFAAGAAgA&#13;&#10;AAAhAMzrUArgAAAADAEAAA8AAAAAAAAAAAAAAAAAbQQAAGRycy9kb3ducmV2LnhtbFBLBQYAAAAA&#13;&#10;BAAEAPMAAAB6BQAAAAA=&#13;&#10;" strokecolor="#7f7f7f">
                <o:lock v:ext="edit" shapetype="f"/>
              </v:shape>
            </w:pict>
          </mc:Fallback>
        </mc:AlternateContent>
      </w:r>
    </w:p>
    <w:p w:rsidR="00C85E6F" w:rsidRPr="00C85E6F" w:rsidRDefault="00C85E6F" w:rsidP="00C85E6F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Default="00C85E6F" w:rsidP="00C85E6F">
      <w:pPr>
        <w:spacing w:after="6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2. Dane dotyczące firmy:</w:t>
      </w:r>
    </w:p>
    <w:p w:rsidR="00C85E6F" w:rsidRPr="00C85E6F" w:rsidRDefault="00C85E6F" w:rsidP="00C85E6F">
      <w:pPr>
        <w:spacing w:after="60" w:line="240" w:lineRule="auto"/>
        <w:ind w:left="720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C85E6F" w:rsidRPr="00C85E6F" w:rsidRDefault="00C85E6F" w:rsidP="00C85E6F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Imię Nazwisko osoby (osób) upoważnionych do podpisania umowy:</w:t>
      </w:r>
    </w:p>
    <w:p w:rsidR="00C85E6F" w:rsidRPr="00C85E6F" w:rsidRDefault="00C85E6F" w:rsidP="00C85E6F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br/>
        <w:t>………………………………………………</w:t>
      </w: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…………………………………………………………</w:t>
      </w:r>
    </w:p>
    <w:p w:rsidR="00C85E6F" w:rsidRPr="00C85E6F" w:rsidRDefault="00C85E6F" w:rsidP="00C85E6F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Nazwa</w:t>
      </w:r>
      <w:proofErr w:type="spellEnd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firmy</w:t>
      </w:r>
      <w:proofErr w:type="spellEnd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 xml:space="preserve">: </w:t>
      </w:r>
    </w:p>
    <w:p w:rsidR="00C85E6F" w:rsidRPr="00C85E6F" w:rsidRDefault="00C85E6F" w:rsidP="00C85E6F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…………………………………………………………………………………………………………</w:t>
      </w:r>
    </w:p>
    <w:p w:rsidR="00C85E6F" w:rsidRPr="00C85E6F" w:rsidRDefault="00C85E6F" w:rsidP="00C85E6F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Adres</w:t>
      </w:r>
      <w:proofErr w:type="spellEnd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firmy</w:t>
      </w:r>
      <w:proofErr w:type="spellEnd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: …………………………………………………………………………………………</w:t>
      </w:r>
    </w:p>
    <w:p w:rsidR="00C85E6F" w:rsidRPr="00C85E6F" w:rsidRDefault="00C85E6F" w:rsidP="00C85E6F">
      <w:pPr>
        <w:spacing w:after="60" w:line="36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Numer</w:t>
      </w:r>
      <w:proofErr w:type="spellEnd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telefonu</w:t>
      </w:r>
      <w:proofErr w:type="spellEnd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:</w:t>
      </w: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ab/>
        <w:t>0……/ ……………………………</w:t>
      </w:r>
      <w:proofErr w:type="gramStart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…….</w:t>
      </w:r>
      <w:proofErr w:type="gramEnd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………………</w:t>
      </w:r>
    </w:p>
    <w:p w:rsidR="00C85E6F" w:rsidRPr="00C85E6F" w:rsidRDefault="00C85E6F" w:rsidP="00C85E6F">
      <w:pPr>
        <w:spacing w:after="60" w:line="36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Numer</w:t>
      </w:r>
      <w:proofErr w:type="spellEnd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faksu</w:t>
      </w:r>
      <w:proofErr w:type="spellEnd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:</w:t>
      </w: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ab/>
      </w:r>
      <w:proofErr w:type="gramStart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0.…</w:t>
      </w:r>
      <w:proofErr w:type="gramEnd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/ ....................................</w:t>
      </w:r>
    </w:p>
    <w:p w:rsidR="00C85E6F" w:rsidRPr="00C85E6F" w:rsidRDefault="00C85E6F" w:rsidP="00C85E6F">
      <w:pPr>
        <w:spacing w:after="60" w:line="36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Numer</w:t>
      </w:r>
      <w:proofErr w:type="spellEnd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REGON:</w:t>
      </w: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ab/>
        <w:t xml:space="preserve">..........................................  </w:t>
      </w:r>
      <w:proofErr w:type="spellStart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Numer</w:t>
      </w:r>
      <w:proofErr w:type="spellEnd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NIP: ..........................................</w:t>
      </w:r>
      <w:r>
        <w:rPr>
          <w:rFonts w:ascii="Arial" w:eastAsia="Times New Roman" w:hAnsi="Arial" w:cs="Arial"/>
          <w:sz w:val="20"/>
          <w:szCs w:val="20"/>
          <w:lang w:val="de-DE" w:eastAsia="pl-PL"/>
        </w:rPr>
        <w:t>.</w:t>
      </w:r>
    </w:p>
    <w:p w:rsidR="00C85E6F" w:rsidRPr="00C85E6F" w:rsidRDefault="00C85E6F" w:rsidP="00C85E6F">
      <w:pPr>
        <w:spacing w:after="0" w:line="200" w:lineRule="atLeast"/>
        <w:ind w:left="930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Adres kontaktowy email: ……………………………………………</w:t>
      </w:r>
    </w:p>
    <w:p w:rsidR="00C85E6F" w:rsidRPr="00C85E6F" w:rsidRDefault="00C85E6F" w:rsidP="00C85E6F">
      <w:pPr>
        <w:spacing w:after="0" w:line="200" w:lineRule="atLeast"/>
        <w:ind w:left="930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ind w:left="93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ind w:left="93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/>
          <w:sz w:val="20"/>
          <w:szCs w:val="20"/>
          <w:lang w:eastAsia="pl-PL"/>
        </w:rPr>
        <w:t>Oświadczenia:</w:t>
      </w:r>
      <w:r w:rsidRPr="00C85E6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</w:t>
      </w: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24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:rsidR="00C85E6F" w:rsidRPr="00C85E6F" w:rsidRDefault="00C85E6F" w:rsidP="00C85E6F">
      <w:pPr>
        <w:spacing w:after="240" w:line="240" w:lineRule="auto"/>
        <w:jc w:val="both"/>
        <w:rPr>
          <w:rFonts w:ascii="Arial" w:eastAsia="Times New Roman" w:hAnsi="Arial" w:cs="Times New Roman"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i/>
          <w:sz w:val="20"/>
          <w:szCs w:val="20"/>
          <w:lang w:eastAsia="pl-PL"/>
        </w:rPr>
        <w:t>Oświadczam, że spełniam wszystkie warunki udziału w przetargu oraz akceptuję wymogi wymienione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br/>
      </w:r>
      <w:r w:rsidRPr="00C85E6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w dokumencie</w:t>
      </w:r>
      <w:r w:rsidRPr="00C85E6F">
        <w:rPr>
          <w:rFonts w:ascii="Arial" w:eastAsia="Times New Roman" w:hAnsi="Arial" w:cs="Times New Roman"/>
          <w:i/>
          <w:sz w:val="20"/>
          <w:szCs w:val="20"/>
          <w:lang w:eastAsia="pl-PL"/>
        </w:rPr>
        <w:t xml:space="preserve"> „Ogłoszenie zaproszenia do przetargu nieograniczonego na wynajem nieruchomości zabudowanych, stanowiących własność Miasta Kielce i będących w trwałym zarządzie Kieleckiego Parku Technologicznego – Strefa II – Centrum Technologiczne, objętych obszarem Starachowickiej Specjalnej Strefy Ekonomiczne (Podstrefa Kielce).</w:t>
      </w:r>
    </w:p>
    <w:p w:rsidR="00C85E6F" w:rsidRPr="00C85E6F" w:rsidRDefault="00C85E6F" w:rsidP="00C85E6F">
      <w:pPr>
        <w:spacing w:after="240" w:line="240" w:lineRule="auto"/>
        <w:jc w:val="both"/>
        <w:rPr>
          <w:rFonts w:ascii="Arial" w:eastAsia="Times New Roman" w:hAnsi="Arial" w:cs="Times New Roman"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i/>
          <w:sz w:val="20"/>
          <w:szCs w:val="20"/>
          <w:lang w:eastAsia="pl-PL"/>
        </w:rPr>
        <w:t>Oświadczam, że akceptuję warunki funkcjonowania wymienione w dokumencie</w:t>
      </w:r>
      <w:r w:rsidRPr="00C85E6F">
        <w:rPr>
          <w:rFonts w:ascii="Arial" w:eastAsia="Times New Roman" w:hAnsi="Arial" w:cs="Times New Roman"/>
          <w:i/>
          <w:sz w:val="20"/>
          <w:szCs w:val="20"/>
          <w:lang w:eastAsia="pl-PL"/>
        </w:rPr>
        <w:t xml:space="preserve"> „Regulamin porządkowy </w:t>
      </w:r>
      <w:r>
        <w:rPr>
          <w:rFonts w:ascii="Arial" w:eastAsia="Times New Roman" w:hAnsi="Arial" w:cs="Times New Roman"/>
          <w:i/>
          <w:sz w:val="20"/>
          <w:szCs w:val="20"/>
          <w:lang w:eastAsia="pl-PL"/>
        </w:rPr>
        <w:br/>
      </w:r>
      <w:r w:rsidRPr="00C85E6F">
        <w:rPr>
          <w:rFonts w:ascii="Arial" w:eastAsia="Times New Roman" w:hAnsi="Arial" w:cs="Times New Roman"/>
          <w:i/>
          <w:sz w:val="20"/>
          <w:szCs w:val="20"/>
          <w:lang w:eastAsia="pl-PL"/>
        </w:rPr>
        <w:t>w budynkach Centrum Technologicznego”.</w:t>
      </w:r>
    </w:p>
    <w:p w:rsidR="00C85E6F" w:rsidRPr="00C85E6F" w:rsidRDefault="00C85E6F" w:rsidP="00C85E6F">
      <w:pPr>
        <w:spacing w:after="240" w:line="240" w:lineRule="auto"/>
        <w:jc w:val="both"/>
        <w:rPr>
          <w:rFonts w:ascii="Arial" w:eastAsia="Times New Roman" w:hAnsi="Arial" w:cs="Times New Roman"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Times New Roman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C85E6F">
        <w:rPr>
          <w:rFonts w:ascii="Arial" w:eastAsia="Times New Roman" w:hAnsi="Arial" w:cs="Times New Roman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:rsidR="00C85E6F" w:rsidRPr="00C85E6F" w:rsidRDefault="00C85E6F" w:rsidP="00C85E6F">
      <w:pPr>
        <w:spacing w:after="24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i/>
          <w:sz w:val="20"/>
          <w:szCs w:val="20"/>
          <w:lang w:eastAsia="pl-PL"/>
        </w:rPr>
        <w:t>Oświadczam, że wobec reprezentowanej przeze mnie firmy nie wszczęto postępowania upadłościowego, ani nie ogłoszono jego upadłości.</w:t>
      </w:r>
    </w:p>
    <w:p w:rsidR="00C85E6F" w:rsidRPr="00C85E6F" w:rsidRDefault="00C85E6F" w:rsidP="00C85E6F">
      <w:pPr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:rsidR="00C85E6F" w:rsidRPr="00C85E6F" w:rsidRDefault="00C85E6F" w:rsidP="00C85E6F">
      <w:pPr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Oświadczam, że nie jestem osobą fizyczną prawomocnie skazaną za przestępstwa popełnione w związku</w:t>
      </w:r>
      <w:r>
        <w:rPr>
          <w:rFonts w:ascii="Arial" w:eastAsia="Times New Roman" w:hAnsi="Arial" w:cs="Arial"/>
          <w:bCs/>
          <w:i/>
          <w:sz w:val="20"/>
          <w:szCs w:val="20"/>
          <w:lang w:eastAsia="pl-PL"/>
        </w:rPr>
        <w:br/>
      </w:r>
      <w:r w:rsidRPr="00C85E6F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 z udzielenie zamówienia publicznego lub za inne przestępstwo popełnione w celu osiągnięcia korzyści majątkowych</w:t>
      </w:r>
    </w:p>
    <w:p w:rsidR="00C85E6F" w:rsidRPr="00C85E6F" w:rsidRDefault="00C85E6F" w:rsidP="00C85E6F">
      <w:pPr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Cs/>
          <w:i/>
          <w:sz w:val="20"/>
          <w:szCs w:val="20"/>
          <w:lang w:eastAsia="pl-PL"/>
        </w:rPr>
        <w:lastRenderedPageBreak/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:rsidR="00C85E6F" w:rsidRPr="00C85E6F" w:rsidRDefault="00C85E6F" w:rsidP="00C85E6F">
      <w:pPr>
        <w:spacing w:after="24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i/>
          <w:sz w:val="20"/>
          <w:szCs w:val="20"/>
          <w:lang w:eastAsia="pl-PL"/>
        </w:rPr>
        <w:t>Oświadczam, że dane zawarte w niniejszym formularzu są zgodne z prawdą.</w:t>
      </w:r>
    </w:p>
    <w:p w:rsidR="00C85E6F" w:rsidRPr="00C85E6F" w:rsidRDefault="00C85E6F" w:rsidP="00C85E6F">
      <w:pPr>
        <w:spacing w:after="240" w:line="240" w:lineRule="auto"/>
        <w:jc w:val="both"/>
        <w:rPr>
          <w:rFonts w:ascii="Arial" w:eastAsia="Times New Roman" w:hAnsi="Arial" w:cs="Times New Roman"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Times New Roman"/>
          <w:i/>
          <w:sz w:val="20"/>
          <w:szCs w:val="20"/>
          <w:lang w:eastAsia="pl-PL"/>
        </w:rPr>
        <w:t xml:space="preserve">Wyrażam zgodę na przechowywanie i przetwarzanie danych firmy dla celów prowadzenia przetargu na wynajem nieruchomości zabudowanych, stanowiących własność Miasta Kielce </w:t>
      </w:r>
      <w:r w:rsidRPr="00C85E6F">
        <w:rPr>
          <w:rFonts w:ascii="Arial" w:eastAsia="Times New Roman" w:hAnsi="Arial" w:cs="Times New Roman"/>
          <w:i/>
          <w:sz w:val="20"/>
          <w:szCs w:val="20"/>
          <w:lang w:eastAsia="pl-PL"/>
        </w:rPr>
        <w:t>i będących</w:t>
      </w:r>
      <w:r w:rsidRPr="00C85E6F">
        <w:rPr>
          <w:rFonts w:ascii="Arial" w:eastAsia="Times New Roman" w:hAnsi="Arial" w:cs="Times New Roman"/>
          <w:i/>
          <w:sz w:val="20"/>
          <w:szCs w:val="20"/>
          <w:lang w:eastAsia="pl-PL"/>
        </w:rPr>
        <w:t xml:space="preserve"> w Trwałym Zarządzie Kieleckiego Parku Technologicznego – Strefa II – Centrum Technologiczne, objętych </w:t>
      </w:r>
      <w:r w:rsidRPr="00C85E6F">
        <w:rPr>
          <w:rFonts w:ascii="Arial" w:eastAsia="Times New Roman" w:hAnsi="Arial" w:cs="Times New Roman"/>
          <w:i/>
          <w:sz w:val="20"/>
          <w:szCs w:val="20"/>
          <w:lang w:eastAsia="pl-PL"/>
        </w:rPr>
        <w:t>obszarem Specjalnej</w:t>
      </w:r>
      <w:r w:rsidRPr="00C85E6F">
        <w:rPr>
          <w:rFonts w:ascii="Arial" w:eastAsia="Times New Roman" w:hAnsi="Arial" w:cs="Times New Roman"/>
          <w:i/>
          <w:sz w:val="20"/>
          <w:szCs w:val="20"/>
          <w:lang w:eastAsia="pl-PL"/>
        </w:rPr>
        <w:t xml:space="preserve"> Strefy Ekonomicznej „Starachowice” (Podstrefa Kielce) w ramach Kieleckiego Parku Technologicznego.</w:t>
      </w: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Times New Roman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1005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3004"/>
      </w:tblGrid>
      <w:tr w:rsidR="00C85E6F" w:rsidRPr="00C85E6F" w:rsidTr="00C85E6F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E6F" w:rsidRPr="00C85E6F" w:rsidRDefault="00C85E6F" w:rsidP="00C85E6F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C85E6F" w:rsidRPr="00C85E6F" w:rsidRDefault="00C85E6F" w:rsidP="00C85E6F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00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E6F" w:rsidRPr="00C85E6F" w:rsidRDefault="00C85E6F" w:rsidP="00C85E6F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Data:</w:t>
            </w: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C85E6F" w:rsidRPr="00C85E6F" w:rsidRDefault="00C85E6F" w:rsidP="00C85E6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Default="00C85E6F" w:rsidP="00C85E6F">
      <w:pPr>
        <w:tabs>
          <w:tab w:val="left" w:pos="7575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KPT-DPR.725.1.2021</w:t>
      </w: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/>
          <w:sz w:val="20"/>
          <w:szCs w:val="20"/>
          <w:lang w:eastAsia="pl-PL"/>
        </w:rPr>
        <w:t>Załącznik do oferty (wzór)</w:t>
      </w:r>
      <w:r w:rsidRPr="00C85E6F">
        <w:rPr>
          <w:rFonts w:ascii="Arial" w:eastAsia="Times New Roman" w:hAnsi="Arial" w:cs="Arial"/>
          <w:sz w:val="20"/>
          <w:szCs w:val="20"/>
          <w:lang w:eastAsia="pl-PL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/>
          <w:sz w:val="20"/>
          <w:szCs w:val="20"/>
          <w:lang w:eastAsia="pl-PL"/>
        </w:rPr>
        <w:t>Opis innowacyjności przedsięwzięcia gospodarczego</w:t>
      </w:r>
    </w:p>
    <w:p w:rsidR="00C85E6F" w:rsidRPr="00C85E6F" w:rsidRDefault="00C85E6F" w:rsidP="00C85E6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Opis przedmiotu działalności firmy branża, specjalność oraz określenie kluczowych grup odbiorców i konkurencji.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Opis procesu produkcyjnego/wdrażanej technologii oraz finalnego produktu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C85E6F" w:rsidRPr="00C85E6F" w:rsidTr="00C85E6F">
        <w:trPr>
          <w:trHeight w:val="1798"/>
        </w:trPr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5.Opis zakresu planowanej współpracy z uczelniami wyższymi, jednostkami badawczo-rozwojowymi.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C85E6F" w:rsidRPr="00C85E6F" w:rsidTr="00C85E6F">
        <w:tc>
          <w:tcPr>
            <w:tcW w:w="10060" w:type="dxa"/>
          </w:tcPr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C85E6F" w:rsidRPr="00C85E6F" w:rsidRDefault="00C85E6F" w:rsidP="00C85E6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91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862"/>
      </w:tblGrid>
      <w:tr w:rsidR="00C85E6F" w:rsidRPr="00C85E6F" w:rsidTr="00C85E6F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E6F" w:rsidRPr="00C85E6F" w:rsidRDefault="00C85E6F" w:rsidP="00C85E6F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C85E6F" w:rsidRPr="00C85E6F" w:rsidRDefault="00C85E6F" w:rsidP="00C85E6F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E6F" w:rsidRPr="00C85E6F" w:rsidRDefault="00C85E6F" w:rsidP="00C85E6F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Data:</w:t>
            </w: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C85E6F" w:rsidRPr="00C85E6F" w:rsidRDefault="00C85E6F" w:rsidP="00C85E6F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011B4C" w:rsidRPr="00011B4C" w:rsidRDefault="00011B4C" w:rsidP="00011B4C">
      <w:bookmarkStart w:id="0" w:name="_GoBack"/>
      <w:bookmarkEnd w:id="0"/>
    </w:p>
    <w:sectPr w:rsidR="00011B4C" w:rsidRPr="00011B4C" w:rsidSect="00C26FA6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1D66" w:rsidRDefault="003A1D66" w:rsidP="00013907">
      <w:pPr>
        <w:spacing w:after="0" w:line="240" w:lineRule="auto"/>
      </w:pPr>
      <w:r>
        <w:separator/>
      </w:r>
    </w:p>
  </w:endnote>
  <w:endnote w:type="continuationSeparator" w:id="0">
    <w:p w:rsidR="003A1D66" w:rsidRDefault="003A1D66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Ubuntu Light">
    <w:panose1 w:val="020B0604020202020204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6F20" w:rsidRPr="000169C3" w:rsidRDefault="00B419FB" w:rsidP="00B419FB">
    <w:pPr>
      <w:pStyle w:val="Stopka"/>
      <w:jc w:val="right"/>
    </w:pP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PAGE</w:instrText>
    </w:r>
    <w:r w:rsidRPr="000169C3">
      <w:rPr>
        <w:b/>
        <w:bCs/>
        <w:sz w:val="16"/>
        <w:szCs w:val="16"/>
      </w:rPr>
      <w:fldChar w:fldCharType="separate"/>
    </w:r>
    <w:r w:rsidR="00C26FA6">
      <w:rPr>
        <w:b/>
        <w:bCs/>
        <w:noProof/>
        <w:sz w:val="16"/>
        <w:szCs w:val="16"/>
      </w:rPr>
      <w:t>2</w:t>
    </w:r>
    <w:r w:rsidRPr="000169C3">
      <w:rPr>
        <w:b/>
        <w:bCs/>
        <w:sz w:val="16"/>
        <w:szCs w:val="16"/>
      </w:rPr>
      <w:fldChar w:fldCharType="end"/>
    </w:r>
    <w:r w:rsidRPr="000169C3">
      <w:rPr>
        <w:sz w:val="16"/>
        <w:szCs w:val="16"/>
      </w:rPr>
      <w:t xml:space="preserve"> / </w:t>
    </w: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NUMPAGES</w:instrText>
    </w:r>
    <w:r w:rsidRPr="000169C3">
      <w:rPr>
        <w:b/>
        <w:bCs/>
        <w:sz w:val="16"/>
        <w:szCs w:val="16"/>
      </w:rPr>
      <w:fldChar w:fldCharType="separate"/>
    </w:r>
    <w:r w:rsidR="00C26FA6">
      <w:rPr>
        <w:b/>
        <w:bCs/>
        <w:noProof/>
        <w:sz w:val="16"/>
        <w:szCs w:val="16"/>
      </w:rPr>
      <w:t>2</w:t>
    </w:r>
    <w:r w:rsidRPr="000169C3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1D66" w:rsidRDefault="003A1D66" w:rsidP="00013907">
      <w:pPr>
        <w:spacing w:after="0" w:line="240" w:lineRule="auto"/>
      </w:pPr>
      <w:r>
        <w:separator/>
      </w:r>
    </w:p>
  </w:footnote>
  <w:footnote w:type="continuationSeparator" w:id="0">
    <w:p w:rsidR="003A1D66" w:rsidRDefault="003A1D66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7C7B" w:rsidRDefault="00F067C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0" b="1270"/>
          <wp:wrapNone/>
          <wp:docPr id="34" name="Obraz 34" descr="papier_21_qr-0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papier_21_qr-0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17515" cy="7804785"/>
          <wp:effectExtent l="0" t="0" r="0" b="5715"/>
          <wp:wrapNone/>
          <wp:docPr id="23" name="Obraz 23" descr="papier_bfe-0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papier_bfe-06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7515" cy="7804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907" w:rsidRPr="00D72742" w:rsidRDefault="003A1D66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324330" o:spid="_x0000_s2050" type="#_x0000_t75" alt="papier_21-04" style="position:absolute;margin-left:-57.45pt;margin-top:-128.6pt;width:595.2pt;height:841.9pt;z-index:-251653120;mso-wrap-edited:f;mso-width-percent:0;mso-height-percent:0;mso-position-horizontal-relative:margin;mso-position-vertical-relative:margin;mso-width-percent:0;mso-height-percent:0" o:allowincell="f">
          <v:imagedata r:id="rId1" o:title="papier_21-04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7C7B" w:rsidRDefault="003A1D66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49" type="#_x0000_t75" alt="papier_21_qr-03" style="position:absolute;margin-left:-42.45pt;margin-top:-129.05pt;width:595.2pt;height:841.9pt;z-index:-251656192;mso-wrap-edited:f;mso-width-percent:0;mso-height-percent:0;mso-position-horizontal-relative:margin;mso-position-vertical-relative:margin;mso-width-percent:0;mso-height-percent:0" o:allowincell="f">
          <v:imagedata r:id="rId1" o:title="papier_21_qr-0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E6F"/>
    <w:rsid w:val="00011B4C"/>
    <w:rsid w:val="00013907"/>
    <w:rsid w:val="000169C3"/>
    <w:rsid w:val="00080CDE"/>
    <w:rsid w:val="00083FF5"/>
    <w:rsid w:val="000A699F"/>
    <w:rsid w:val="000D0BB0"/>
    <w:rsid w:val="000D1E01"/>
    <w:rsid w:val="001470D6"/>
    <w:rsid w:val="001872B4"/>
    <w:rsid w:val="001F5009"/>
    <w:rsid w:val="00295A36"/>
    <w:rsid w:val="002A3146"/>
    <w:rsid w:val="002D1E7C"/>
    <w:rsid w:val="002F7C45"/>
    <w:rsid w:val="003A1D66"/>
    <w:rsid w:val="003B0534"/>
    <w:rsid w:val="003F13E6"/>
    <w:rsid w:val="0041760F"/>
    <w:rsid w:val="00530311"/>
    <w:rsid w:val="0054724D"/>
    <w:rsid w:val="005E6617"/>
    <w:rsid w:val="006104DC"/>
    <w:rsid w:val="0061396A"/>
    <w:rsid w:val="006A37F9"/>
    <w:rsid w:val="006D6F20"/>
    <w:rsid w:val="00712D4F"/>
    <w:rsid w:val="00783394"/>
    <w:rsid w:val="007919B7"/>
    <w:rsid w:val="0088010F"/>
    <w:rsid w:val="008F3A77"/>
    <w:rsid w:val="00964B25"/>
    <w:rsid w:val="009A3B76"/>
    <w:rsid w:val="009C6BC5"/>
    <w:rsid w:val="00AC6384"/>
    <w:rsid w:val="00B13E06"/>
    <w:rsid w:val="00B2220F"/>
    <w:rsid w:val="00B419FB"/>
    <w:rsid w:val="00B51346"/>
    <w:rsid w:val="00BB32C2"/>
    <w:rsid w:val="00BC5E7B"/>
    <w:rsid w:val="00BE6C50"/>
    <w:rsid w:val="00C26FA6"/>
    <w:rsid w:val="00C54A3F"/>
    <w:rsid w:val="00C67771"/>
    <w:rsid w:val="00C70C21"/>
    <w:rsid w:val="00C85E6F"/>
    <w:rsid w:val="00D02D19"/>
    <w:rsid w:val="00D41BD2"/>
    <w:rsid w:val="00D72742"/>
    <w:rsid w:val="00D94917"/>
    <w:rsid w:val="00E24886"/>
    <w:rsid w:val="00EB622D"/>
    <w:rsid w:val="00EB6A60"/>
    <w:rsid w:val="00F067C7"/>
    <w:rsid w:val="00F65734"/>
    <w:rsid w:val="00F841D4"/>
    <w:rsid w:val="00FA4FFE"/>
    <w:rsid w:val="00FC7C7B"/>
    <w:rsid w:val="00FD4A9E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5F76DA5"/>
  <w15:docId w15:val="{98EFA9F7-C5D9-0244-82F1-304F02D76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85E6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nna.lipska/Desktop/papier%20firmowy/KPT_ck_papier_black_pl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FB0245-0088-C84A-9795-523CE227B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KPT_ck_papier_black_pl.dotx</Template>
  <TotalTime>7</TotalTime>
  <Pages>6</Pages>
  <Words>1206</Words>
  <Characters>7236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Microsoft Office User</cp:lastModifiedBy>
  <cp:revision>1</cp:revision>
  <cp:lastPrinted>2017-12-18T13:05:00Z</cp:lastPrinted>
  <dcterms:created xsi:type="dcterms:W3CDTF">2021-06-02T07:42:00Z</dcterms:created>
  <dcterms:modified xsi:type="dcterms:W3CDTF">2021-06-02T07:49:00Z</dcterms:modified>
</cp:coreProperties>
</file>