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C2" w:rsidRPr="00CA3B82" w:rsidRDefault="002C76C2" w:rsidP="00CA3B82">
      <w:r>
        <w:t>KPT-DIIA.271.1.20.2</w:t>
      </w:r>
      <w:r w:rsidR="002902CA">
        <w:t>017</w:t>
      </w:r>
      <w:r w:rsidR="002902CA">
        <w:tab/>
      </w:r>
      <w:r w:rsidR="002902CA">
        <w:tab/>
      </w:r>
      <w:r w:rsidR="002902CA">
        <w:tab/>
      </w:r>
      <w:r w:rsidR="002902CA">
        <w:tab/>
      </w:r>
      <w:r w:rsidR="002902CA">
        <w:tab/>
      </w:r>
      <w:r w:rsidR="002902CA">
        <w:tab/>
      </w:r>
      <w:r w:rsidR="002902CA">
        <w:tab/>
      </w:r>
      <w:r w:rsidR="002902CA">
        <w:tab/>
      </w:r>
      <w:r w:rsidR="002902CA">
        <w:tab/>
        <w:t xml:space="preserve">      Załącznik nr 3</w:t>
      </w:r>
      <w:bookmarkStart w:id="0" w:name="_GoBack"/>
      <w:bookmarkEnd w:id="0"/>
    </w:p>
    <w:p w:rsidR="00CA3B82" w:rsidRPr="00CA3B82" w:rsidRDefault="00CA3B82" w:rsidP="00CA3B82">
      <w:pPr>
        <w:jc w:val="center"/>
      </w:pPr>
      <w:r w:rsidRPr="00CA3B82">
        <w:rPr>
          <w:b/>
          <w:bCs/>
        </w:rPr>
        <w:t>Umowa nr……..</w:t>
      </w:r>
    </w:p>
    <w:p w:rsidR="00CA3B82" w:rsidRPr="00CA3B82" w:rsidRDefault="00CA3B82" w:rsidP="00CA3B82">
      <w:r w:rsidRPr="00CA3B82">
        <w:t xml:space="preserve">zawarta w dniu .................................... w Kielcach pomiędzy: </w:t>
      </w:r>
    </w:p>
    <w:p w:rsidR="00CA3B82" w:rsidRPr="00CA3B82" w:rsidRDefault="00CA3B82" w:rsidP="00CA3B82">
      <w:r w:rsidRPr="00CA3B82">
        <w:t>Gminą Kielce - z siedzibą ul. Rynek 1 , 25-303 Kielce, REGON 291009343,  NIP 657 –261 –73 –25 reprezentowaną przez Szymona Mazurkiewicza –Dyrektora Kieleckiego Parku Technologicznego w Kielcach, Pełnomocnika, działającego na podstawie udzielonego pełnomocnictwa przez Prezydenta Miasta Kielce, zwanym w dalszej części umowy „Zamawiającym"</w:t>
      </w:r>
    </w:p>
    <w:p w:rsidR="00CA3B82" w:rsidRPr="00CA3B82" w:rsidRDefault="00CA3B82" w:rsidP="00CA3B82">
      <w:r w:rsidRPr="00CA3B82">
        <w:t xml:space="preserve">a </w:t>
      </w:r>
    </w:p>
    <w:p w:rsidR="00CA3B82" w:rsidRPr="00CA3B82" w:rsidRDefault="00CA3B82" w:rsidP="00CA3B82">
      <w:r w:rsidRPr="00CA3B82">
        <w:t xml:space="preserve">…………………………………………….., …………………………….., NIP: …………………………, REGON:………………………… </w:t>
      </w:r>
    </w:p>
    <w:p w:rsidR="00CA3B82" w:rsidRPr="00CA3B82" w:rsidRDefault="00CA3B82" w:rsidP="00CA3B82">
      <w:r w:rsidRPr="00CA3B82">
        <w:t xml:space="preserve">reprezentowanym przez: </w:t>
      </w:r>
    </w:p>
    <w:p w:rsidR="00CA3B82" w:rsidRPr="00CA3B82" w:rsidRDefault="00CA3B82" w:rsidP="00CA3B82">
      <w:r w:rsidRPr="00CA3B82">
        <w:t xml:space="preserve">.................................................... </w:t>
      </w:r>
    </w:p>
    <w:p w:rsidR="00CA3B82" w:rsidRPr="00CA3B82" w:rsidRDefault="00CA3B82" w:rsidP="00CA3B82">
      <w:r w:rsidRPr="00CA3B82">
        <w:t xml:space="preserve">zwanym dalej Wykonawcą. </w:t>
      </w:r>
    </w:p>
    <w:p w:rsidR="00CA3B82" w:rsidRPr="00CA3B82" w:rsidRDefault="00CA3B82" w:rsidP="004F0630">
      <w:pPr>
        <w:jc w:val="both"/>
      </w:pPr>
      <w:r w:rsidRPr="00CA3B82">
        <w:t xml:space="preserve">Zamawiający oświadcza, że jest realizatorem projektu pn. „Platforma Startowa </w:t>
      </w:r>
      <w:proofErr w:type="spellStart"/>
      <w:r w:rsidRPr="00CA3B82">
        <w:t>TechnoparkBiznesHub</w:t>
      </w:r>
      <w:proofErr w:type="spellEnd"/>
      <w:r w:rsidRPr="00CA3B82">
        <w:t xml:space="preserve"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 – zwanego dalej </w:t>
      </w:r>
      <w:r w:rsidRPr="00CA3B82">
        <w:rPr>
          <w:b/>
        </w:rPr>
        <w:t>Projektem.</w:t>
      </w:r>
      <w:r w:rsidRPr="00CA3B82">
        <w:t xml:space="preserve"> </w:t>
      </w:r>
    </w:p>
    <w:p w:rsidR="00CA3B82" w:rsidRPr="00CA3B82" w:rsidRDefault="00CA3B82" w:rsidP="004F0630">
      <w:pPr>
        <w:jc w:val="both"/>
      </w:pPr>
      <w:r w:rsidRPr="00CA3B82">
        <w:t xml:space="preserve">W wyniku rozstrzygniętego w dniu …………… 2017 r. postępowania o wartości poniżej 30 000 euro ( art. 4 pkt. 8 ustawy z dnia 29 stycznia 2004 r. Prawo zamówień publicznych - Dz. U. z 2015 r. poz. 2164 z </w:t>
      </w:r>
      <w:proofErr w:type="spellStart"/>
      <w:r w:rsidRPr="00CA3B82">
        <w:t>póżn</w:t>
      </w:r>
      <w:proofErr w:type="spellEnd"/>
      <w:r w:rsidRPr="00CA3B82">
        <w:t xml:space="preserve">. zm.) została zawarta umowa o następującej treści: </w:t>
      </w:r>
    </w:p>
    <w:p w:rsidR="00CA3B82" w:rsidRPr="00CA3B82" w:rsidRDefault="00CA3B82" w:rsidP="00CA3B82">
      <w:pPr>
        <w:jc w:val="center"/>
      </w:pPr>
      <w:r w:rsidRPr="00CA3B82">
        <w:rPr>
          <w:b/>
          <w:bCs/>
        </w:rPr>
        <w:t>§1. Przedmiot umowy</w:t>
      </w:r>
    </w:p>
    <w:p w:rsidR="00CA3B82" w:rsidRPr="004F0630" w:rsidRDefault="00CA3B82" w:rsidP="004F0630">
      <w:pPr>
        <w:jc w:val="both"/>
        <w:rPr>
          <w:b/>
        </w:rPr>
      </w:pPr>
      <w:r w:rsidRPr="00CA3B82">
        <w:t>1. Zamawiający zleca, a Wykonawca przyjmuje do wykonania</w:t>
      </w:r>
      <w:r>
        <w:t xml:space="preserve"> </w:t>
      </w:r>
      <w:r w:rsidRPr="00CA3B82">
        <w:t xml:space="preserve">usługę na rzecz spółki </w:t>
      </w:r>
      <w:r>
        <w:t xml:space="preserve">HYBRIDABLE SP Z.O.O </w:t>
      </w:r>
      <w:r w:rsidRPr="00CA3B82">
        <w:rPr>
          <w:b/>
        </w:rPr>
        <w:t xml:space="preserve">polegającą na </w:t>
      </w:r>
      <w:r w:rsidR="004F0630">
        <w:rPr>
          <w:b/>
        </w:rPr>
        <w:t>przeprowadzeniu</w:t>
      </w:r>
      <w:r w:rsidR="004F0630" w:rsidRPr="004F0630">
        <w:rPr>
          <w:b/>
        </w:rPr>
        <w:t xml:space="preserve"> badania stanu techniki oraz przygotowanie dokumentacji zgłoszeniowej wynalazku dotyczącego sposobu lokalizacji obiektów z wykorzystaniem metod innych niż fale radiowe oraz dokonanie międzynarodowego zgłoszenia patentowego wynalazku w proced</w:t>
      </w:r>
      <w:r w:rsidR="004F0630">
        <w:rPr>
          <w:b/>
        </w:rPr>
        <w:t xml:space="preserve">urze PCT jako wsparcie </w:t>
      </w:r>
      <w:r w:rsidR="00BF0F42" w:rsidRPr="00BF0F42">
        <w:rPr>
          <w:b/>
        </w:rPr>
        <w:t xml:space="preserve">jako wsparcie w zakresie ochrony własności przemysłowej  </w:t>
      </w:r>
      <w:r w:rsidRPr="00CA3B82">
        <w:t>w ramach</w:t>
      </w:r>
      <w:r>
        <w:t xml:space="preserve"> Projektu.</w:t>
      </w:r>
    </w:p>
    <w:p w:rsidR="00CA3B82" w:rsidRPr="00CA3B82" w:rsidRDefault="00CA3B82" w:rsidP="00CA3B82">
      <w:pPr>
        <w:spacing w:line="276" w:lineRule="auto"/>
      </w:pPr>
      <w:r w:rsidRPr="00CA3B82">
        <w:t>2. Wykonawca zobowiązuje się do wykonania wszelkich prac związanych z realizacją Przedmiotu Umowy zgodnie ze Szczegółowym Opisem Przedmiotu Zamówienia (załącznik nr 1 do Umowy „SOPZ”), Ofertą Wykonawcy (załącznik nr 2 do Umowy – „Oferta”) oraz obowiązującymi przepisami prawa z zach</w:t>
      </w:r>
      <w:r>
        <w:t xml:space="preserve">owaniem należytej staranności. </w:t>
      </w:r>
    </w:p>
    <w:p w:rsidR="00CA3B82" w:rsidRPr="00CA3B82" w:rsidRDefault="00CA3B82" w:rsidP="00CA3B82">
      <w:pPr>
        <w:jc w:val="center"/>
      </w:pPr>
      <w:r w:rsidRPr="00CA3B82">
        <w:rPr>
          <w:b/>
          <w:bCs/>
        </w:rPr>
        <w:t>§2. Obowiązki Wykonawcy</w:t>
      </w:r>
    </w:p>
    <w:p w:rsidR="00CA3B82" w:rsidRDefault="00CA3B82" w:rsidP="00CA3B82">
      <w:pPr>
        <w:spacing w:line="276" w:lineRule="auto"/>
      </w:pPr>
      <w:r w:rsidRPr="00CA3B82">
        <w:t xml:space="preserve">1. Wykonawca w ramach wykonywanych czynności jest zobowiązany do: </w:t>
      </w:r>
    </w:p>
    <w:p w:rsidR="00CA3B82" w:rsidRPr="00CA3B82" w:rsidRDefault="00CA3B82" w:rsidP="00CA3B82">
      <w:pPr>
        <w:spacing w:line="276" w:lineRule="auto"/>
      </w:pPr>
      <w:r>
        <w:t>a</w:t>
      </w:r>
      <w:r w:rsidRPr="00CA3B82">
        <w:t xml:space="preserve">) Ścisłej współpracy z Zamawiającym oraz spółką </w:t>
      </w:r>
      <w:r>
        <w:t>HYBRIDABLE</w:t>
      </w:r>
      <w:r w:rsidRPr="00CA3B82">
        <w:t xml:space="preserve"> SP.ZO.O.</w:t>
      </w:r>
      <w:r>
        <w:t xml:space="preserve"> </w:t>
      </w:r>
      <w:r w:rsidRPr="00CA3B82">
        <w:t xml:space="preserve">na każdym etapie realizacji umowy. </w:t>
      </w:r>
    </w:p>
    <w:p w:rsidR="00CA3B82" w:rsidRPr="00CA3B82" w:rsidRDefault="00CA3B82" w:rsidP="00CA3B82">
      <w:pPr>
        <w:spacing w:line="276" w:lineRule="auto"/>
      </w:pPr>
      <w:r>
        <w:t>b</w:t>
      </w:r>
      <w:r w:rsidRPr="00CA3B82">
        <w:t xml:space="preserve">) Przestrzegania powszechnie obowiązujących przepisów prawa. </w:t>
      </w:r>
    </w:p>
    <w:p w:rsidR="00CA3B82" w:rsidRPr="00CA3B82" w:rsidRDefault="00CA3B82" w:rsidP="00CA3B82">
      <w:pPr>
        <w:spacing w:line="240" w:lineRule="auto"/>
        <w:jc w:val="both"/>
      </w:pPr>
      <w:r>
        <w:lastRenderedPageBreak/>
        <w:t>c</w:t>
      </w:r>
      <w:r w:rsidRPr="00CA3B82">
        <w:t xml:space="preserve">) Zachowania bezstronności i poufności w stosunku do Zamawiającego oraz spółki </w:t>
      </w:r>
      <w:r>
        <w:t xml:space="preserve">HYBRIDABLE </w:t>
      </w:r>
      <w:r w:rsidRPr="00CA3B82">
        <w:t xml:space="preserve">SP.ZO.O.. </w:t>
      </w:r>
    </w:p>
    <w:p w:rsidR="00CA3B82" w:rsidRPr="00CA3B82" w:rsidRDefault="00CA3B82" w:rsidP="00CA3B82">
      <w:pPr>
        <w:spacing w:line="240" w:lineRule="auto"/>
        <w:jc w:val="both"/>
      </w:pPr>
      <w:r>
        <w:t>d</w:t>
      </w:r>
      <w:r w:rsidRPr="00CA3B82">
        <w:t xml:space="preserve">) Wypełniania zadań rzetelnie, uczciwie, bezstronnie i z najwyższą starannością. </w:t>
      </w:r>
    </w:p>
    <w:p w:rsidR="00CA3B82" w:rsidRPr="00CA3B82" w:rsidRDefault="00CA3B82" w:rsidP="00CA3B82">
      <w:pPr>
        <w:spacing w:line="240" w:lineRule="auto"/>
        <w:jc w:val="both"/>
      </w:pPr>
      <w:r>
        <w:t>e</w:t>
      </w:r>
      <w:r w:rsidRPr="00CA3B82">
        <w:t xml:space="preserve">) Niezwłocznego informowania Zamawiającego oraz spółki </w:t>
      </w:r>
      <w:r>
        <w:t xml:space="preserve">HYBRIDABLE </w:t>
      </w:r>
      <w:r w:rsidRPr="00CA3B82">
        <w:t>SP.ZO.O.</w:t>
      </w:r>
      <w:r w:rsidR="00026D48">
        <w:t xml:space="preserve"> </w:t>
      </w:r>
      <w:r w:rsidRPr="00CA3B82">
        <w:t>o trudnościach</w:t>
      </w:r>
      <w:r>
        <w:t xml:space="preserve"> </w:t>
      </w:r>
      <w:r>
        <w:br/>
      </w:r>
      <w:r w:rsidRPr="00CA3B82">
        <w:t>w wykonywaniu umowy, w szczególności o zamiarze</w:t>
      </w:r>
      <w:r>
        <w:t xml:space="preserve"> zaprzestania jej wykonywania. </w:t>
      </w:r>
    </w:p>
    <w:p w:rsidR="00CA3B82" w:rsidRPr="00CA3B82" w:rsidRDefault="00CA3B82" w:rsidP="00CA3B82">
      <w:r w:rsidRPr="00CA3B82">
        <w:t xml:space="preserve">2. Wykonawca zrealizuje zamówienie przy wykorzystaniu własnego sprzętu. </w:t>
      </w:r>
    </w:p>
    <w:p w:rsidR="00CA3B82" w:rsidRPr="00CA3B82" w:rsidRDefault="00CA3B82" w:rsidP="00CA3B82"/>
    <w:p w:rsidR="00CA3B82" w:rsidRPr="00CA3B82" w:rsidRDefault="00CA3B82" w:rsidP="00CA3B82">
      <w:pPr>
        <w:jc w:val="center"/>
      </w:pPr>
      <w:r w:rsidRPr="00CA3B82">
        <w:rPr>
          <w:b/>
          <w:bCs/>
        </w:rPr>
        <w:t>§3. Obowiązki Zamawiającego</w:t>
      </w:r>
    </w:p>
    <w:p w:rsidR="00CA3B82" w:rsidRPr="00CA3B82" w:rsidRDefault="00CA3B82" w:rsidP="00CA3B82">
      <w:r w:rsidRPr="00CA3B82">
        <w:t xml:space="preserve">1. Zamawiający oraz spółka </w:t>
      </w:r>
      <w:r>
        <w:t>HYBRIDABLE</w:t>
      </w:r>
      <w:r w:rsidRPr="00CA3B82">
        <w:t xml:space="preserve"> SP.ZO.O.</w:t>
      </w:r>
      <w:r>
        <w:t xml:space="preserve"> </w:t>
      </w:r>
      <w:r w:rsidRPr="00CA3B82">
        <w:t xml:space="preserve">udostępni Wykonawcy informacje lub dokumenty będące w jego posiadaniu, niezbędne do prawidłowego wykonania umowy. </w:t>
      </w:r>
    </w:p>
    <w:p w:rsidR="00CA3B82" w:rsidRPr="00CA3B82" w:rsidRDefault="00CA3B82" w:rsidP="00CA3B82">
      <w:r w:rsidRPr="00CA3B82">
        <w:t>2. Zamawiający oraz spółka</w:t>
      </w:r>
      <w:r>
        <w:t xml:space="preserve"> HYBRIDABLE</w:t>
      </w:r>
      <w:r w:rsidRPr="00CA3B82">
        <w:t xml:space="preserve"> SP.ZO.O.</w:t>
      </w:r>
      <w:r>
        <w:t xml:space="preserve"> </w:t>
      </w:r>
      <w:r w:rsidRPr="00CA3B82">
        <w:t xml:space="preserve">zobowiązuje się do ścisłej współpracy z Wykonawcą na każdym etapie realizacji umowy. </w:t>
      </w:r>
    </w:p>
    <w:p w:rsidR="00CA3B82" w:rsidRPr="00CA3B82" w:rsidRDefault="00CA3B82" w:rsidP="00CA3B82"/>
    <w:p w:rsidR="00CA3B82" w:rsidRPr="00CA3B82" w:rsidRDefault="00CA3B82" w:rsidP="00CA3B82">
      <w:pPr>
        <w:jc w:val="center"/>
      </w:pPr>
      <w:r w:rsidRPr="00CA3B82">
        <w:rPr>
          <w:b/>
          <w:bCs/>
        </w:rPr>
        <w:t>§4 . Personel Wykonawcy</w:t>
      </w:r>
    </w:p>
    <w:p w:rsidR="00CA3B82" w:rsidRPr="00CA3B82" w:rsidRDefault="00CA3B82" w:rsidP="00026D48">
      <w:pPr>
        <w:jc w:val="both"/>
      </w:pPr>
      <w:r w:rsidRPr="00CA3B82">
        <w:t xml:space="preserve">1. Wykonawca zapewni niezbędny personel w celu właściwego i terminowego wykonania umowy. </w:t>
      </w:r>
    </w:p>
    <w:p w:rsidR="00CA3B82" w:rsidRPr="00CA3B82" w:rsidRDefault="00CA3B82" w:rsidP="00026D48">
      <w:pPr>
        <w:jc w:val="both"/>
      </w:pPr>
      <w:r w:rsidRPr="00CA3B82">
        <w:t xml:space="preserve">2. Wykonawca ponosi całkowitą odpowiedzialność za nadzór nad personelem za pomocą, którego wykonuje umowę, a także za dopełnienie wszelkich zobowiązań związanych z zatrudnieniem personelu lub zawarciem stosownych umów cywilnoprawnych. </w:t>
      </w:r>
    </w:p>
    <w:p w:rsidR="00CA3B82" w:rsidRPr="00CA3B82" w:rsidRDefault="00CA3B82" w:rsidP="00026D48">
      <w:pPr>
        <w:jc w:val="both"/>
      </w:pPr>
      <w:r w:rsidRPr="00CA3B82">
        <w:t xml:space="preserve">3. Wykonawca zobowiązany jest wykonać umowę za pomocą osób wskazanych w Ofercie. </w:t>
      </w:r>
    </w:p>
    <w:p w:rsidR="00CA3B82" w:rsidRPr="00CA3B82" w:rsidRDefault="00CA3B82" w:rsidP="00026D48">
      <w:pPr>
        <w:jc w:val="both"/>
      </w:pPr>
      <w:r w:rsidRPr="00CA3B82">
        <w:t xml:space="preserve">4. Zmiana składu osobowego przedstawionego w Ofercie w trakcie wykonywania umowy musi być uzasadniona przez Wykonawcę na piśmie i zaakceptowana przez osobę sprawującą nadzór nad realizacją umowy ze strony Zamawiającego, o której mowa w §14 ust. 1 (Nadzorujący), pod rygorem nieważności. Zmiana składu osobowego zostanie zaakceptowana przez Nadzorującego wyłącznie w przypadku, gdy kwalifikacje, doświadczenie i wykształcenie proponowanych osób będą równoważne lub wyższe od kwalifikacji, doświadczenia i wykształcenia osób wymaganych uprzednio przez Zamawiającego. </w:t>
      </w:r>
    </w:p>
    <w:p w:rsidR="00CA3B82" w:rsidRPr="00CA3B82" w:rsidRDefault="00CA3B82" w:rsidP="00026D48">
      <w:pPr>
        <w:jc w:val="both"/>
      </w:pPr>
      <w:r w:rsidRPr="00CA3B82">
        <w:t xml:space="preserve">5. Nadzorujący poinformuje Wykonawcę o zatwierdzeniu lub odrzuceniu zmienianego lub dodawanego personelu w terminie do 5 dni od otrzymania wniosku o zmianę. Na miejsce każdej osoby niezatwierdzonej przez Nadzorującego, Wykonawca niezwłocznie zaproponuje inną osobę. </w:t>
      </w:r>
    </w:p>
    <w:p w:rsidR="00CA3B82" w:rsidRPr="00CA3B82" w:rsidRDefault="00CA3B82" w:rsidP="00026D48">
      <w:pPr>
        <w:jc w:val="both"/>
      </w:pPr>
      <w:r w:rsidRPr="00CA3B82">
        <w:t xml:space="preserve">6. Zmiana składu osobowego realizującego umowę nie ma wpływu na wysokość wynagrodzenia należnego Wykonawcy. Wszelkie koszty związane ze zmianą personelu ponosi Wykonawca. </w:t>
      </w:r>
    </w:p>
    <w:p w:rsidR="00CA3B82" w:rsidRPr="00CA3B82" w:rsidRDefault="00CA3B82" w:rsidP="00026D48">
      <w:pPr>
        <w:jc w:val="both"/>
      </w:pPr>
      <w:r w:rsidRPr="00CA3B82">
        <w:t xml:space="preserve">7. Zmiana składu osobowego bez akceptacji Zamawiającego stanowi podstawę do naliczenia kar umownych, o których mowa w §11 ust. 2 pkt. 2 lub odstąpienia od umowy na podstawie §12 ust. 1 pkt. 2 </w:t>
      </w:r>
    </w:p>
    <w:p w:rsidR="00CA3B82" w:rsidRPr="00CA3B82" w:rsidRDefault="00CA3B82" w:rsidP="00026D48">
      <w:pPr>
        <w:jc w:val="both"/>
      </w:pPr>
      <w:r w:rsidRPr="00CA3B82">
        <w:t xml:space="preserve">8. Wykonawca nie ma prawa do wykonywania zobowiązań określonych w umowie przez osoby zatrudnione w jakimkolwiek charakterze przez Zamawiającego pod rygorem odstąpienia przez Zamawiającego od umowy na podstawie §12 ust. 1 pkt. 5. </w:t>
      </w:r>
    </w:p>
    <w:p w:rsidR="00CA3B82" w:rsidRPr="00CA3B82" w:rsidRDefault="00CA3B82" w:rsidP="00CA3B82"/>
    <w:p w:rsidR="00CA3B82" w:rsidRPr="00CA3B82" w:rsidRDefault="00CA3B82" w:rsidP="00CA3B82">
      <w:pPr>
        <w:jc w:val="center"/>
      </w:pPr>
      <w:r w:rsidRPr="00CA3B82">
        <w:rPr>
          <w:b/>
          <w:bCs/>
        </w:rPr>
        <w:lastRenderedPageBreak/>
        <w:t>§5.Wykonywanie przedmiotu umowy przez osoby trzecie</w:t>
      </w:r>
    </w:p>
    <w:p w:rsidR="00CA3B82" w:rsidRPr="00CA3B82" w:rsidRDefault="00CA3B82" w:rsidP="00026D48">
      <w:pPr>
        <w:jc w:val="both"/>
      </w:pPr>
      <w:r w:rsidRPr="00CA3B82">
        <w:t xml:space="preserve">1. Wykonawca może powierzyć wykonanie umowy podwykonawcy w zakresie określonym w Ofercie. </w:t>
      </w:r>
    </w:p>
    <w:p w:rsidR="00CA3B82" w:rsidRPr="00CA3B82" w:rsidRDefault="00CA3B82" w:rsidP="00026D48">
      <w:pPr>
        <w:jc w:val="both"/>
      </w:pPr>
      <w:r w:rsidRPr="00CA3B82">
        <w:t xml:space="preserve">2. Ewentualne rozszerzanie zakresu podwykonawstwa poza zakres wskazany w Ofercie jest możliwe wyłącznie za pisemną zgodą Zamawiającego pod rygorem nieważności. </w:t>
      </w:r>
    </w:p>
    <w:p w:rsidR="00CA3B82" w:rsidRPr="00CA3B82" w:rsidRDefault="00CA3B82" w:rsidP="00026D48">
      <w:pPr>
        <w:jc w:val="both"/>
      </w:pPr>
      <w:r w:rsidRPr="00CA3B82">
        <w:t xml:space="preserve">3. Wszelkie przepisy umowy odnoszące się do Wykonawcy stosuje się odpowiednio do podwykonawców, za których działania lub zaniechania Wykonawca ponosi odpowiedzialność jak za własne, na zasadzie ryzyka. </w:t>
      </w:r>
    </w:p>
    <w:p w:rsidR="00CA3B82" w:rsidRPr="00CA3B82" w:rsidRDefault="00CA3B82" w:rsidP="00026D48">
      <w:pPr>
        <w:jc w:val="both"/>
      </w:pPr>
      <w:r w:rsidRPr="00CA3B82">
        <w:t xml:space="preserve">4. 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 </w:t>
      </w:r>
    </w:p>
    <w:p w:rsidR="00CA3B82" w:rsidRPr="00CA3B82" w:rsidRDefault="00CA3B82" w:rsidP="00CA3B82">
      <w:pPr>
        <w:jc w:val="center"/>
      </w:pPr>
    </w:p>
    <w:p w:rsidR="00CA3B82" w:rsidRPr="00CA3B82" w:rsidRDefault="00CA3B82" w:rsidP="00CA3B82">
      <w:pPr>
        <w:jc w:val="center"/>
      </w:pPr>
      <w:r w:rsidRPr="00CA3B82">
        <w:rPr>
          <w:b/>
          <w:bCs/>
        </w:rPr>
        <w:t>§6. Dokumentacja przedmiotu zamówienia</w:t>
      </w:r>
    </w:p>
    <w:p w:rsidR="00CA3B82" w:rsidRPr="00CA3B82" w:rsidRDefault="00CA3B82" w:rsidP="00CA3B82">
      <w:pPr>
        <w:jc w:val="both"/>
      </w:pPr>
      <w:r w:rsidRPr="00CA3B82">
        <w:t xml:space="preserve">1. Wykonawca przygotuje i wykona Przedmiot Umowy i dokumentację o której mowa niżej, w terminach wynikających ze szczegółowego harmonogramu realizacji przedmiotu zamówienia. </w:t>
      </w:r>
    </w:p>
    <w:p w:rsidR="00CA3B82" w:rsidRPr="00CA3B82" w:rsidRDefault="00CA3B82" w:rsidP="00CA3B82">
      <w:pPr>
        <w:jc w:val="both"/>
      </w:pPr>
      <w:r w:rsidRPr="00CA3B82">
        <w:t xml:space="preserve">2. Zakres merytoryczny Przedmiotu Umowy oraz forma ich przekazania zostały określone w SOPZ. </w:t>
      </w:r>
    </w:p>
    <w:p w:rsidR="00CA3B82" w:rsidRPr="00CA3B82" w:rsidRDefault="00CA3B82" w:rsidP="00CA3B82">
      <w:pPr>
        <w:jc w:val="both"/>
      </w:pPr>
      <w:r w:rsidRPr="00CA3B82">
        <w:t xml:space="preserve">3. Do akceptacji tej dokumentacji upoważniony </w:t>
      </w:r>
      <w:r w:rsidRPr="00FF2F94">
        <w:t xml:space="preserve">jest </w:t>
      </w:r>
      <w:r w:rsidR="00785EDC" w:rsidRPr="00FF2F94">
        <w:t>Zamawiający</w:t>
      </w:r>
      <w:r w:rsidRPr="00FF2F94">
        <w:t xml:space="preserve"> </w:t>
      </w:r>
      <w:r w:rsidRPr="00CA3B82">
        <w:t xml:space="preserve">w uzgodnieniu ze spółką </w:t>
      </w:r>
      <w:r>
        <w:t>HYBRIDABLE</w:t>
      </w:r>
      <w:r w:rsidR="00026D48">
        <w:t xml:space="preserve"> SP.ZO.O.</w:t>
      </w:r>
      <w:r w:rsidRPr="00CA3B82">
        <w:t xml:space="preserve"> </w:t>
      </w:r>
    </w:p>
    <w:p w:rsidR="00CA3B82" w:rsidRPr="00CA3B82" w:rsidRDefault="00CA3B82" w:rsidP="00CA3B82">
      <w:pPr>
        <w:jc w:val="both"/>
      </w:pPr>
      <w:r w:rsidRPr="00CA3B82">
        <w:t xml:space="preserve">4. Akceptacja przygotowanego przez Wykonawcę i weryfikacja przez spółkę </w:t>
      </w:r>
      <w:r>
        <w:t xml:space="preserve">HYBRIDABLE </w:t>
      </w:r>
      <w:r w:rsidRPr="00CA3B82">
        <w:t xml:space="preserve">SP.ZO.O. przedmiotu zamówienia odbywa się zgodnie z zapisami SOPZ. </w:t>
      </w:r>
    </w:p>
    <w:p w:rsidR="00CA3B82" w:rsidRPr="00CA3B82" w:rsidRDefault="00CA3B82" w:rsidP="00CA3B82">
      <w:pPr>
        <w:jc w:val="both"/>
      </w:pPr>
      <w:r w:rsidRPr="00CA3B82">
        <w:t>5. W przypadku braku akceptacji w całości albo w części lub stwierdzenia przez Zamawiającego braków lub nieprawidłowości w przekazanej</w:t>
      </w:r>
      <w:r>
        <w:t xml:space="preserve"> </w:t>
      </w:r>
      <w:r w:rsidRPr="00CA3B82">
        <w:t>dokumentacji</w:t>
      </w:r>
      <w:r>
        <w:t xml:space="preserve"> </w:t>
      </w:r>
      <w:r w:rsidRPr="00CA3B82">
        <w:t>lub załącznikach do dokumentacji, Zamawiający poinformuje o tym fakcie Wykonawcę za pomocą poczty email na adres określony w § 14 ust. 3. Wykonawca zobowiązany jest do przedłożenia poprawionej lub uzupełnionej</w:t>
      </w:r>
      <w:r>
        <w:t xml:space="preserve"> </w:t>
      </w:r>
      <w:r w:rsidRPr="00CA3B82">
        <w:t xml:space="preserve">dokumentacji wraz z załącznikami (w całości lub w części niezaakceptowanej przez Zamawiającego), zgodnie z wymaganiami Zamawiającego, nie później niż w ciągu 3 dni od otrzymania wiadomości zawierającej wskazanie przez Zamawiającego braków lub nieprawidłowości. </w:t>
      </w:r>
    </w:p>
    <w:p w:rsidR="00CA3B82" w:rsidRPr="00CA3B82" w:rsidRDefault="00CA3B82" w:rsidP="00CA3B82">
      <w:pPr>
        <w:jc w:val="both"/>
      </w:pPr>
      <w:r w:rsidRPr="00CA3B82">
        <w:t>6. Odebrana usługa i podpisany trójstronny protokół zdawczo-odbiorczy pomiędzy Zamawiającym, Wykonawcą, a spółką</w:t>
      </w:r>
      <w:r>
        <w:t xml:space="preserve"> HYBRIDABLE</w:t>
      </w:r>
      <w:r w:rsidRPr="00CA3B82">
        <w:t xml:space="preserve"> SP.ZO.O., będzie stanowić podstawę do wystawienia przez Wykonawcę faktury VAT. </w:t>
      </w:r>
    </w:p>
    <w:p w:rsidR="00CA3B82" w:rsidRPr="00CA3B82" w:rsidRDefault="00CA3B82" w:rsidP="00CA3B82">
      <w:pPr>
        <w:jc w:val="center"/>
      </w:pPr>
    </w:p>
    <w:p w:rsidR="00CA3B82" w:rsidRPr="00CA3B82" w:rsidRDefault="00CA3B82" w:rsidP="00CA3B82">
      <w:pPr>
        <w:jc w:val="center"/>
      </w:pPr>
      <w:r w:rsidRPr="00CA3B82">
        <w:rPr>
          <w:b/>
          <w:bCs/>
        </w:rPr>
        <w:t>§ 7. Prawa autorskie</w:t>
      </w:r>
    </w:p>
    <w:p w:rsidR="00CA3B82" w:rsidRPr="00CA3B82" w:rsidRDefault="00CA3B82" w:rsidP="00CA3B82">
      <w:pPr>
        <w:jc w:val="both"/>
      </w:pPr>
      <w:r w:rsidRPr="00CA3B82">
        <w:t xml:space="preserve">1. 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umowy. </w:t>
      </w:r>
    </w:p>
    <w:p w:rsidR="00CA3B82" w:rsidRPr="00CA3B82" w:rsidRDefault="00CA3B82" w:rsidP="007B04FF">
      <w:pPr>
        <w:spacing w:line="276" w:lineRule="auto"/>
        <w:jc w:val="both"/>
      </w:pPr>
      <w:r w:rsidRPr="00CA3B82">
        <w:t xml:space="preserve">2. Wszelkie wytwory działalności Wykonawcy, związanych z przygotowaniem przedmiotu zamówienia stanowią własność Przedsiębiorstwa na rzecz którego świadczona jest usługa z chwilą ich wydania Przedsiębiorstwu. Jeżeli w wyniku wykonywania umowy zostaną wytworzone przez Wykonawcę utwory w </w:t>
      </w:r>
      <w:r w:rsidRPr="00CA3B82">
        <w:lastRenderedPageBreak/>
        <w:t xml:space="preserve">rozumieniu ustawy o prawie autorskim i prawach pokrewnych autorskie prawa majątkowe do utworów </w:t>
      </w:r>
      <w:r w:rsidR="007B04FF">
        <w:br/>
      </w:r>
      <w:r w:rsidRPr="00CA3B82">
        <w:t xml:space="preserve">z chwilą podpisanie protokołu zdawczo-odbiorczego przechodzą na rzecz przedsiębiorcy dla którego była świadczona usługa bez potrzeby składania na tą okoliczność dodatkowych oświadczeń. Przedsiębiorca może korzystać z utworów w zakresie potrzebnym do prowadzenia działalności. Wynagrodzenie za przeniesienie autorskich praw majątkowych zawarte jest w wynagrodzeniu wymienionym w § 10 umowy. </w:t>
      </w:r>
    </w:p>
    <w:p w:rsidR="00CA3B82" w:rsidRPr="00CA3B82" w:rsidRDefault="00CA3B82" w:rsidP="007B04FF">
      <w:pPr>
        <w:jc w:val="both"/>
      </w:pPr>
      <w:r w:rsidRPr="00CA3B82">
        <w:t xml:space="preserve">3. Przeniesienie majątkowych praw autorskich, o których mowa w ust.2, następuje na wszelkich znanych polach eksploatacji, w tym w szczególności na polu eksplantacji: </w:t>
      </w:r>
    </w:p>
    <w:p w:rsidR="00CA3B82" w:rsidRPr="00CA3B82" w:rsidRDefault="00CA3B82" w:rsidP="007B04FF">
      <w:pPr>
        <w:jc w:val="both"/>
      </w:pPr>
      <w:r w:rsidRPr="00CA3B82">
        <w:t xml:space="preserve">1) Trwałego lub czasowego zwielokrotnienia utworu w całości lub w części jakimkolwiek środkami i w jakiejkolwiek formie, </w:t>
      </w:r>
    </w:p>
    <w:p w:rsidR="00CA3B82" w:rsidRPr="00CA3B82" w:rsidRDefault="00CA3B82" w:rsidP="007B04FF">
      <w:pPr>
        <w:jc w:val="both"/>
      </w:pPr>
      <w:r w:rsidRPr="00CA3B82">
        <w:t xml:space="preserve">2) Tłumaczenia, przystosowania (w tym modyfikacji szablonu), zmiany układu lub jakichkolwiek innych zmian w utworze, z zachowaniem praw osoby, która tych zmiana dokonała, </w:t>
      </w:r>
    </w:p>
    <w:p w:rsidR="00CA3B82" w:rsidRPr="00CA3B82" w:rsidRDefault="00CA3B82" w:rsidP="007B04FF">
      <w:pPr>
        <w:jc w:val="both"/>
      </w:pPr>
      <w:r w:rsidRPr="00CA3B82">
        <w:t xml:space="preserve">3) W zakresie utrwalania i zwielokrotnienia utworu – wytwarzanie określoną techniką egzemplarzy utworu, w tym techniką drukarską, reprograficzną, zapisu magnetycznego oraz techniką cyfrową, </w:t>
      </w:r>
    </w:p>
    <w:p w:rsidR="00CA3B82" w:rsidRPr="00CA3B82" w:rsidRDefault="00CA3B82" w:rsidP="007B04FF">
      <w:pPr>
        <w:jc w:val="both"/>
      </w:pPr>
      <w:r w:rsidRPr="00CA3B82">
        <w:t xml:space="preserve">4) W zakresie obrotu oryginałem albo egzemplarzami, na których utwór utrwalono – wprowadzanie do obrotu, użyczenie lub najem oryginału albo egzemplarzy, </w:t>
      </w:r>
    </w:p>
    <w:p w:rsidR="00CA3B82" w:rsidRPr="00CA3B82" w:rsidRDefault="00CA3B82" w:rsidP="007B04FF">
      <w:pPr>
        <w:jc w:val="both"/>
      </w:pPr>
      <w:r w:rsidRPr="00CA3B82">
        <w:t xml:space="preserve">5) W zakresie rozpowszechniania utworu w sposób inny niż określony w punkcie poprzedzającym – publiczne wykonanie, wystawienie, wyświetlanie, odtwarzanie oraz nadawanie i reemitowanie, a także publiczne udostępnianie utworu w taki sposób, aby każdy mógł mieć do niego dostęp w miejscu i w czasie przez siebie wybrany, w tym udostępnianie w sieciach komputerowych lub Internecie, </w:t>
      </w:r>
    </w:p>
    <w:p w:rsidR="00CA3B82" w:rsidRPr="00CA3B82" w:rsidRDefault="00CA3B82" w:rsidP="007B04FF">
      <w:pPr>
        <w:jc w:val="both"/>
      </w:pPr>
      <w:r w:rsidRPr="00CA3B82">
        <w:t xml:space="preserve">6) Wprowadzenie utworu do pamięci komputerów oraz systemów, którymi dysponuje Zamawiający, </w:t>
      </w:r>
    </w:p>
    <w:p w:rsidR="00CA3B82" w:rsidRPr="00CA3B82" w:rsidRDefault="00CA3B82" w:rsidP="007B04FF">
      <w:pPr>
        <w:jc w:val="both"/>
      </w:pPr>
      <w:r w:rsidRPr="00CA3B82">
        <w:t xml:space="preserve">7) Przekształcania formatu utworu na dowolny inny format, </w:t>
      </w:r>
    </w:p>
    <w:p w:rsidR="00CA3B82" w:rsidRPr="00CA3B82" w:rsidRDefault="00CA3B82" w:rsidP="007B04FF">
      <w:pPr>
        <w:jc w:val="both"/>
      </w:pPr>
      <w:r w:rsidRPr="00CA3B82">
        <w:t>8) Dokonywania skrótów, cięć, montażu, tłumaczeń, korekt, przeróbek, zmian i adaptacji, w tym modyfikowania całości lub części utworu, wpr</w:t>
      </w:r>
      <w:r w:rsidR="007B04FF">
        <w:t xml:space="preserve">owadzania jakichkolwiek zmian, </w:t>
      </w:r>
    </w:p>
    <w:p w:rsidR="00CA3B82" w:rsidRPr="00CA3B82" w:rsidRDefault="00CA3B82" w:rsidP="007B04FF">
      <w:pPr>
        <w:jc w:val="both"/>
      </w:pPr>
      <w:r w:rsidRPr="00CA3B82">
        <w:t xml:space="preserve">4.Ponadto w ramach wynagrodzenia określonego w § 10 umowy: </w:t>
      </w:r>
    </w:p>
    <w:p w:rsidR="00CA3B82" w:rsidRPr="00CA3B82" w:rsidRDefault="00CA3B82" w:rsidP="007B04FF">
      <w:pPr>
        <w:jc w:val="both"/>
      </w:pPr>
      <w:r w:rsidRPr="00CA3B82">
        <w:t xml:space="preserve">1) Wykonawca zezwala na korzystanie i rozpowszechnianie opracowania utworów (tzn. wykonywanie prawa zależnego), oraz przenosi wyłączne prawo do zezwalania na korzystanie i rozporządzanie opracowaniami tymi utworami (wyłączne prawo do zezwalania na wykonywanie prawa zależnego), </w:t>
      </w:r>
      <w:r w:rsidR="007B04FF">
        <w:br/>
      </w:r>
      <w:r w:rsidRPr="00CA3B82">
        <w:t xml:space="preserve">a dodatkowo zezwala na włączenie utworów i ich opracowań do innych utworów, </w:t>
      </w:r>
    </w:p>
    <w:p w:rsidR="00CA3B82" w:rsidRPr="00CA3B82" w:rsidRDefault="00CA3B82" w:rsidP="007B04FF">
      <w:pPr>
        <w:jc w:val="both"/>
      </w:pPr>
      <w:r w:rsidRPr="00CA3B82">
        <w:t xml:space="preserve">2) Wykonawca przenosi własność nośników, na których utrwalone zostaną utwory, </w:t>
      </w:r>
    </w:p>
    <w:p w:rsidR="00CA3B82" w:rsidRPr="00CA3B82" w:rsidRDefault="00CA3B82" w:rsidP="007B04FF">
      <w:pPr>
        <w:jc w:val="both"/>
      </w:pPr>
      <w:r w:rsidRPr="00CA3B82">
        <w:t>3) Wykonawca zobowiązuje się powstrzymać od wykonywania praw osobistych do utworów i godzi się na ich rozpowsze</w:t>
      </w:r>
      <w:r w:rsidR="007B04FF">
        <w:t xml:space="preserve">chnianie bez podawania autora. </w:t>
      </w:r>
    </w:p>
    <w:p w:rsidR="00CA3B82" w:rsidRPr="00CA3B82" w:rsidRDefault="00CA3B82" w:rsidP="007B04FF">
      <w:pPr>
        <w:jc w:val="both"/>
      </w:pPr>
      <w:r w:rsidRPr="00CA3B82">
        <w:t xml:space="preserve">5. W celu uniknięcia jakichkolwiek wątpliwości, strony zgodnie potwierdzają, że dalszy obrót utworami zgodnie z umowa , nie powoduje obowiązku zapłaty wynagrodzenie innego niż w § 10 umowy. </w:t>
      </w:r>
    </w:p>
    <w:p w:rsidR="00CA3B82" w:rsidRPr="00CA3B82" w:rsidRDefault="00CA3B82" w:rsidP="007B04FF">
      <w:pPr>
        <w:jc w:val="both"/>
      </w:pPr>
      <w:r w:rsidRPr="00CA3B82">
        <w:t xml:space="preserve">6. Wykonawca odpowiada za naruszenie dóbr osobistych lub praw autorskich i pokrewnych osób trzecich(w tym ekspertów), spowodowanych w trakcie lub w wyniku wykonania umowy lub dysponowania przez Przedsiębiorstwo typu startup wytworzonymi utworami, a w przypadku skierowania z tego tytułu roszczeń </w:t>
      </w:r>
      <w:r w:rsidRPr="00CA3B82">
        <w:lastRenderedPageBreak/>
        <w:t xml:space="preserve">przeciwko Zamawiającemu lub Przedsiębiorstwu typu startup, Wykonawca zobowiązuje się do całkowitego zaspokojenia świadczeń z tego tytułu, a także zwrotu Zamawiającemu wynagrodzenia i poniesionych z tego tytułu kosztów i utraconych korzyści Zamawiającego i Przedsiębiorstwa typu startup. </w:t>
      </w:r>
    </w:p>
    <w:p w:rsidR="00CA3B82" w:rsidRPr="00CA3B82" w:rsidRDefault="00CA3B82" w:rsidP="007B04FF">
      <w:pPr>
        <w:jc w:val="center"/>
      </w:pPr>
      <w:r w:rsidRPr="00CA3B82">
        <w:rPr>
          <w:b/>
          <w:bCs/>
        </w:rPr>
        <w:t>§ 8. Ochrona danych osobowych</w:t>
      </w:r>
    </w:p>
    <w:p w:rsidR="00CA3B82" w:rsidRPr="00CA3B82" w:rsidRDefault="00CA3B82" w:rsidP="007B04FF">
      <w:pPr>
        <w:jc w:val="both"/>
      </w:pPr>
      <w:r w:rsidRPr="00CA3B82">
        <w:t xml:space="preserve">1. Jeżeli dla potrzeb wykonania umowy niezbędne będzie przetwarzanie danych osobowych przez Wykonawcę, którymi dysponuje Zamawiający, Zamawiający, jako administrator danych osobowych, na podstawie art. 31 ustawy z dnia 29 sierpnia 1997 r. o ochronie danych osobowych (Dz.U. z 2002 r. Nr 101, poz. 926, z </w:t>
      </w:r>
      <w:proofErr w:type="spellStart"/>
      <w:r w:rsidRPr="00CA3B82">
        <w:t>późn</w:t>
      </w:r>
      <w:proofErr w:type="spellEnd"/>
      <w:r w:rsidRPr="00CA3B82">
        <w:t xml:space="preserve">. zm.) powierza Wykonawcy przetwarzanie danych osobowych w zakresie niezbędnym dla prawidłowej realizacji Umowy, a po jej wykonaniu Wykonawca zobowiązany jest usunąć za swoich zbiorów wszelkie dane osobowe. </w:t>
      </w:r>
    </w:p>
    <w:p w:rsidR="00CA3B82" w:rsidRPr="00CA3B82" w:rsidRDefault="00CA3B82" w:rsidP="007B04FF">
      <w:pPr>
        <w:jc w:val="both"/>
      </w:pPr>
      <w:r w:rsidRPr="00CA3B82">
        <w:t xml:space="preserve">2. Wykonawca zobowiązuje się do przetwarzania danych osobowych zgodnie z ustawą, o której mowa w ust. 1, oraz zgodnie z wydanymi na jej podstawie przepisami wykonawczymi, w 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 </w:t>
      </w:r>
    </w:p>
    <w:p w:rsidR="00CA3B82" w:rsidRPr="00CA3B82" w:rsidRDefault="00CA3B82" w:rsidP="004F0630">
      <w:pPr>
        <w:jc w:val="center"/>
      </w:pPr>
      <w:r w:rsidRPr="00CA3B82">
        <w:rPr>
          <w:b/>
          <w:bCs/>
        </w:rPr>
        <w:t>§ 9. Obowiązek zachowania poufności</w:t>
      </w:r>
    </w:p>
    <w:p w:rsidR="007B04FF" w:rsidRDefault="00CA3B82" w:rsidP="004F0630">
      <w:pPr>
        <w:jc w:val="both"/>
      </w:pPr>
      <w:r w:rsidRPr="00CA3B82">
        <w:t>1. Z zastrzeżeniem postanowienia ust. 2, Wykonawca zobowiązuje się do zachowania w poufności wszelkich danych dotyczących</w:t>
      </w:r>
      <w:r w:rsidR="007B04FF">
        <w:t xml:space="preserve"> Zamawiającego oraz spółki HYBRIDABLE</w:t>
      </w:r>
      <w:r w:rsidRPr="00CA3B82">
        <w:t xml:space="preserve"> SP.ZO.O.</w:t>
      </w:r>
      <w:r w:rsidR="007B04FF">
        <w:t xml:space="preserve"> </w:t>
      </w:r>
      <w:r w:rsidRPr="00CA3B82">
        <w:t xml:space="preserve">i informacji uzyskanych w jakikolwiek sposób w związku z wykonywaniem Umowy, bez względu na formę ich utrwalenia, w tym do: </w:t>
      </w:r>
    </w:p>
    <w:p w:rsidR="00CA3B82" w:rsidRPr="00CA3B82" w:rsidRDefault="00CA3B82" w:rsidP="004F0630">
      <w:pPr>
        <w:jc w:val="both"/>
      </w:pPr>
      <w:r w:rsidRPr="00CA3B82">
        <w:t xml:space="preserve">1) zabezpieczenia tych informacji przed utratą, zniekształceniem oraz dostępem nieupoważnionych osób trzecich; </w:t>
      </w:r>
    </w:p>
    <w:p w:rsidR="00CA3B82" w:rsidRPr="00CA3B82" w:rsidRDefault="00CA3B82" w:rsidP="004F0630">
      <w:pPr>
        <w:jc w:val="both"/>
      </w:pPr>
      <w:r w:rsidRPr="00CA3B82">
        <w:t>2) wykorzystywania tych informacji wył</w:t>
      </w:r>
      <w:r w:rsidR="007B04FF">
        <w:t xml:space="preserve">ącznie w celu wykonania Umowy. </w:t>
      </w:r>
    </w:p>
    <w:p w:rsidR="00CA3B82" w:rsidRPr="00CA3B82" w:rsidRDefault="00CA3B82" w:rsidP="004F0630">
      <w:pPr>
        <w:jc w:val="both"/>
      </w:pPr>
      <w:r w:rsidRPr="00CA3B82">
        <w:t xml:space="preserve">2. Obowiązku zachowania poufności, o którym mowa w ust. 1, nie stosuje się do danych i informacji: </w:t>
      </w:r>
    </w:p>
    <w:p w:rsidR="00CA3B82" w:rsidRPr="00CA3B82" w:rsidRDefault="00CA3B82" w:rsidP="004F0630">
      <w:pPr>
        <w:jc w:val="both"/>
      </w:pPr>
      <w:r w:rsidRPr="00CA3B82">
        <w:t xml:space="preserve">1) dostępnych publicznie; </w:t>
      </w:r>
    </w:p>
    <w:p w:rsidR="00CA3B82" w:rsidRPr="00CA3B82" w:rsidRDefault="00CA3B82" w:rsidP="004F0630">
      <w:pPr>
        <w:jc w:val="both"/>
      </w:pPr>
      <w:r w:rsidRPr="00CA3B82">
        <w:t xml:space="preserve">2) które zostały zgodnie z prawem otrzymane przez Wykonawcę od osoby trzeciej bez obowiązku zachowania poufności; </w:t>
      </w:r>
    </w:p>
    <w:p w:rsidR="00CA3B82" w:rsidRPr="00CA3B82" w:rsidRDefault="00CA3B82" w:rsidP="004F0630">
      <w:pPr>
        <w:jc w:val="both"/>
      </w:pPr>
      <w:r w:rsidRPr="00CA3B82">
        <w:t xml:space="preserve">3) w momencie ich przekazania przez Zamawiającego były już znane Wykonawcy bez obowiązku zachowania poufności; </w:t>
      </w:r>
    </w:p>
    <w:p w:rsidR="00CA3B82" w:rsidRPr="00CA3B82" w:rsidRDefault="00CA3B82" w:rsidP="004F0630">
      <w:pPr>
        <w:jc w:val="both"/>
      </w:pPr>
      <w:r w:rsidRPr="00CA3B82">
        <w:t xml:space="preserve">4) w stosunku do których Wykonawca uzyskał pisemną zgodę Zamawiającego na ich ujawnienie; </w:t>
      </w:r>
    </w:p>
    <w:p w:rsidR="00CA3B82" w:rsidRPr="00CA3B82" w:rsidRDefault="00CA3B82" w:rsidP="004F0630">
      <w:pPr>
        <w:jc w:val="both"/>
      </w:pPr>
      <w:r w:rsidRPr="00CA3B82">
        <w:t xml:space="preserve">5) których ujawnienie może być wymagane na podstawie przepisów prawa powszechnie obowiązującego. </w:t>
      </w:r>
    </w:p>
    <w:p w:rsidR="00CA3B82" w:rsidRPr="00CA3B82" w:rsidRDefault="00CA3B82" w:rsidP="004F0630">
      <w:pPr>
        <w:jc w:val="both"/>
      </w:pPr>
      <w:r w:rsidRPr="00CA3B82">
        <w:t xml:space="preserve">3. 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CA3B82" w:rsidRPr="00CA3B82" w:rsidRDefault="00CA3B82" w:rsidP="007B04FF">
      <w:pPr>
        <w:jc w:val="both"/>
      </w:pPr>
      <w:r w:rsidRPr="00CA3B82">
        <w:lastRenderedPageBreak/>
        <w:t xml:space="preserve">4. Wykonawca zobowiązuje się do poinformowania każdej z osób, przy pomocy których wykonuje Umowę i które będą miały dostęp do informacji, o których mowa w ust. 1, o wynikających z 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 </w:t>
      </w:r>
    </w:p>
    <w:p w:rsidR="00CA3B82" w:rsidRPr="00CA3B82" w:rsidRDefault="00CA3B82" w:rsidP="00CA3B82">
      <w:r w:rsidRPr="00CA3B82">
        <w:t xml:space="preserve">5. Wykonawca ponosi odpowiedzialność za naruszenie obowiązku zachowania poufności przez osoby, przy pomocy których Wykonawca wykonuje Umowę. </w:t>
      </w:r>
    </w:p>
    <w:p w:rsidR="00CA3B82" w:rsidRPr="00CA3B82" w:rsidRDefault="00CA3B82" w:rsidP="00CA3B82">
      <w:r w:rsidRPr="00CA3B82">
        <w:t xml:space="preserve">6. W przypadku ujawnienia lub utraty informacji uzyskanych w związku z realizacją przedmiotu Umowy, Wykonawca zobowiązuje się do bezzwłocznego pisemnego poinformowania Zamawiającego o tym fakcie, </w:t>
      </w:r>
      <w:r w:rsidR="007B04FF">
        <w:br/>
      </w:r>
      <w:r w:rsidRPr="00CA3B82">
        <w:t xml:space="preserve">w szczególności wskazując okoliczności zdarzenia. </w:t>
      </w:r>
    </w:p>
    <w:p w:rsidR="00CA3B82" w:rsidRPr="00CA3B82" w:rsidRDefault="00CA3B82" w:rsidP="007B04FF">
      <w:pPr>
        <w:jc w:val="both"/>
      </w:pPr>
      <w:r w:rsidRPr="00CA3B82">
        <w:t xml:space="preserve">7. 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 </w:t>
      </w:r>
    </w:p>
    <w:p w:rsidR="00CA3B82" w:rsidRPr="00CA3B82" w:rsidRDefault="00CA3B82" w:rsidP="007B04FF">
      <w:pPr>
        <w:jc w:val="both"/>
      </w:pPr>
      <w:r w:rsidRPr="00CA3B82">
        <w:t xml:space="preserve">8. Wykonanie Umowy lub rozwiązanie Umowy przez którąkolwiek ze Stron z jakiejkolwiek przyczyny nie będzie miało wpływu na obowiązki określone w niniejszym paragrafie. </w:t>
      </w:r>
    </w:p>
    <w:p w:rsidR="00CA3B82" w:rsidRPr="00CA3B82" w:rsidRDefault="00CA3B82" w:rsidP="00CA3B82"/>
    <w:p w:rsidR="00CA3B82" w:rsidRPr="00CA3B82" w:rsidRDefault="00CA3B82" w:rsidP="007B04FF">
      <w:pPr>
        <w:jc w:val="center"/>
      </w:pPr>
      <w:r w:rsidRPr="00CA3B82">
        <w:rPr>
          <w:b/>
          <w:bCs/>
        </w:rPr>
        <w:t>§ 10. Wynagrodzenie</w:t>
      </w:r>
    </w:p>
    <w:p w:rsidR="00CA3B82" w:rsidRDefault="00CA3B82" w:rsidP="007B04FF">
      <w:pPr>
        <w:jc w:val="both"/>
      </w:pPr>
      <w:r w:rsidRPr="00CA3B82">
        <w:t>1. Za wykonanie przedmiotu umowy Wykonawca otrzyma wynagrodzenie w kwocie nie wyższej niż</w:t>
      </w:r>
      <w:r w:rsidRPr="00CA3B82">
        <w:rPr>
          <w:b/>
          <w:bCs/>
        </w:rPr>
        <w:t xml:space="preserve">……………………… </w:t>
      </w:r>
      <w:r w:rsidRPr="00CA3B82">
        <w:t xml:space="preserve">brutto(słownie:……………). </w:t>
      </w:r>
    </w:p>
    <w:p w:rsidR="00BF0F42" w:rsidRDefault="00BF0F42" w:rsidP="00BF0F42">
      <w:pPr>
        <w:jc w:val="both"/>
      </w:pPr>
      <w:r>
        <w:t>2. W przypadku wykonania Zadania numer 1 zgodnie z SOPZ Wykonawca otrzyma wynagrodzenie w kwocie………….. brutto (słownie:…………….).</w:t>
      </w:r>
    </w:p>
    <w:p w:rsidR="00BF0F42" w:rsidRPr="00CA3B82" w:rsidRDefault="00BF0F42" w:rsidP="00BF0F42">
      <w:pPr>
        <w:jc w:val="both"/>
      </w:pPr>
      <w:r>
        <w:t>3. W przypadku wykonania Zadania numer 2 zgodnie z SOPZ Wykonawca otrzyma wynagrodzenie w kwocie…………brutto (słownie:…………….).</w:t>
      </w:r>
    </w:p>
    <w:p w:rsidR="00CA3B82" w:rsidRPr="00CA3B82" w:rsidRDefault="00BF0F42" w:rsidP="007B04FF">
      <w:pPr>
        <w:jc w:val="both"/>
      </w:pPr>
      <w:r>
        <w:t>4</w:t>
      </w:r>
      <w:r w:rsidR="00445DF1">
        <w:t xml:space="preserve">. Wynagrodzenie </w:t>
      </w:r>
      <w:r w:rsidR="00CA3B82" w:rsidRPr="00CA3B82">
        <w:t xml:space="preserve">płatne będzie przez Zamawiającego po podpisaniu trójstronnego protokołu zdawczo-odbiorczy pomiędzy zamawiającym, wykonawcą, a spółką </w:t>
      </w:r>
      <w:r w:rsidR="00CA3B82">
        <w:t>HYBRIDABLE</w:t>
      </w:r>
      <w:r w:rsidR="00CA3B82" w:rsidRPr="00CA3B82">
        <w:t xml:space="preserve"> SP.ZO.O.. </w:t>
      </w:r>
    </w:p>
    <w:p w:rsidR="00CA3B82" w:rsidRPr="00CA3B82" w:rsidRDefault="00BF0F42" w:rsidP="007B04FF">
      <w:pPr>
        <w:jc w:val="both"/>
      </w:pPr>
      <w:r>
        <w:t>5</w:t>
      </w:r>
      <w:r w:rsidR="00CA3B82" w:rsidRPr="00CA3B82">
        <w:t xml:space="preserve">. Podstawą do wystawienia faktury VAT będzie protokół zdawczo-odbiorczy. </w:t>
      </w:r>
    </w:p>
    <w:p w:rsidR="00CA3B82" w:rsidRPr="00CA3B82" w:rsidRDefault="00BF0F42" w:rsidP="007B04FF">
      <w:pPr>
        <w:jc w:val="both"/>
      </w:pPr>
      <w:r>
        <w:t>6</w:t>
      </w:r>
      <w:r w:rsidR="00CA3B82" w:rsidRPr="00CA3B82">
        <w:t xml:space="preserve">. Dane do faktury to: </w:t>
      </w:r>
    </w:p>
    <w:p w:rsidR="00CA3B82" w:rsidRPr="00CA3B82" w:rsidRDefault="00CA3B82" w:rsidP="002C76C2">
      <w:pPr>
        <w:spacing w:after="0"/>
      </w:pPr>
      <w:r w:rsidRPr="00CA3B82">
        <w:rPr>
          <w:b/>
          <w:bCs/>
        </w:rPr>
        <w:t xml:space="preserve">Nabywca: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Gmina Kielce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Ul. Rynek 1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25-303 Kielce </w:t>
      </w:r>
    </w:p>
    <w:p w:rsidR="00CA3B82" w:rsidRDefault="00CA3B82" w:rsidP="002C76C2">
      <w:pPr>
        <w:spacing w:after="0" w:line="240" w:lineRule="auto"/>
      </w:pPr>
      <w:r w:rsidRPr="00CA3B82">
        <w:t xml:space="preserve">NIP 657-261-73-25 </w:t>
      </w:r>
    </w:p>
    <w:p w:rsidR="002C76C2" w:rsidRDefault="002C76C2" w:rsidP="002C76C2">
      <w:pPr>
        <w:spacing w:after="0" w:line="240" w:lineRule="auto"/>
      </w:pPr>
    </w:p>
    <w:p w:rsidR="002C76C2" w:rsidRDefault="002C76C2" w:rsidP="002C76C2">
      <w:pPr>
        <w:spacing w:after="0" w:line="240" w:lineRule="auto"/>
      </w:pPr>
    </w:p>
    <w:p w:rsidR="002C76C2" w:rsidRDefault="002C76C2" w:rsidP="002C76C2">
      <w:pPr>
        <w:spacing w:after="0" w:line="240" w:lineRule="auto"/>
      </w:pPr>
    </w:p>
    <w:p w:rsidR="002C76C2" w:rsidRDefault="002C76C2" w:rsidP="002C76C2">
      <w:pPr>
        <w:spacing w:after="0" w:line="240" w:lineRule="auto"/>
      </w:pPr>
    </w:p>
    <w:p w:rsidR="002C76C2" w:rsidRPr="00CA3B82" w:rsidRDefault="002C76C2" w:rsidP="002C76C2">
      <w:pPr>
        <w:spacing w:after="0" w:line="240" w:lineRule="auto"/>
      </w:pPr>
    </w:p>
    <w:p w:rsidR="00CA3B82" w:rsidRPr="00CA3B82" w:rsidRDefault="00CA3B82" w:rsidP="002C76C2">
      <w:pPr>
        <w:spacing w:after="0"/>
      </w:pPr>
      <w:r w:rsidRPr="00CA3B82">
        <w:rPr>
          <w:b/>
          <w:bCs/>
        </w:rPr>
        <w:lastRenderedPageBreak/>
        <w:t xml:space="preserve">Odbiorca faktury: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Kielecki Park Technologiczny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Ul. Olszewskiego 6 </w:t>
      </w:r>
    </w:p>
    <w:p w:rsidR="00CA3B82" w:rsidRPr="00CA3B82" w:rsidRDefault="00CA3B82" w:rsidP="002C76C2">
      <w:pPr>
        <w:spacing w:after="0" w:line="240" w:lineRule="auto"/>
      </w:pPr>
      <w:r w:rsidRPr="00CA3B82">
        <w:t xml:space="preserve">25-663 Kielce </w:t>
      </w:r>
    </w:p>
    <w:p w:rsidR="00CA3B82" w:rsidRPr="00CA3B82" w:rsidRDefault="00BF0F42" w:rsidP="007B04FF">
      <w:pPr>
        <w:jc w:val="both"/>
      </w:pPr>
      <w:r>
        <w:t>7</w:t>
      </w:r>
      <w:r w:rsidR="00CA3B82" w:rsidRPr="00CA3B82">
        <w:t>. 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 w:rsidR="007B04FF">
        <w:t xml:space="preserve"> </w:t>
      </w:r>
      <w:r w:rsidR="00CA3B82" w:rsidRPr="00CA3B82">
        <w:t xml:space="preserve">Fakturę lub rachunek należy dostarczyć do siedziby Kieleckiego Parku Technologicznego ul. Olszewskiego 6, 25-663 Kielce. </w:t>
      </w:r>
    </w:p>
    <w:p w:rsidR="00CA3B82" w:rsidRPr="00CA3B82" w:rsidRDefault="00BF0F42" w:rsidP="007B04FF">
      <w:pPr>
        <w:jc w:val="both"/>
      </w:pPr>
      <w:r>
        <w:t>8</w:t>
      </w:r>
      <w:r w:rsidR="00CA3B82" w:rsidRPr="00CA3B82">
        <w:t>. Wynagrodzenie, o którym mowa w ust. 1 jest wynagrodzeniem ryczałtowym obejmującym wszystkie czynności niezbędne do prawidłowego wykonania umowy nawet, jeśli c</w:t>
      </w:r>
      <w:r w:rsidR="007B04FF">
        <w:t xml:space="preserve">zynności te nie zostały wprost </w:t>
      </w:r>
      <w:r w:rsidR="00CA3B82" w:rsidRPr="00CA3B82">
        <w:t xml:space="preserve">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BF0F42" w:rsidRDefault="00BF0F42" w:rsidP="007B04FF">
      <w:pPr>
        <w:jc w:val="both"/>
      </w:pPr>
      <w:r>
        <w:t>9</w:t>
      </w:r>
      <w:r w:rsidR="00CA3B82" w:rsidRPr="00CA3B82">
        <w:t xml:space="preserve">. Za datę zapłaty strony przyjmują datę obciążenia rachunku Zamawiającego. </w:t>
      </w:r>
    </w:p>
    <w:p w:rsidR="00CA3B82" w:rsidRPr="00CA3B82" w:rsidRDefault="00BF0F42" w:rsidP="007B04FF">
      <w:pPr>
        <w:jc w:val="both"/>
      </w:pPr>
      <w:r>
        <w:t>10</w:t>
      </w:r>
      <w:r w:rsidR="00CA3B82" w:rsidRPr="00CA3B82">
        <w:t xml:space="preserve">. Wynagrodzenie z tytułu niniejszej umowy jest współfinansowane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 </w:t>
      </w:r>
    </w:p>
    <w:p w:rsidR="007B04FF" w:rsidRDefault="00BF0F42" w:rsidP="007B04FF">
      <w:pPr>
        <w:jc w:val="both"/>
      </w:pPr>
      <w:r>
        <w:t>11</w:t>
      </w:r>
      <w:r w:rsidR="00CA3B82" w:rsidRPr="00CA3B82">
        <w:t xml:space="preserve">. Płatność na rzecz Wykonawcy może zostać pomniejszona o naliczone kary umowne, jeżeli taka forma zapłaty kary umownej zostanie wybrana przez Zamawiającego, zgodnie z § 11. </w:t>
      </w:r>
    </w:p>
    <w:p w:rsidR="007B04FF" w:rsidRDefault="007B04FF" w:rsidP="007B04FF">
      <w:pPr>
        <w:jc w:val="center"/>
      </w:pPr>
      <w:r w:rsidRPr="007B04FF">
        <w:rPr>
          <w:b/>
          <w:bCs/>
        </w:rPr>
        <w:t>§11. Kary umowne</w:t>
      </w:r>
    </w:p>
    <w:p w:rsidR="00CA3B82" w:rsidRPr="00CA3B82" w:rsidRDefault="00CA3B82" w:rsidP="007B04FF">
      <w:pPr>
        <w:jc w:val="both"/>
      </w:pPr>
      <w:r w:rsidRPr="00CA3B82">
        <w:t xml:space="preserve">1. Strony ustalają odpowiedzialność za niewykonanie lub nienależyte wykonanie umowy w formie kar umownych. </w:t>
      </w:r>
    </w:p>
    <w:p w:rsidR="00BF0F42" w:rsidRDefault="00CA3B82" w:rsidP="007B04FF">
      <w:pPr>
        <w:jc w:val="both"/>
      </w:pPr>
      <w:r w:rsidRPr="00CA3B82">
        <w:t xml:space="preserve">2. Wykonawca jest zobowiązany do zapłaty kar umownych w następujących przypadkach i wysokościach: </w:t>
      </w:r>
    </w:p>
    <w:p w:rsidR="00CA3B82" w:rsidRPr="00CA3B82" w:rsidRDefault="00CA3B82" w:rsidP="007B04FF">
      <w:pPr>
        <w:jc w:val="both"/>
      </w:pPr>
      <w:r w:rsidRPr="00CA3B82">
        <w:t xml:space="preserve">1) w przypadku odstąpienia od Umowy lub jej rozwiązaniu przez Zamawiającego z przyczyn leżących po stronie Wykonawcy – w wysokości 20 % maksymalnego wynagrodzenia brutto, określonego w §10, ust. 1; </w:t>
      </w:r>
    </w:p>
    <w:p w:rsidR="00CA3B82" w:rsidRPr="00CA3B82" w:rsidRDefault="00CA3B82" w:rsidP="007B04FF">
      <w:pPr>
        <w:jc w:val="both"/>
      </w:pPr>
      <w:r w:rsidRPr="00CA3B82">
        <w:t xml:space="preserve">2) w przypadku wykonywania umowy przez osobę inną niż określoną w Ofercie i niezaakceptowaną uprzednio przez Zamawiającego – w wysokość 2 % maksymalnego wynagrodzenia brutto, określonego w §10, ust. 1; </w:t>
      </w:r>
    </w:p>
    <w:p w:rsidR="00CA3B82" w:rsidRPr="00CA3B82" w:rsidRDefault="00CA3B82" w:rsidP="007B04FF">
      <w:pPr>
        <w:jc w:val="both"/>
      </w:pPr>
      <w:r w:rsidRPr="00CA3B82">
        <w:t xml:space="preserve">3) w przypadku naruszenia przez Wykonawcę lub osobę, przy pomocy której Wykonawca wykonuje umowę obowiązku poufności – w wysokości 5 % maksymalnego wynagrodzenia brutto określonego w § 10 ust. 1 za każdy przypadek. </w:t>
      </w:r>
    </w:p>
    <w:p w:rsidR="00CA3B82" w:rsidRPr="00CA3B82" w:rsidRDefault="00CA3B82" w:rsidP="007B04FF">
      <w:pPr>
        <w:jc w:val="both"/>
      </w:pPr>
      <w:r w:rsidRPr="00CA3B82">
        <w:t xml:space="preserve">4) w przypadku opóźnienia realizacji prac będących przedmiotem umowy, w stosunku do terminów określonych w SOPZ– w wysokości 1% maksymalnego wynagrodzenia brutto, określonego w §10 ust. 1 za każdy dzień zwłoki, </w:t>
      </w:r>
    </w:p>
    <w:p w:rsidR="00CA3B82" w:rsidRPr="00CA3B82" w:rsidRDefault="00CA3B82" w:rsidP="007B04FF">
      <w:pPr>
        <w:jc w:val="both"/>
      </w:pPr>
      <w:r w:rsidRPr="00CA3B82">
        <w:t xml:space="preserve">5) w przypadku opóźnienia w przekazywaniu Zamawiającemu poprawionej dokumentacji o której mowa § 6 – w wysokości 1 % maksymalnego wynagrodzenia brutto, określonego w §10 ust. 1 za każdy dzień zwłoki, </w:t>
      </w:r>
    </w:p>
    <w:p w:rsidR="00CA3B82" w:rsidRPr="00CA3B82" w:rsidRDefault="00CA3B82" w:rsidP="007B04FF">
      <w:pPr>
        <w:jc w:val="both"/>
      </w:pPr>
      <w:r w:rsidRPr="00CA3B82">
        <w:t xml:space="preserve">6) Za każdy inny przypadek niewykonania lub nienależytego wykonania umowy – </w:t>
      </w:r>
    </w:p>
    <w:p w:rsidR="00CA3B82" w:rsidRPr="00CA3B82" w:rsidRDefault="00CA3B82" w:rsidP="00BF0F42">
      <w:pPr>
        <w:jc w:val="both"/>
      </w:pPr>
      <w:r w:rsidRPr="00CA3B82">
        <w:lastRenderedPageBreak/>
        <w:t xml:space="preserve">7) 3 % maksymalnego wynagrodzenia brutto określonego w § 10 ust. 1 za każdy przypadek. </w:t>
      </w:r>
    </w:p>
    <w:p w:rsidR="00CA3B82" w:rsidRPr="00CA3B82" w:rsidRDefault="00CA3B82" w:rsidP="007B04FF">
      <w:pPr>
        <w:jc w:val="both"/>
      </w:pPr>
      <w:r w:rsidRPr="00CA3B82">
        <w:t xml:space="preserve">3. Kary </w:t>
      </w:r>
      <w:r w:rsidR="007B04FF">
        <w:t xml:space="preserve">umowne mogą podlegać łączeniu. </w:t>
      </w:r>
    </w:p>
    <w:p w:rsidR="00CA3B82" w:rsidRPr="00CA3B82" w:rsidRDefault="00CA3B82" w:rsidP="007B04FF">
      <w:pPr>
        <w:jc w:val="both"/>
      </w:pPr>
      <w:r w:rsidRPr="00CA3B82">
        <w:t xml:space="preserve">4. Roszczenia z tytułu kar umownych mogą być potrącane z wynagrodzenia należnego Wykonawcy lub pokrywane przez Wykonawcę na podstawie pisemnego wezwania do zapłaty, w zależności od wyboru Zamawiającego. </w:t>
      </w:r>
    </w:p>
    <w:p w:rsidR="00CA3B82" w:rsidRPr="00CA3B82" w:rsidRDefault="00CA3B82" w:rsidP="007B04FF">
      <w:pPr>
        <w:jc w:val="both"/>
      </w:pPr>
      <w:r w:rsidRPr="00CA3B82">
        <w:t xml:space="preserve">5. Na naliczone kary zostanie wystawiona nota obciążeniowa. </w:t>
      </w:r>
    </w:p>
    <w:p w:rsidR="00CA3B82" w:rsidRPr="00CA3B82" w:rsidRDefault="00CA3B82" w:rsidP="007B04FF">
      <w:pPr>
        <w:jc w:val="both"/>
      </w:pPr>
      <w:r w:rsidRPr="00CA3B82">
        <w:t xml:space="preserve">6. Kary umowne będą płatne na rachunek bankowy wskazany przez Zamawiającego w nocie obciążeniowej, w terminie 14 dni od dnia otrzymania od Zamawiającego noty obciążeniowej. </w:t>
      </w:r>
    </w:p>
    <w:p w:rsidR="00CA3B82" w:rsidRPr="00CA3B82" w:rsidRDefault="00CA3B82" w:rsidP="007B04FF">
      <w:pPr>
        <w:jc w:val="both"/>
      </w:pPr>
      <w:r w:rsidRPr="00CA3B82">
        <w:t xml:space="preserve">7. Zamawiający ma prawo dochodzić na zasadach ogólnych odszkodowania przewyższającego wysokość kar umownych. </w:t>
      </w:r>
    </w:p>
    <w:p w:rsidR="00CA3B82" w:rsidRPr="00CA3B82" w:rsidRDefault="00CA3B82" w:rsidP="007B04FF">
      <w:pPr>
        <w:jc w:val="both"/>
      </w:pPr>
      <w:r w:rsidRPr="00CA3B82">
        <w:t xml:space="preserve">8. Odstąpienie przez Zamawiającego od Umowy lub jej rozwiązanie nie zwalnia Wykonawcy od obowiązku zapłaty kar umownych zastrzeżonych w Umowie. </w:t>
      </w:r>
    </w:p>
    <w:p w:rsidR="00CA3B82" w:rsidRPr="00CA3B82" w:rsidRDefault="00CA3B82" w:rsidP="007B04FF">
      <w:pPr>
        <w:jc w:val="center"/>
      </w:pPr>
      <w:r w:rsidRPr="00CA3B82">
        <w:rPr>
          <w:b/>
          <w:bCs/>
        </w:rPr>
        <w:t>§ 12. Odstąpienie od Umowy</w:t>
      </w:r>
    </w:p>
    <w:p w:rsidR="00CA3B82" w:rsidRPr="00CA3B82" w:rsidRDefault="00CA3B82" w:rsidP="007B04FF">
      <w:pPr>
        <w:jc w:val="both"/>
      </w:pPr>
      <w:r w:rsidRPr="00CA3B82">
        <w:t>1. Niezależnie od uprawnień przewidzianych w przepisach Kodeksu cywilnego</w:t>
      </w:r>
      <w:r w:rsidR="007B04FF">
        <w:t xml:space="preserve"> </w:t>
      </w:r>
      <w:r w:rsidRPr="00CA3B82">
        <w:t xml:space="preserve">Zamawiający może odstąpić od umowy lub od jej części, w następujących przypadkach : </w:t>
      </w:r>
    </w:p>
    <w:p w:rsidR="00CA3B82" w:rsidRPr="00CA3B82" w:rsidRDefault="00CA3B82" w:rsidP="007B04FF">
      <w:pPr>
        <w:jc w:val="both"/>
      </w:pPr>
      <w:r w:rsidRPr="00CA3B82">
        <w:t xml:space="preserve">1) 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14 dni od dnia, kiedy Zamawiający powziął wiadomość o okolicznościach uzasadniających odstąpienie z tej przyczyny; </w:t>
      </w:r>
    </w:p>
    <w:p w:rsidR="00CA3B82" w:rsidRPr="00CA3B82" w:rsidRDefault="00CA3B82" w:rsidP="007B04FF">
      <w:pPr>
        <w:jc w:val="both"/>
      </w:pPr>
      <w:r w:rsidRPr="00CA3B82">
        <w:t xml:space="preserve">2) gdy Wykonawca wykonuje umowę lub jej część w sposób sprzeczny z umową, w 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mimo wezwania przez Zamawiającego do usunięcia uchybień w terminie określonym </w:t>
      </w:r>
      <w:r w:rsidR="007B04FF">
        <w:br/>
      </w:r>
      <w:r w:rsidRPr="00CA3B82">
        <w:t xml:space="preserve">w wezwaniu - w terminie 14 dni od 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14 dniowy termin biegnie od dnia, w którym Zamawiający dowiedział się o przyczynie uzasadniającej odstąpienie; </w:t>
      </w:r>
    </w:p>
    <w:p w:rsidR="00CA3B82" w:rsidRPr="00CA3B82" w:rsidRDefault="00CA3B82" w:rsidP="007B04FF">
      <w:pPr>
        <w:jc w:val="both"/>
      </w:pPr>
      <w:r w:rsidRPr="00CA3B82">
        <w:t xml:space="preserve">3) gdy Wykonawca zaprzestał prowadzenia działalności, wszczęte zostało wobec niego postępowanie likwidacyjne bądź naprawcze, w terminie do 14 dni od dnia, kiedy powziął wiadomość o okolicznościach uzasadniających odstąpienie od umowy z tych przyczyn; </w:t>
      </w:r>
    </w:p>
    <w:p w:rsidR="00CA3B82" w:rsidRPr="00CA3B82" w:rsidRDefault="00CA3B82" w:rsidP="00BF0F42">
      <w:pPr>
        <w:jc w:val="both"/>
      </w:pPr>
      <w:r w:rsidRPr="00CA3B82">
        <w:t xml:space="preserve">4) jeżeli Wykonawca złoży fałszywe oświadczenie w ramach realizacji umowy albo oświadczenie niekompletne, którego nie uzupełni w wyznaczonym przez Zamawiającego terminie, w terminie do 14 dni od dnia, kiedy Zamawiający powziął informacje o okolicznościach warunkujących odstąpienie od umowy; </w:t>
      </w:r>
    </w:p>
    <w:p w:rsidR="00CA3B82" w:rsidRPr="00CA3B82" w:rsidRDefault="00CA3B82" w:rsidP="007B04FF">
      <w:pPr>
        <w:jc w:val="both"/>
      </w:pPr>
      <w:r w:rsidRPr="00CA3B82">
        <w:lastRenderedPageBreak/>
        <w:t xml:space="preserve">5) gdy Wykonawca wykonuje lub wykonał zobowiązania określone w umowie za pomocą osoby/osób zatrudnionych w jakimkolwiek charakterze przez Zamawiającego - w terminie do 14 dni od dnia kiedy Zamawiający dowiedział się o przyczynach odstąpienia od umowy z tej przyczyny; </w:t>
      </w:r>
    </w:p>
    <w:p w:rsidR="00CA3B82" w:rsidRPr="00CA3B82" w:rsidRDefault="00CA3B82" w:rsidP="007B04FF">
      <w:pPr>
        <w:jc w:val="both"/>
      </w:pPr>
      <w:r w:rsidRPr="00CA3B82">
        <w:t xml:space="preserve">6) jeżeli wystąpi jedna z przesłanek określonych w art. 24 ust. 1 pkt 4 – 11 ustawy Prawo zamówień publicznych, oświadczenie woli o odstąpieniu od umowy może być złożone w terminie do 7 dni od dnia, kiedy Zamawiający powziął wiadomość o okolicznościach uzasadniających odstąpienie od umowy z tych przyczyn; </w:t>
      </w:r>
    </w:p>
    <w:p w:rsidR="00CA3B82" w:rsidRPr="00CA3B82" w:rsidRDefault="00CA3B82" w:rsidP="007B04FF">
      <w:pPr>
        <w:jc w:val="both"/>
      </w:pPr>
      <w:r w:rsidRPr="00CA3B82">
        <w:t xml:space="preserve">7) gdy suma kar umownych naliczonych Wykonawcy na podstawie §11 przekroczy 20% wartości maksymalnego wynagrodzenia brutto określonego w §10 ust. 1 – w terminie do 7 dni od dnia przekroczenia. </w:t>
      </w:r>
    </w:p>
    <w:p w:rsidR="00CA3B82" w:rsidRPr="00CA3B82" w:rsidRDefault="00CA3B82" w:rsidP="007B04FF">
      <w:pPr>
        <w:jc w:val="both"/>
      </w:pPr>
      <w:r w:rsidRPr="00CA3B82">
        <w:t xml:space="preserve">2. Częściowe odstąpienie od umowy wywołuje skutki na przyszłość, w zakresie w jakim umowa nie została jeszcze wykonana. W przypadku odstąpienia od umowy przez Zamawiającego: </w:t>
      </w:r>
    </w:p>
    <w:p w:rsidR="00CA3B82" w:rsidRPr="00CA3B82" w:rsidRDefault="00CA3B82" w:rsidP="007B04FF">
      <w:pPr>
        <w:jc w:val="both"/>
      </w:pPr>
      <w:r w:rsidRPr="00CA3B82">
        <w:t xml:space="preserve">1) Wykonawca i Zamawiający zobowiązują się do sporządzenia protokołu, który będzie zawierał opis wykonanych prac do dnia odstąpienia od umowy; </w:t>
      </w:r>
    </w:p>
    <w:p w:rsidR="00CA3B82" w:rsidRPr="00CA3B82" w:rsidRDefault="00CA3B82" w:rsidP="007B04FF">
      <w:pPr>
        <w:jc w:val="both"/>
      </w:pPr>
      <w:r w:rsidRPr="00CA3B82">
        <w:t xml:space="preserve">2) wysokość wynagrodzenia należna Wykonawcy zostanie ustalona proporcjonalnie na podstawie zakresu prac wykonanych przez niego i zaakceptowanych przez Zamawiającego do dnia odstąpienia od umowy. </w:t>
      </w:r>
    </w:p>
    <w:p w:rsidR="00CA3B82" w:rsidRPr="00CA3B82" w:rsidRDefault="00CA3B82" w:rsidP="007B04FF">
      <w:pPr>
        <w:jc w:val="both"/>
      </w:pPr>
      <w:r w:rsidRPr="00CA3B82">
        <w:t xml:space="preserve">3. Oświadczenie Zamawiającego o odstąpieniu od umowy będzie miało formę pisemną i będzie zawierało uzasadnienie. Oświadczenie to może zostać doręczone Wykonawcy listem poleconym lub osobiście. </w:t>
      </w:r>
    </w:p>
    <w:p w:rsidR="00CA3B82" w:rsidRPr="00CA3B82" w:rsidRDefault="00CA3B82" w:rsidP="007B04FF">
      <w:pPr>
        <w:jc w:val="both"/>
      </w:pPr>
      <w:r w:rsidRPr="00CA3B82">
        <w:t xml:space="preserve">4. 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CA3B82" w:rsidRPr="00CA3B82" w:rsidRDefault="00CA3B82" w:rsidP="00CA3B82"/>
    <w:p w:rsidR="00CA3B82" w:rsidRPr="00CA3B82" w:rsidRDefault="00CA3B82" w:rsidP="00785EDC">
      <w:pPr>
        <w:jc w:val="center"/>
      </w:pPr>
      <w:r w:rsidRPr="00CA3B82">
        <w:rPr>
          <w:b/>
          <w:bCs/>
        </w:rPr>
        <w:t>§ 13. Zmiana umowy</w:t>
      </w:r>
    </w:p>
    <w:p w:rsidR="00CA3B82" w:rsidRPr="00CA3B82" w:rsidRDefault="00CA3B82" w:rsidP="00785EDC">
      <w:pPr>
        <w:jc w:val="both"/>
      </w:pPr>
      <w:r w:rsidRPr="00CA3B82">
        <w:t xml:space="preserve">1. Wszystkie zmiany umowy wymagają zachowania formy pisemnej, pod rygorem nieważności, z zastrzeżeniem § 14 ust. 4. </w:t>
      </w:r>
    </w:p>
    <w:p w:rsidR="00CA3B82" w:rsidRPr="00CA3B82" w:rsidRDefault="00CA3B82" w:rsidP="00785EDC">
      <w:pPr>
        <w:jc w:val="both"/>
      </w:pPr>
      <w:r w:rsidRPr="00CA3B82">
        <w:t xml:space="preserve">2. Zamawiający przewiduje możliwość zmiany postanowień umowy w szczególności w przypadku, gdy: </w:t>
      </w:r>
    </w:p>
    <w:p w:rsidR="00CA3B82" w:rsidRPr="00CA3B82" w:rsidRDefault="00CA3B82" w:rsidP="00785EDC">
      <w:pPr>
        <w:jc w:val="both"/>
      </w:pPr>
      <w:r w:rsidRPr="00CA3B82">
        <w:t xml:space="preserve">1) 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 umowach zawartych pomiędzy Zamawiającym a inną niż Wykonawca stroną; </w:t>
      </w:r>
    </w:p>
    <w:p w:rsidR="00CA3B82" w:rsidRPr="00CA3B82" w:rsidRDefault="00CA3B82" w:rsidP="00785EDC">
      <w:pPr>
        <w:jc w:val="both"/>
      </w:pPr>
      <w:r w:rsidRPr="00CA3B82">
        <w:t xml:space="preserve">2) 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 </w:t>
      </w:r>
    </w:p>
    <w:p w:rsidR="00CA3B82" w:rsidRPr="00CA3B82" w:rsidRDefault="00CA3B82" w:rsidP="00BF0F42">
      <w:pPr>
        <w:jc w:val="both"/>
      </w:pPr>
      <w:r w:rsidRPr="00CA3B82">
        <w:t xml:space="preserve">3) Zaistnieje potrzeba zamiany okresu trwania umowy określonego w § 16 ust. 1w przypadku przedłużenia okresu realizacji Projektu. </w:t>
      </w:r>
    </w:p>
    <w:p w:rsidR="002C76C2" w:rsidRDefault="002C76C2" w:rsidP="00785EDC">
      <w:pPr>
        <w:jc w:val="center"/>
        <w:rPr>
          <w:b/>
          <w:bCs/>
        </w:rPr>
      </w:pPr>
    </w:p>
    <w:p w:rsidR="002C76C2" w:rsidRDefault="002C76C2" w:rsidP="00785EDC">
      <w:pPr>
        <w:jc w:val="center"/>
        <w:rPr>
          <w:b/>
          <w:bCs/>
        </w:rPr>
      </w:pPr>
    </w:p>
    <w:p w:rsidR="00CA3B82" w:rsidRPr="00CA3B82" w:rsidRDefault="00CA3B82" w:rsidP="00785EDC">
      <w:pPr>
        <w:jc w:val="center"/>
      </w:pPr>
      <w:r w:rsidRPr="00CA3B82">
        <w:rPr>
          <w:b/>
          <w:bCs/>
        </w:rPr>
        <w:lastRenderedPageBreak/>
        <w:t>§ 14. Zarządzanie realizacją umowy</w:t>
      </w:r>
    </w:p>
    <w:p w:rsidR="00CA3B82" w:rsidRPr="00CA3B82" w:rsidRDefault="00CA3B82" w:rsidP="00BF0F42">
      <w:pPr>
        <w:jc w:val="both"/>
      </w:pPr>
      <w:r w:rsidRPr="00CA3B82">
        <w:t>1. Osobą upoważnioną po prowadzenia korespondencji związanej z realizacją umowy oraz nadzoru nad realizacją umowy, w tym akceptacji</w:t>
      </w:r>
      <w:r w:rsidR="00785EDC">
        <w:t xml:space="preserve"> przedmiotu umowy</w:t>
      </w:r>
      <w:r w:rsidRPr="00CA3B82">
        <w:t xml:space="preserve">, </w:t>
      </w:r>
      <w:r w:rsidR="00BF0F42">
        <w:rPr>
          <w:b/>
        </w:rPr>
        <w:t xml:space="preserve">ze strony Zamawiającego </w:t>
      </w:r>
      <w:r w:rsidRPr="00CA3B82">
        <w:t xml:space="preserve">jest……………………………………… </w:t>
      </w:r>
    </w:p>
    <w:p w:rsidR="00CA3B82" w:rsidRPr="00CA3B82" w:rsidRDefault="00CA3B82" w:rsidP="00CA3B82">
      <w:r w:rsidRPr="00CA3B82">
        <w:t xml:space="preserve">Imię i nazwisko: ……………………………………….. </w:t>
      </w:r>
    </w:p>
    <w:p w:rsidR="00CA3B82" w:rsidRPr="00CA3B82" w:rsidRDefault="00CA3B82" w:rsidP="00CA3B82">
      <w:r w:rsidRPr="00CA3B82">
        <w:t xml:space="preserve">Tel: ……………………………………….. </w:t>
      </w:r>
    </w:p>
    <w:p w:rsidR="00CA3B82" w:rsidRPr="00CA3B82" w:rsidRDefault="00CA3B82" w:rsidP="00CA3B82">
      <w:r w:rsidRPr="00CA3B82">
        <w:t xml:space="preserve">e-mail: ……………………………………….. </w:t>
      </w:r>
    </w:p>
    <w:p w:rsidR="00CA3B82" w:rsidRPr="00CA3B82" w:rsidRDefault="00CA3B82" w:rsidP="00CA3B82">
      <w:r w:rsidRPr="00CA3B82">
        <w:t xml:space="preserve">2. Osobą upoważnioną do koordynowania prac związanych z realizacją umowy i bieżących kontaktów z Zamawiającym </w:t>
      </w:r>
      <w:r w:rsidR="00785EDC">
        <w:rPr>
          <w:b/>
        </w:rPr>
        <w:t xml:space="preserve">ze strony </w:t>
      </w:r>
      <w:r w:rsidR="00785EDC" w:rsidRPr="00785EDC">
        <w:rPr>
          <w:b/>
        </w:rPr>
        <w:t>Wykonawcy jest:</w:t>
      </w:r>
      <w:r w:rsidR="00785EDC">
        <w:t xml:space="preserve"> </w:t>
      </w:r>
    </w:p>
    <w:p w:rsidR="00CA3B82" w:rsidRPr="00CA3B82" w:rsidRDefault="00CA3B82" w:rsidP="00CA3B82">
      <w:r w:rsidRPr="00CA3B82">
        <w:t xml:space="preserve">Imię i nazwisko ……………………………………… </w:t>
      </w:r>
    </w:p>
    <w:p w:rsidR="00CA3B82" w:rsidRPr="00CA3B82" w:rsidRDefault="00CA3B82" w:rsidP="00CA3B82">
      <w:r w:rsidRPr="00CA3B82">
        <w:t xml:space="preserve">Tel: ……………………………………… </w:t>
      </w:r>
    </w:p>
    <w:p w:rsidR="00CA3B82" w:rsidRPr="00CA3B82" w:rsidRDefault="00CA3B82" w:rsidP="00CA3B82">
      <w:r w:rsidRPr="00CA3B82">
        <w:t xml:space="preserve">e-mail ……………………………………… </w:t>
      </w:r>
    </w:p>
    <w:p w:rsidR="00785EDC" w:rsidRDefault="00CA3B82" w:rsidP="00CA3B82">
      <w:r w:rsidRPr="00CA3B82">
        <w:t>3. Zmiana przedstawicieli Zamawiającego lub zmiana danych adresowych osób, o których mowa w ust. 2 i 3 nie wymaga sporządzenia aneksu, a jedynie pisemnego</w:t>
      </w:r>
      <w:r w:rsidR="00785EDC">
        <w:t xml:space="preserve"> poinformowania drugiej strony.</w:t>
      </w:r>
    </w:p>
    <w:p w:rsidR="00785EDC" w:rsidRDefault="00785EDC" w:rsidP="00785EDC">
      <w:pPr>
        <w:jc w:val="center"/>
        <w:rPr>
          <w:b/>
          <w:bCs/>
        </w:rPr>
      </w:pPr>
      <w:r w:rsidRPr="00785EDC">
        <w:rPr>
          <w:b/>
          <w:bCs/>
        </w:rPr>
        <w:t>§ 15. Kontrola</w:t>
      </w:r>
    </w:p>
    <w:p w:rsidR="00785EDC" w:rsidRDefault="00785EDC" w:rsidP="00785EDC">
      <w:r>
        <w:t xml:space="preserve">1. </w:t>
      </w:r>
      <w:r w:rsidRPr="00785EDC">
        <w:t>Wykonawca zobowiązuje się poddać kontroli prawidłowości realizacji niniejszej umowy.</w:t>
      </w:r>
    </w:p>
    <w:p w:rsidR="00785EDC" w:rsidRDefault="00785EDC" w:rsidP="00785EDC">
      <w:r>
        <w:t xml:space="preserve">2. </w:t>
      </w:r>
      <w:r w:rsidRPr="00785EDC">
        <w:t>Zamawiający może zlecić wykonanie kontroli innym osobom lub podmiotom.</w:t>
      </w:r>
    </w:p>
    <w:p w:rsidR="00785EDC" w:rsidRDefault="00785EDC" w:rsidP="00785EDC">
      <w:r>
        <w:t xml:space="preserve">3. </w:t>
      </w:r>
      <w:r w:rsidRPr="00785EDC">
        <w:t>Wykonawca zapewni Zamawiającemu oraz innym uprawnionym podmiotom pełny wgląd we wszystkie dokumenty związane z realizacją niniejszej umowy.</w:t>
      </w:r>
    </w:p>
    <w:p w:rsidR="00785EDC" w:rsidRDefault="00785EDC" w:rsidP="00785EDC">
      <w:r>
        <w:t xml:space="preserve">4. </w:t>
      </w:r>
      <w:r w:rsidRPr="00785EDC">
        <w:t>Prawo kontroli przysługuje Zamawiającemu oraz innym uprawnionym podmiotom zarówno w siedzibie Wykonawcy, jak również w miejscu realizacji umowy lub w innych miejscach związanych z realizacją umowy.</w:t>
      </w:r>
    </w:p>
    <w:p w:rsidR="00785EDC" w:rsidRPr="00785EDC" w:rsidRDefault="00785EDC" w:rsidP="00785EDC">
      <w:pPr>
        <w:jc w:val="center"/>
      </w:pPr>
      <w:r w:rsidRPr="00785EDC">
        <w:rPr>
          <w:b/>
          <w:bCs/>
        </w:rPr>
        <w:t>§ 16. Postanowienia końcowe</w:t>
      </w:r>
    </w:p>
    <w:p w:rsidR="00CA3B82" w:rsidRPr="00CA3B82" w:rsidRDefault="00CA3B82" w:rsidP="00785EDC">
      <w:r w:rsidRPr="00CA3B82">
        <w:t xml:space="preserve">1. Przedmiot umowy powinien być realizowany w okresie </w:t>
      </w:r>
      <w:r w:rsidRPr="00CA3B82">
        <w:rPr>
          <w:b/>
          <w:bCs/>
        </w:rPr>
        <w:t xml:space="preserve">od …………..………dnia zawarcia umowy. do ……………………….. r. </w:t>
      </w:r>
    </w:p>
    <w:p w:rsidR="00CA3B82" w:rsidRPr="00CA3B82" w:rsidRDefault="00CA3B82" w:rsidP="00785EDC">
      <w:r w:rsidRPr="00CA3B82">
        <w:t xml:space="preserve">2. W sprawach nieuregulowanych niniejszą umową mają zastosowanie przepisy Kodeksu cywilnego. </w:t>
      </w:r>
    </w:p>
    <w:p w:rsidR="00CA3B82" w:rsidRDefault="00CA3B82" w:rsidP="00785EDC">
      <w:pPr>
        <w:jc w:val="both"/>
      </w:pPr>
      <w:r w:rsidRPr="00CA3B82">
        <w:t xml:space="preserve">3. 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 </w:t>
      </w:r>
    </w:p>
    <w:p w:rsidR="002C76C2" w:rsidRDefault="002C76C2" w:rsidP="00785EDC">
      <w:pPr>
        <w:jc w:val="both"/>
      </w:pPr>
    </w:p>
    <w:p w:rsidR="002C76C2" w:rsidRDefault="002C76C2" w:rsidP="00785EDC">
      <w:pPr>
        <w:jc w:val="both"/>
      </w:pPr>
    </w:p>
    <w:p w:rsidR="002C76C2" w:rsidRDefault="002C76C2" w:rsidP="00785EDC">
      <w:pPr>
        <w:jc w:val="both"/>
      </w:pPr>
    </w:p>
    <w:p w:rsidR="002C76C2" w:rsidRDefault="002C76C2" w:rsidP="00785EDC">
      <w:pPr>
        <w:jc w:val="both"/>
      </w:pPr>
    </w:p>
    <w:p w:rsidR="00785EDC" w:rsidRDefault="00785EDC" w:rsidP="00785EDC">
      <w:pPr>
        <w:jc w:val="both"/>
      </w:pPr>
      <w:r>
        <w:t xml:space="preserve">4. </w:t>
      </w:r>
      <w:r w:rsidRPr="00785EDC">
        <w:t>Następujące załączniki stanowią integralną część Umowy:</w:t>
      </w:r>
    </w:p>
    <w:p w:rsidR="00785EDC" w:rsidRDefault="00785EDC" w:rsidP="00785EDC">
      <w:pPr>
        <w:jc w:val="both"/>
      </w:pPr>
      <w:r>
        <w:t>1) Szczegółowy Opis Przedmiotu Zamówienia</w:t>
      </w:r>
    </w:p>
    <w:p w:rsidR="00785EDC" w:rsidRDefault="00785EDC" w:rsidP="00785EDC">
      <w:pPr>
        <w:jc w:val="both"/>
      </w:pPr>
      <w:r>
        <w:t>2) Oferta Wykonawcy</w:t>
      </w:r>
    </w:p>
    <w:p w:rsidR="00785EDC" w:rsidRDefault="00785EDC" w:rsidP="00785EDC">
      <w:pPr>
        <w:jc w:val="both"/>
      </w:pPr>
      <w:r>
        <w:t>3) Harmonogram prac</w:t>
      </w:r>
    </w:p>
    <w:p w:rsidR="00785EDC" w:rsidRDefault="00785EDC" w:rsidP="00785EDC">
      <w:pPr>
        <w:jc w:val="both"/>
      </w:pPr>
      <w:r>
        <w:t xml:space="preserve">5. </w:t>
      </w:r>
      <w:r w:rsidRPr="00785EDC">
        <w:t>Umowę sporządzono w dwóch jednobrzmiących egzemplarzach, po jednym egzemplarzu dla każdej ze stron.</w:t>
      </w:r>
    </w:p>
    <w:p w:rsidR="00785EDC" w:rsidRDefault="00785EDC" w:rsidP="00785EDC">
      <w:pPr>
        <w:jc w:val="both"/>
      </w:pPr>
    </w:p>
    <w:p w:rsidR="00785EDC" w:rsidRDefault="00785EDC" w:rsidP="00CA3B82"/>
    <w:p w:rsidR="00092DC6" w:rsidRPr="00CA3B82" w:rsidRDefault="00CA3B82" w:rsidP="00CA3B82">
      <w:r w:rsidRPr="00CA3B82">
        <w:rPr>
          <w:b/>
          <w:bCs/>
        </w:rPr>
        <w:t xml:space="preserve">ZAMAWIAJĄCY </w:t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="00785EDC">
        <w:rPr>
          <w:b/>
          <w:bCs/>
        </w:rPr>
        <w:tab/>
      </w:r>
      <w:r w:rsidRPr="00CA3B82">
        <w:rPr>
          <w:b/>
          <w:bCs/>
        </w:rPr>
        <w:t>WYKONAWCA</w:t>
      </w:r>
    </w:p>
    <w:sectPr w:rsidR="00092DC6" w:rsidRPr="00CA3B82" w:rsidSect="006A37F9">
      <w:headerReference w:type="default" r:id="rId8"/>
      <w:footerReference w:type="default" r:id="rId9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C29" w:rsidRDefault="00A60C29" w:rsidP="00013907">
      <w:pPr>
        <w:spacing w:after="0" w:line="240" w:lineRule="auto"/>
      </w:pPr>
      <w:r>
        <w:separator/>
      </w:r>
    </w:p>
  </w:endnote>
  <w:endnote w:type="continuationSeparator" w:id="0">
    <w:p w:rsidR="00A60C29" w:rsidRDefault="00A60C2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C29" w:rsidRDefault="00A60C29" w:rsidP="00013907">
      <w:pPr>
        <w:spacing w:after="0" w:line="240" w:lineRule="auto"/>
      </w:pPr>
      <w:r>
        <w:separator/>
      </w:r>
    </w:p>
  </w:footnote>
  <w:footnote w:type="continuationSeparator" w:id="0">
    <w:p w:rsidR="00A60C29" w:rsidRDefault="00A60C2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182AD5"/>
    <w:multiLevelType w:val="hybridMultilevel"/>
    <w:tmpl w:val="E10342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54F1ADA"/>
    <w:multiLevelType w:val="hybridMultilevel"/>
    <w:tmpl w:val="0261E4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CEFE64E"/>
    <w:multiLevelType w:val="hybridMultilevel"/>
    <w:tmpl w:val="5B7104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2EF4FC"/>
    <w:multiLevelType w:val="hybridMultilevel"/>
    <w:tmpl w:val="FCB1D8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37EA967"/>
    <w:multiLevelType w:val="hybridMultilevel"/>
    <w:tmpl w:val="0B621A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63BF154"/>
    <w:multiLevelType w:val="hybridMultilevel"/>
    <w:tmpl w:val="0EF162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8D082BE"/>
    <w:multiLevelType w:val="hybridMultilevel"/>
    <w:tmpl w:val="DB9740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D91E9DB"/>
    <w:multiLevelType w:val="hybridMultilevel"/>
    <w:tmpl w:val="7CFE7C1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8F41EE8"/>
    <w:multiLevelType w:val="hybridMultilevel"/>
    <w:tmpl w:val="BB533A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FA4E80D"/>
    <w:multiLevelType w:val="hybridMultilevel"/>
    <w:tmpl w:val="886953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745AC63"/>
    <w:multiLevelType w:val="hybridMultilevel"/>
    <w:tmpl w:val="36153C5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278A234"/>
    <w:multiLevelType w:val="hybridMultilevel"/>
    <w:tmpl w:val="2E5A28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718657F"/>
    <w:multiLevelType w:val="multilevel"/>
    <w:tmpl w:val="A27A9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089578D9"/>
    <w:multiLevelType w:val="hybridMultilevel"/>
    <w:tmpl w:val="FB269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8AF9B"/>
    <w:multiLevelType w:val="hybridMultilevel"/>
    <w:tmpl w:val="DF300D7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169A3DA"/>
    <w:multiLevelType w:val="hybridMultilevel"/>
    <w:tmpl w:val="C81FC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9016E49"/>
    <w:multiLevelType w:val="hybridMultilevel"/>
    <w:tmpl w:val="4AC16A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DCE11D4"/>
    <w:multiLevelType w:val="hybridMultilevel"/>
    <w:tmpl w:val="AA6EC79A"/>
    <w:lvl w:ilvl="0" w:tplc="89A6172E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233F50D3"/>
    <w:multiLevelType w:val="hybridMultilevel"/>
    <w:tmpl w:val="425C340A"/>
    <w:lvl w:ilvl="0" w:tplc="FFDC34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3488EDC"/>
    <w:multiLevelType w:val="hybridMultilevel"/>
    <w:tmpl w:val="B18A4B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4B91349"/>
    <w:multiLevelType w:val="hybridMultilevel"/>
    <w:tmpl w:val="CA7A4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1767D"/>
    <w:multiLevelType w:val="hybridMultilevel"/>
    <w:tmpl w:val="A10824E8"/>
    <w:lvl w:ilvl="0" w:tplc="9174861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B0E2B8A"/>
    <w:multiLevelType w:val="hybridMultilevel"/>
    <w:tmpl w:val="0BC9617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96110B6"/>
    <w:multiLevelType w:val="hybridMultilevel"/>
    <w:tmpl w:val="AA6EC79A"/>
    <w:lvl w:ilvl="0" w:tplc="89A617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B03DEB"/>
    <w:multiLevelType w:val="hybridMultilevel"/>
    <w:tmpl w:val="EFF8FE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8F6D99"/>
    <w:multiLevelType w:val="hybridMultilevel"/>
    <w:tmpl w:val="A4CA57E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12D27FC"/>
    <w:multiLevelType w:val="hybridMultilevel"/>
    <w:tmpl w:val="2C38B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1007E"/>
    <w:multiLevelType w:val="hybridMultilevel"/>
    <w:tmpl w:val="0116E9D8"/>
    <w:lvl w:ilvl="0" w:tplc="005E9066">
      <w:start w:val="1"/>
      <w:numFmt w:val="decimal"/>
      <w:lvlText w:val="%1.1."/>
      <w:lvlJc w:val="left"/>
      <w:pPr>
        <w:ind w:left="18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B13A82"/>
    <w:multiLevelType w:val="hybridMultilevel"/>
    <w:tmpl w:val="2D5A4A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39B976"/>
    <w:multiLevelType w:val="hybridMultilevel"/>
    <w:tmpl w:val="F7D439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17BC53"/>
    <w:multiLevelType w:val="hybridMultilevel"/>
    <w:tmpl w:val="923035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17C2E50"/>
    <w:multiLevelType w:val="hybridMultilevel"/>
    <w:tmpl w:val="098A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CB01C"/>
    <w:multiLevelType w:val="hybridMultilevel"/>
    <w:tmpl w:val="254A7D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96D8E7"/>
    <w:multiLevelType w:val="hybridMultilevel"/>
    <w:tmpl w:val="A4B1BA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607AF6"/>
    <w:multiLevelType w:val="hybridMultilevel"/>
    <w:tmpl w:val="153E4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E469A"/>
    <w:multiLevelType w:val="multilevel"/>
    <w:tmpl w:val="28AE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BC17ED9"/>
    <w:multiLevelType w:val="hybridMultilevel"/>
    <w:tmpl w:val="54884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C057A"/>
    <w:multiLevelType w:val="hybridMultilevel"/>
    <w:tmpl w:val="B1BE55F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829CA5"/>
    <w:multiLevelType w:val="hybridMultilevel"/>
    <w:tmpl w:val="B065B7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2"/>
  </w:num>
  <w:num w:numId="2">
    <w:abstractNumId w:val="20"/>
  </w:num>
  <w:num w:numId="3">
    <w:abstractNumId w:val="12"/>
  </w:num>
  <w:num w:numId="4">
    <w:abstractNumId w:val="29"/>
  </w:num>
  <w:num w:numId="5">
    <w:abstractNumId w:val="13"/>
  </w:num>
  <w:num w:numId="6">
    <w:abstractNumId w:val="26"/>
  </w:num>
  <w:num w:numId="7">
    <w:abstractNumId w:val="35"/>
  </w:num>
  <w:num w:numId="8">
    <w:abstractNumId w:val="36"/>
  </w:num>
  <w:num w:numId="9">
    <w:abstractNumId w:val="18"/>
  </w:num>
  <w:num w:numId="10">
    <w:abstractNumId w:val="21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5"/>
  </w:num>
  <w:num w:numId="16">
    <w:abstractNumId w:val="38"/>
  </w:num>
  <w:num w:numId="17">
    <w:abstractNumId w:val="2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39"/>
  </w:num>
  <w:num w:numId="21">
    <w:abstractNumId w:val="24"/>
  </w:num>
  <w:num w:numId="22">
    <w:abstractNumId w:val="30"/>
  </w:num>
  <w:num w:numId="23">
    <w:abstractNumId w:val="33"/>
  </w:num>
  <w:num w:numId="24">
    <w:abstractNumId w:val="0"/>
  </w:num>
  <w:num w:numId="25">
    <w:abstractNumId w:val="4"/>
  </w:num>
  <w:num w:numId="26">
    <w:abstractNumId w:val="15"/>
  </w:num>
  <w:num w:numId="27">
    <w:abstractNumId w:val="1"/>
  </w:num>
  <w:num w:numId="28">
    <w:abstractNumId w:val="5"/>
  </w:num>
  <w:num w:numId="29">
    <w:abstractNumId w:val="28"/>
  </w:num>
  <w:num w:numId="30">
    <w:abstractNumId w:val="2"/>
  </w:num>
  <w:num w:numId="31">
    <w:abstractNumId w:val="6"/>
  </w:num>
  <w:num w:numId="32">
    <w:abstractNumId w:val="16"/>
  </w:num>
  <w:num w:numId="33">
    <w:abstractNumId w:val="10"/>
  </w:num>
  <w:num w:numId="34">
    <w:abstractNumId w:val="14"/>
  </w:num>
  <w:num w:numId="35">
    <w:abstractNumId w:val="19"/>
  </w:num>
  <w:num w:numId="36">
    <w:abstractNumId w:val="8"/>
  </w:num>
  <w:num w:numId="37">
    <w:abstractNumId w:val="3"/>
  </w:num>
  <w:num w:numId="38">
    <w:abstractNumId w:val="34"/>
  </w:num>
  <w:num w:numId="39">
    <w:abstractNumId w:val="9"/>
  </w:num>
  <w:num w:numId="40">
    <w:abstractNumId w:val="22"/>
  </w:num>
  <w:num w:numId="41">
    <w:abstractNumId w:val="31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25389"/>
    <w:rsid w:val="0002673A"/>
    <w:rsid w:val="00026D48"/>
    <w:rsid w:val="00092DC6"/>
    <w:rsid w:val="000A699F"/>
    <w:rsid w:val="000C0459"/>
    <w:rsid w:val="000C4137"/>
    <w:rsid w:val="000D0BB0"/>
    <w:rsid w:val="0010273D"/>
    <w:rsid w:val="00160C9B"/>
    <w:rsid w:val="001B49EC"/>
    <w:rsid w:val="001E4697"/>
    <w:rsid w:val="002902CA"/>
    <w:rsid w:val="002C591A"/>
    <w:rsid w:val="002C76C2"/>
    <w:rsid w:val="002F4D77"/>
    <w:rsid w:val="002F7C45"/>
    <w:rsid w:val="0030052F"/>
    <w:rsid w:val="00322B16"/>
    <w:rsid w:val="00327D1D"/>
    <w:rsid w:val="00365283"/>
    <w:rsid w:val="00374268"/>
    <w:rsid w:val="00386DC7"/>
    <w:rsid w:val="00393594"/>
    <w:rsid w:val="00395186"/>
    <w:rsid w:val="003979C0"/>
    <w:rsid w:val="003B0534"/>
    <w:rsid w:val="003E5D83"/>
    <w:rsid w:val="003F13E6"/>
    <w:rsid w:val="00437062"/>
    <w:rsid w:val="00445DF1"/>
    <w:rsid w:val="004738E1"/>
    <w:rsid w:val="004A7DE9"/>
    <w:rsid w:val="004F0630"/>
    <w:rsid w:val="00514630"/>
    <w:rsid w:val="00536CCE"/>
    <w:rsid w:val="0054638C"/>
    <w:rsid w:val="00552F98"/>
    <w:rsid w:val="00625DF6"/>
    <w:rsid w:val="006325A5"/>
    <w:rsid w:val="0064656A"/>
    <w:rsid w:val="006A37F9"/>
    <w:rsid w:val="006D6F20"/>
    <w:rsid w:val="00710717"/>
    <w:rsid w:val="00736623"/>
    <w:rsid w:val="00751F7F"/>
    <w:rsid w:val="00785EDC"/>
    <w:rsid w:val="007919B7"/>
    <w:rsid w:val="007921DA"/>
    <w:rsid w:val="00797870"/>
    <w:rsid w:val="007B04FF"/>
    <w:rsid w:val="007D2B4F"/>
    <w:rsid w:val="00811EF5"/>
    <w:rsid w:val="00842B3F"/>
    <w:rsid w:val="00865577"/>
    <w:rsid w:val="008B75DD"/>
    <w:rsid w:val="008F2AE9"/>
    <w:rsid w:val="009A13A6"/>
    <w:rsid w:val="009A3B76"/>
    <w:rsid w:val="00A60C29"/>
    <w:rsid w:val="00A93EFD"/>
    <w:rsid w:val="00AA5B41"/>
    <w:rsid w:val="00AD63F3"/>
    <w:rsid w:val="00AF7449"/>
    <w:rsid w:val="00B10099"/>
    <w:rsid w:val="00B1196F"/>
    <w:rsid w:val="00B15E19"/>
    <w:rsid w:val="00B45C48"/>
    <w:rsid w:val="00B60BBF"/>
    <w:rsid w:val="00BB0577"/>
    <w:rsid w:val="00BE51E0"/>
    <w:rsid w:val="00BF0F42"/>
    <w:rsid w:val="00C73661"/>
    <w:rsid w:val="00CA3B82"/>
    <w:rsid w:val="00CE51D5"/>
    <w:rsid w:val="00D03DE5"/>
    <w:rsid w:val="00D45E19"/>
    <w:rsid w:val="00D74A70"/>
    <w:rsid w:val="00D9702F"/>
    <w:rsid w:val="00D97D04"/>
    <w:rsid w:val="00DB35F8"/>
    <w:rsid w:val="00DE2273"/>
    <w:rsid w:val="00E15D8C"/>
    <w:rsid w:val="00E40585"/>
    <w:rsid w:val="00E61210"/>
    <w:rsid w:val="00EE4D61"/>
    <w:rsid w:val="00EF06F3"/>
    <w:rsid w:val="00F0092B"/>
    <w:rsid w:val="00F2697F"/>
    <w:rsid w:val="00F7025C"/>
    <w:rsid w:val="00FB0FFB"/>
    <w:rsid w:val="00FF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D436E1"/>
  <w15:docId w15:val="{40CDDD48-4078-4126-9993-084501CB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85E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41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9C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6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6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BFFDA-BC2C-4E9C-8348-8E064764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3800</Words>
  <Characters>22806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7</cp:revision>
  <cp:lastPrinted>2016-07-19T12:52:00Z</cp:lastPrinted>
  <dcterms:created xsi:type="dcterms:W3CDTF">2017-02-09T06:55:00Z</dcterms:created>
  <dcterms:modified xsi:type="dcterms:W3CDTF">2017-02-14T08:57:00Z</dcterms:modified>
</cp:coreProperties>
</file>