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91A" w:rsidRPr="00034274" w:rsidRDefault="005A691A" w:rsidP="005A691A">
      <w:pPr>
        <w:rPr>
          <w:rFonts w:ascii="Calibri" w:hAnsi="Calibri" w:cs="Calibri"/>
          <w:sz w:val="20"/>
          <w:szCs w:val="20"/>
        </w:rPr>
      </w:pPr>
      <w:r w:rsidRPr="005A691A">
        <w:rPr>
          <w:rFonts w:asciiTheme="minorHAnsi" w:hAnsiTheme="minorHAnsi" w:cstheme="minorHAnsi"/>
          <w:sz w:val="20"/>
          <w:szCs w:val="20"/>
        </w:rPr>
        <w:t>KPT 341- 8-3/13</w:t>
      </w:r>
      <w:r>
        <w:rPr>
          <w:rFonts w:asciiTheme="minorHAnsi" w:hAnsiTheme="minorHAnsi" w:cstheme="minorHAnsi"/>
          <w:sz w:val="22"/>
          <w:szCs w:val="22"/>
        </w:rPr>
        <w:t xml:space="preserve">        </w:t>
      </w:r>
      <w:r w:rsidRPr="00034274">
        <w:rPr>
          <w:rFonts w:ascii="Calibri" w:hAnsi="Calibri" w:cs="Calibri"/>
          <w:sz w:val="20"/>
          <w:szCs w:val="20"/>
        </w:rPr>
        <w:tab/>
      </w:r>
      <w:r w:rsidRPr="00034274">
        <w:rPr>
          <w:rFonts w:ascii="Calibri" w:hAnsi="Calibri" w:cs="Calibri"/>
          <w:sz w:val="20"/>
          <w:szCs w:val="20"/>
        </w:rPr>
        <w:tab/>
      </w:r>
      <w:r w:rsidRPr="00034274">
        <w:rPr>
          <w:rFonts w:ascii="Calibri" w:hAnsi="Calibri" w:cs="Calibri"/>
          <w:sz w:val="20"/>
          <w:szCs w:val="20"/>
        </w:rPr>
        <w:tab/>
      </w:r>
      <w:r w:rsidRPr="00034274">
        <w:rPr>
          <w:rFonts w:ascii="Calibri" w:hAnsi="Calibri" w:cs="Calibri"/>
          <w:sz w:val="20"/>
          <w:szCs w:val="20"/>
        </w:rPr>
        <w:tab/>
      </w:r>
      <w:r w:rsidRPr="00034274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                       Załącznik nr 8</w:t>
      </w:r>
      <w:r w:rsidRPr="00034274">
        <w:rPr>
          <w:rFonts w:ascii="Calibri" w:hAnsi="Calibri" w:cs="Calibri"/>
          <w:bCs/>
          <w:i/>
          <w:color w:val="000000"/>
          <w:spacing w:val="-5"/>
          <w:sz w:val="20"/>
          <w:szCs w:val="20"/>
        </w:rPr>
        <w:t xml:space="preserve"> do SIWZ</w:t>
      </w:r>
    </w:p>
    <w:p w:rsidR="005A691A" w:rsidRPr="00034274" w:rsidRDefault="005A691A" w:rsidP="005A691A">
      <w:pPr>
        <w:jc w:val="center"/>
        <w:rPr>
          <w:rFonts w:ascii="Verdana" w:hAnsi="Verdana"/>
          <w:b/>
          <w:sz w:val="18"/>
          <w:szCs w:val="18"/>
        </w:rPr>
      </w:pPr>
    </w:p>
    <w:p w:rsidR="005A691A" w:rsidRDefault="005A691A" w:rsidP="005A691A">
      <w:pPr>
        <w:shd w:val="clear" w:color="auto" w:fill="FFFFFF"/>
        <w:ind w:right="5"/>
        <w:jc w:val="right"/>
        <w:rPr>
          <w:rFonts w:ascii="Calibri" w:hAnsi="Calibri"/>
          <w:bCs/>
          <w:i/>
          <w:color w:val="000000"/>
          <w:spacing w:val="-5"/>
          <w:sz w:val="20"/>
        </w:rPr>
      </w:pPr>
    </w:p>
    <w:p w:rsidR="005A691A" w:rsidRDefault="005A691A" w:rsidP="005A691A">
      <w:pPr>
        <w:shd w:val="clear" w:color="auto" w:fill="FFFFFF"/>
        <w:spacing w:before="187"/>
        <w:jc w:val="center"/>
        <w:rPr>
          <w:rFonts w:ascii="Calibri" w:hAnsi="Calibri"/>
          <w:b/>
          <w:bCs/>
          <w:color w:val="000000"/>
          <w:spacing w:val="-3"/>
          <w:sz w:val="20"/>
        </w:rPr>
      </w:pPr>
      <w:r>
        <w:rPr>
          <w:rFonts w:ascii="Calibri" w:hAnsi="Calibri"/>
          <w:b/>
          <w:bCs/>
          <w:color w:val="000000"/>
          <w:spacing w:val="-3"/>
          <w:sz w:val="20"/>
        </w:rPr>
        <w:t>UMOWA Nr ……</w:t>
      </w:r>
    </w:p>
    <w:p w:rsidR="005A691A" w:rsidRDefault="005A691A" w:rsidP="005A691A">
      <w:pPr>
        <w:shd w:val="clear" w:color="auto" w:fill="FFFFFF"/>
        <w:spacing w:before="187"/>
        <w:ind w:left="974"/>
        <w:rPr>
          <w:rFonts w:ascii="Calibri" w:hAnsi="Calibri"/>
          <w:b/>
          <w:bCs/>
          <w:color w:val="000000"/>
          <w:spacing w:val="-3"/>
          <w:sz w:val="20"/>
        </w:rPr>
      </w:pPr>
    </w:p>
    <w:p w:rsidR="005A691A" w:rsidRDefault="005A691A" w:rsidP="005A691A">
      <w:pPr>
        <w:shd w:val="clear" w:color="auto" w:fill="FFFFFF"/>
        <w:tabs>
          <w:tab w:val="left" w:leader="dot" w:pos="2966"/>
        </w:tabs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0"/>
          <w:spacing w:val="-2"/>
          <w:sz w:val="20"/>
        </w:rPr>
        <w:t>zawarta w dniu</w:t>
      </w:r>
      <w:r>
        <w:rPr>
          <w:rFonts w:ascii="Calibri" w:hAnsi="Calibri"/>
          <w:color w:val="000000"/>
          <w:sz w:val="20"/>
        </w:rPr>
        <w:tab/>
      </w:r>
      <w:r>
        <w:rPr>
          <w:rFonts w:ascii="Calibri" w:hAnsi="Calibri"/>
          <w:color w:val="000000"/>
          <w:spacing w:val="-3"/>
          <w:sz w:val="20"/>
        </w:rPr>
        <w:t>2013 r. w Kielcach pomiędzy:</w:t>
      </w:r>
    </w:p>
    <w:p w:rsidR="005A691A" w:rsidRDefault="005A691A" w:rsidP="005A691A">
      <w:pPr>
        <w:shd w:val="clear" w:color="auto" w:fill="FFFFFF"/>
        <w:tabs>
          <w:tab w:val="left" w:leader="dot" w:pos="2966"/>
        </w:tabs>
        <w:jc w:val="both"/>
        <w:rPr>
          <w:rFonts w:ascii="Calibri" w:hAnsi="Calibri"/>
          <w:sz w:val="20"/>
        </w:rPr>
      </w:pPr>
    </w:p>
    <w:p w:rsidR="005A691A" w:rsidRDefault="005A691A" w:rsidP="005A691A">
      <w:pPr>
        <w:shd w:val="clear" w:color="auto" w:fill="FFFFFF"/>
        <w:tabs>
          <w:tab w:val="left" w:leader="dot" w:pos="2966"/>
        </w:tabs>
        <w:jc w:val="both"/>
        <w:rPr>
          <w:rFonts w:ascii="Calibri" w:hAnsi="Calibri"/>
          <w:b/>
          <w:bCs/>
          <w:color w:val="000000"/>
          <w:spacing w:val="-3"/>
          <w:sz w:val="20"/>
        </w:rPr>
      </w:pPr>
      <w:r>
        <w:rPr>
          <w:rFonts w:ascii="Calibri" w:hAnsi="Calibri"/>
          <w:b/>
          <w:bCs/>
          <w:color w:val="000000"/>
          <w:spacing w:val="-3"/>
          <w:sz w:val="20"/>
        </w:rPr>
        <w:t xml:space="preserve">Gminą Kielce/Kieleckim Parkiem Technologicznym, </w:t>
      </w:r>
    </w:p>
    <w:p w:rsidR="005A691A" w:rsidRDefault="005A691A" w:rsidP="005A691A">
      <w:pPr>
        <w:shd w:val="clear" w:color="auto" w:fill="FFFFFF"/>
        <w:tabs>
          <w:tab w:val="left" w:leader="dot" w:pos="2966"/>
        </w:tabs>
        <w:jc w:val="both"/>
        <w:rPr>
          <w:rFonts w:ascii="Calibri" w:hAnsi="Calibri"/>
          <w:color w:val="000000"/>
          <w:spacing w:val="-3"/>
          <w:sz w:val="20"/>
        </w:rPr>
      </w:pPr>
      <w:r>
        <w:rPr>
          <w:rFonts w:ascii="Calibri" w:hAnsi="Calibri"/>
          <w:color w:val="000000"/>
          <w:spacing w:val="-3"/>
          <w:sz w:val="20"/>
        </w:rPr>
        <w:t xml:space="preserve">z siedzibą w Kielcach (25-663), przy ul. Olszewskiego 6, </w:t>
      </w:r>
      <w:r>
        <w:rPr>
          <w:rFonts w:ascii="Calibri" w:hAnsi="Calibri"/>
          <w:color w:val="000000"/>
          <w:spacing w:val="-3"/>
          <w:sz w:val="20"/>
        </w:rPr>
        <w:tab/>
      </w:r>
    </w:p>
    <w:p w:rsidR="005A691A" w:rsidRDefault="005A691A" w:rsidP="005A691A">
      <w:pPr>
        <w:shd w:val="clear" w:color="auto" w:fill="FFFFFF"/>
        <w:tabs>
          <w:tab w:val="left" w:leader="dot" w:pos="2966"/>
        </w:tabs>
        <w:jc w:val="both"/>
        <w:rPr>
          <w:rFonts w:ascii="Calibri" w:hAnsi="Calibri"/>
          <w:color w:val="000000"/>
          <w:spacing w:val="-4"/>
          <w:sz w:val="20"/>
        </w:rPr>
      </w:pPr>
      <w:r>
        <w:rPr>
          <w:rFonts w:ascii="Calibri" w:hAnsi="Calibri"/>
          <w:color w:val="000000"/>
          <w:spacing w:val="-2"/>
          <w:sz w:val="20"/>
        </w:rPr>
        <w:t xml:space="preserve">reprezentowanym </w:t>
      </w:r>
      <w:r>
        <w:rPr>
          <w:rFonts w:ascii="Calibri" w:hAnsi="Calibri"/>
          <w:color w:val="000000"/>
          <w:spacing w:val="-4"/>
          <w:sz w:val="20"/>
        </w:rPr>
        <w:t xml:space="preserve">przez: </w:t>
      </w:r>
      <w:r>
        <w:rPr>
          <w:rFonts w:ascii="Calibri" w:hAnsi="Calibri"/>
          <w:b/>
          <w:bCs/>
          <w:color w:val="000000"/>
          <w:spacing w:val="-1"/>
          <w:sz w:val="20"/>
        </w:rPr>
        <w:t xml:space="preserve">Szymona Mazurkiewicza  </w:t>
      </w:r>
      <w:r>
        <w:rPr>
          <w:rFonts w:ascii="Calibri" w:hAnsi="Calibri"/>
          <w:color w:val="000000"/>
          <w:spacing w:val="-1"/>
          <w:sz w:val="20"/>
        </w:rPr>
        <w:t xml:space="preserve">- </w:t>
      </w:r>
      <w:r>
        <w:rPr>
          <w:rFonts w:ascii="Calibri" w:hAnsi="Calibri"/>
          <w:b/>
          <w:bCs/>
          <w:color w:val="000000"/>
          <w:spacing w:val="-1"/>
          <w:sz w:val="20"/>
        </w:rPr>
        <w:t>Dyrektora Kieleckiego Parku Technologicznego</w:t>
      </w:r>
    </w:p>
    <w:p w:rsidR="005A691A" w:rsidRDefault="005A691A" w:rsidP="005A691A">
      <w:pPr>
        <w:shd w:val="clear" w:color="auto" w:fill="FFFFFF"/>
        <w:rPr>
          <w:rFonts w:ascii="Calibri" w:hAnsi="Calibri"/>
          <w:b/>
          <w:bCs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20"/>
        </w:rPr>
        <w:t xml:space="preserve">zwanym dalej w tekście </w:t>
      </w:r>
      <w:r>
        <w:rPr>
          <w:rFonts w:ascii="Calibri" w:hAnsi="Calibri"/>
          <w:b/>
          <w:bCs/>
          <w:color w:val="000000"/>
          <w:spacing w:val="-2"/>
          <w:sz w:val="20"/>
        </w:rPr>
        <w:t>„Zamawiającym",</w:t>
      </w:r>
    </w:p>
    <w:p w:rsidR="005A691A" w:rsidRDefault="005A691A" w:rsidP="005A691A">
      <w:pPr>
        <w:shd w:val="clear" w:color="auto" w:fill="FFFFFF"/>
        <w:spacing w:before="5"/>
        <w:rPr>
          <w:rFonts w:ascii="Calibri" w:hAnsi="Calibri"/>
          <w:b/>
          <w:bCs/>
          <w:color w:val="000000"/>
          <w:sz w:val="20"/>
        </w:rPr>
      </w:pPr>
      <w:r>
        <w:rPr>
          <w:rFonts w:ascii="Calibri" w:hAnsi="Calibri"/>
          <w:b/>
          <w:bCs/>
          <w:color w:val="000000"/>
          <w:sz w:val="20"/>
        </w:rPr>
        <w:br/>
        <w:t>a</w:t>
      </w:r>
    </w:p>
    <w:p w:rsidR="005A691A" w:rsidRDefault="005A691A" w:rsidP="005A691A">
      <w:pPr>
        <w:shd w:val="clear" w:color="auto" w:fill="FFFFFF"/>
        <w:tabs>
          <w:tab w:val="left" w:leader="dot" w:pos="5050"/>
          <w:tab w:val="left" w:leader="dot" w:pos="10037"/>
        </w:tabs>
        <w:rPr>
          <w:rFonts w:ascii="Calibri" w:hAnsi="Calibri"/>
          <w:sz w:val="20"/>
        </w:rPr>
      </w:pPr>
    </w:p>
    <w:p w:rsidR="005A691A" w:rsidRDefault="005A691A" w:rsidP="005A691A">
      <w:pPr>
        <w:shd w:val="clear" w:color="auto" w:fill="FFFFFF"/>
        <w:tabs>
          <w:tab w:val="left" w:leader="dot" w:pos="5050"/>
          <w:tab w:val="left" w:leader="dot" w:pos="10037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  <w:t>……………….</w:t>
      </w:r>
    </w:p>
    <w:p w:rsidR="005A691A" w:rsidRDefault="005A691A" w:rsidP="005A691A">
      <w:pPr>
        <w:shd w:val="clear" w:color="auto" w:fill="FFFFFF"/>
        <w:tabs>
          <w:tab w:val="left" w:leader="dot" w:pos="5050"/>
          <w:tab w:val="left" w:leader="dot" w:pos="10037"/>
        </w:tabs>
        <w:rPr>
          <w:rFonts w:ascii="Calibri" w:hAnsi="Calibri"/>
          <w:color w:val="000000"/>
          <w:sz w:val="20"/>
        </w:rPr>
      </w:pPr>
      <w:r>
        <w:rPr>
          <w:rFonts w:ascii="Calibri" w:hAnsi="Calibri"/>
          <w:color w:val="000000"/>
          <w:spacing w:val="3"/>
          <w:sz w:val="20"/>
        </w:rPr>
        <w:t>z siedzibą</w:t>
      </w:r>
      <w:r>
        <w:rPr>
          <w:rFonts w:ascii="Calibri" w:hAnsi="Calibri"/>
          <w:color w:val="000000"/>
          <w:sz w:val="20"/>
        </w:rPr>
        <w:t xml:space="preserve"> ......................................................................................................</w:t>
      </w:r>
    </w:p>
    <w:p w:rsidR="005A691A" w:rsidRDefault="005A691A" w:rsidP="005A691A">
      <w:pPr>
        <w:shd w:val="clear" w:color="auto" w:fill="FFFFFF"/>
        <w:rPr>
          <w:rFonts w:ascii="Calibri" w:hAnsi="Calibri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20"/>
        </w:rPr>
        <w:t>reprezentowanym/-ą przez:..............................................................................</w:t>
      </w:r>
    </w:p>
    <w:p w:rsidR="005A691A" w:rsidRDefault="005A691A" w:rsidP="005A691A">
      <w:pPr>
        <w:shd w:val="clear" w:color="auto" w:fill="FFFFFF"/>
        <w:rPr>
          <w:rFonts w:ascii="Calibri" w:hAnsi="Calibri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4"/>
          <w:sz w:val="20"/>
        </w:rPr>
        <w:t xml:space="preserve">zwanym/-ą dalej w tekście </w:t>
      </w:r>
      <w:r>
        <w:rPr>
          <w:rFonts w:ascii="Calibri" w:hAnsi="Calibri"/>
          <w:b/>
          <w:bCs/>
          <w:color w:val="000000"/>
          <w:spacing w:val="-4"/>
          <w:sz w:val="20"/>
        </w:rPr>
        <w:t>„Wykonawcą",</w:t>
      </w:r>
      <w:r>
        <w:rPr>
          <w:rFonts w:ascii="Calibri" w:hAnsi="Calibri"/>
          <w:b/>
          <w:bCs/>
          <w:color w:val="000000"/>
          <w:spacing w:val="-4"/>
          <w:sz w:val="20"/>
        </w:rPr>
        <w:br/>
      </w:r>
    </w:p>
    <w:p w:rsidR="005A691A" w:rsidRDefault="005A691A" w:rsidP="005A691A">
      <w:pPr>
        <w:shd w:val="clear" w:color="auto" w:fill="FFFFFF"/>
        <w:spacing w:before="144"/>
        <w:ind w:right="91"/>
        <w:rPr>
          <w:rFonts w:ascii="Calibri" w:hAnsi="Calibri"/>
          <w:b/>
          <w:bCs/>
          <w:color w:val="000000"/>
          <w:spacing w:val="-4"/>
          <w:sz w:val="20"/>
        </w:rPr>
      </w:pPr>
    </w:p>
    <w:p w:rsidR="005A691A" w:rsidRDefault="005A691A" w:rsidP="005A691A">
      <w:pPr>
        <w:jc w:val="center"/>
        <w:rPr>
          <w:rFonts w:ascii="Calibri" w:hAnsi="Calibri" w:cs="Tahoma"/>
          <w:b/>
          <w:sz w:val="20"/>
        </w:rPr>
      </w:pPr>
    </w:p>
    <w:p w:rsidR="005A691A" w:rsidRDefault="005A691A" w:rsidP="005A691A">
      <w:pPr>
        <w:jc w:val="center"/>
        <w:rPr>
          <w:rFonts w:ascii="Calibri" w:hAnsi="Calibri" w:cs="Tahoma"/>
          <w:b/>
          <w:sz w:val="20"/>
        </w:rPr>
      </w:pPr>
      <w:r>
        <w:rPr>
          <w:rFonts w:ascii="Calibri" w:hAnsi="Calibri" w:cs="Tahoma"/>
          <w:b/>
          <w:sz w:val="20"/>
        </w:rPr>
        <w:t>W wyniku rozstrzygniętego w dniu ………….. 2013 r. postępowania o udzielenie zamówienia publicznego w trybie przetargu nieograniczonego zgodnie z art. 39 ustawy z dnia 29 stycznia 2004 r. Prawo zamówień publicznych, (Dz. U. z 2010 r. Nr 113, poz. 759 ze zm.) została zawarta umowa o następującej treści:</w:t>
      </w:r>
    </w:p>
    <w:p w:rsidR="005A691A" w:rsidRDefault="005A691A" w:rsidP="005A691A">
      <w:pPr>
        <w:shd w:val="clear" w:color="auto" w:fill="FFFFFF"/>
        <w:ind w:right="73"/>
        <w:rPr>
          <w:rFonts w:ascii="Calibri" w:hAnsi="Calibri" w:cs="Times New Roman"/>
          <w:b/>
          <w:bCs/>
          <w:color w:val="000000"/>
          <w:spacing w:val="-18"/>
          <w:sz w:val="20"/>
        </w:rPr>
      </w:pPr>
    </w:p>
    <w:p w:rsidR="005A691A" w:rsidRDefault="005A691A" w:rsidP="005A691A">
      <w:pPr>
        <w:shd w:val="clear" w:color="auto" w:fill="FFFFFF"/>
        <w:ind w:right="73"/>
        <w:jc w:val="center"/>
        <w:rPr>
          <w:rFonts w:ascii="Calibri" w:hAnsi="Calibri"/>
          <w:b/>
          <w:bCs/>
          <w:color w:val="000000"/>
          <w:spacing w:val="-18"/>
          <w:sz w:val="20"/>
        </w:rPr>
      </w:pPr>
    </w:p>
    <w:p w:rsidR="005A691A" w:rsidRDefault="005A691A" w:rsidP="005A691A">
      <w:pPr>
        <w:shd w:val="clear" w:color="auto" w:fill="FFFFFF"/>
        <w:ind w:right="73"/>
        <w:jc w:val="center"/>
        <w:rPr>
          <w:rFonts w:ascii="Calibri" w:hAnsi="Calibri"/>
          <w:b/>
          <w:bCs/>
          <w:color w:val="000000"/>
          <w:spacing w:val="-18"/>
          <w:sz w:val="20"/>
        </w:rPr>
      </w:pPr>
    </w:p>
    <w:p w:rsidR="005A691A" w:rsidRDefault="005A691A" w:rsidP="005A691A">
      <w:pPr>
        <w:shd w:val="clear" w:color="auto" w:fill="FFFFFF"/>
        <w:ind w:right="73"/>
        <w:jc w:val="center"/>
        <w:rPr>
          <w:rFonts w:ascii="Calibri" w:hAnsi="Calibri"/>
          <w:b/>
          <w:bCs/>
          <w:color w:val="000000"/>
          <w:spacing w:val="-18"/>
          <w:sz w:val="20"/>
        </w:rPr>
      </w:pPr>
      <w:r>
        <w:rPr>
          <w:rFonts w:ascii="Calibri" w:hAnsi="Calibri"/>
          <w:b/>
          <w:bCs/>
          <w:color w:val="000000"/>
          <w:spacing w:val="-18"/>
          <w:sz w:val="20"/>
        </w:rPr>
        <w:t>§1</w:t>
      </w:r>
    </w:p>
    <w:p w:rsidR="005A691A" w:rsidRDefault="005A691A" w:rsidP="005A691A">
      <w:pPr>
        <w:shd w:val="clear" w:color="auto" w:fill="FFFFFF"/>
        <w:ind w:right="73"/>
        <w:jc w:val="center"/>
        <w:rPr>
          <w:rFonts w:ascii="Calibri" w:hAnsi="Calibri"/>
          <w:b/>
          <w:bCs/>
          <w:color w:val="000000"/>
          <w:spacing w:val="-18"/>
          <w:sz w:val="20"/>
        </w:rPr>
      </w:pPr>
    </w:p>
    <w:p w:rsidR="005A691A" w:rsidRDefault="005A691A" w:rsidP="005A691A">
      <w:pPr>
        <w:shd w:val="clear" w:color="auto" w:fill="FFFFFF"/>
        <w:spacing w:before="187"/>
        <w:rPr>
          <w:rFonts w:ascii="Calibri" w:hAnsi="Calibri"/>
          <w:b/>
          <w:bCs/>
          <w:color w:val="000000"/>
          <w:spacing w:val="-3"/>
          <w:sz w:val="20"/>
        </w:rPr>
      </w:pPr>
      <w:r>
        <w:rPr>
          <w:rFonts w:ascii="Calibri" w:hAnsi="Calibri" w:cs="Tahoma"/>
          <w:b/>
          <w:sz w:val="20"/>
        </w:rPr>
        <w:t>Zamawiający oświadcza, że jest realizatorem projektu pn</w:t>
      </w:r>
      <w:r w:rsidRPr="005A691A">
        <w:rPr>
          <w:rFonts w:asciiTheme="minorHAnsi" w:hAnsiTheme="minorHAnsi" w:cs="Tahoma"/>
          <w:b/>
          <w:sz w:val="20"/>
        </w:rPr>
        <w:t xml:space="preserve">. </w:t>
      </w:r>
      <w:r w:rsidRPr="005A691A">
        <w:rPr>
          <w:rFonts w:asciiTheme="minorHAnsi" w:hAnsiTheme="minorHAnsi" w:cs="Tahoma"/>
          <w:b/>
          <w:iCs/>
          <w:sz w:val="20"/>
          <w:szCs w:val="20"/>
        </w:rPr>
        <w:t>„Perspektywy RSI Świętokrzyskie –IV Etap”</w:t>
      </w:r>
      <w:r w:rsidRPr="004E3C8E">
        <w:rPr>
          <w:rFonts w:asciiTheme="minorHAnsi" w:hAnsiTheme="minorHAnsi" w:cstheme="minorHAnsi"/>
          <w:iCs/>
        </w:rPr>
        <w:t xml:space="preserve"> </w:t>
      </w:r>
      <w:r w:rsidRPr="00797958">
        <w:rPr>
          <w:rFonts w:ascii="Tahoma" w:hAnsi="Tahoma" w:cs="Tahoma"/>
          <w:iCs/>
          <w:sz w:val="20"/>
          <w:szCs w:val="20"/>
        </w:rPr>
        <w:t xml:space="preserve"> </w:t>
      </w:r>
    </w:p>
    <w:p w:rsidR="005A691A" w:rsidRDefault="005A691A" w:rsidP="005A691A">
      <w:pPr>
        <w:jc w:val="both"/>
        <w:rPr>
          <w:rFonts w:ascii="Calibri" w:hAnsi="Calibri" w:cs="Tahoma"/>
          <w:b/>
          <w:sz w:val="20"/>
        </w:rPr>
      </w:pPr>
      <w:r>
        <w:rPr>
          <w:rFonts w:ascii="Calibri" w:hAnsi="Calibri" w:cs="Tahoma"/>
          <w:b/>
          <w:sz w:val="20"/>
        </w:rPr>
        <w:t xml:space="preserve"> współfinansowanego z Europejskiego Funduszu Społecznego w ramach Programu Operacyjnego Kapitał Ludzki, Działanie 8.2.2 Regionalne Strategie Innowacji.</w:t>
      </w:r>
    </w:p>
    <w:p w:rsidR="005A691A" w:rsidRDefault="005A691A" w:rsidP="005A691A">
      <w:pPr>
        <w:spacing w:line="276" w:lineRule="auto"/>
        <w:jc w:val="both"/>
        <w:rPr>
          <w:rFonts w:ascii="Calibri" w:hAnsi="Calibri" w:cs="Tahoma"/>
          <w:b/>
          <w:sz w:val="20"/>
        </w:rPr>
      </w:pPr>
    </w:p>
    <w:p w:rsidR="005A691A" w:rsidRDefault="005A691A" w:rsidP="005A691A">
      <w:pPr>
        <w:spacing w:line="276" w:lineRule="auto"/>
        <w:jc w:val="both"/>
        <w:rPr>
          <w:rFonts w:ascii="Calibri" w:hAnsi="Calibri" w:cs="Tahoma"/>
          <w:b/>
          <w:sz w:val="20"/>
        </w:rPr>
      </w:pPr>
    </w:p>
    <w:p w:rsidR="005A691A" w:rsidRDefault="005A691A" w:rsidP="005A691A">
      <w:pPr>
        <w:shd w:val="clear" w:color="auto" w:fill="FFFFFF"/>
        <w:ind w:right="73"/>
        <w:jc w:val="center"/>
        <w:rPr>
          <w:rFonts w:ascii="Calibri" w:hAnsi="Calibri" w:cs="Times New Roman"/>
          <w:b/>
          <w:bCs/>
          <w:color w:val="000000"/>
          <w:spacing w:val="-18"/>
          <w:sz w:val="20"/>
        </w:rPr>
      </w:pPr>
      <w:r>
        <w:rPr>
          <w:rFonts w:ascii="Calibri" w:hAnsi="Calibri"/>
          <w:b/>
          <w:bCs/>
          <w:color w:val="000000"/>
          <w:spacing w:val="-18"/>
          <w:sz w:val="20"/>
        </w:rPr>
        <w:t>§2</w:t>
      </w:r>
    </w:p>
    <w:p w:rsidR="005A691A" w:rsidRPr="00D93DB3" w:rsidRDefault="005A691A" w:rsidP="005A691A">
      <w:pPr>
        <w:tabs>
          <w:tab w:val="left" w:pos="3828"/>
        </w:tabs>
        <w:jc w:val="center"/>
        <w:rPr>
          <w:rFonts w:ascii="Calibri" w:hAnsi="Calibri" w:cs="Calibri"/>
          <w:b/>
          <w:caps/>
          <w:sz w:val="22"/>
          <w:szCs w:val="22"/>
        </w:rPr>
      </w:pPr>
      <w:r w:rsidRPr="00D93DB3">
        <w:rPr>
          <w:rFonts w:ascii="Calibri" w:hAnsi="Calibri" w:cs="Calibri"/>
          <w:b/>
          <w:caps/>
          <w:sz w:val="22"/>
          <w:szCs w:val="22"/>
        </w:rPr>
        <w:t>Przedmiot umowy</w:t>
      </w:r>
    </w:p>
    <w:p w:rsidR="005A691A" w:rsidRDefault="005A691A" w:rsidP="005A691A">
      <w:pPr>
        <w:shd w:val="clear" w:color="auto" w:fill="FFFFFF"/>
        <w:ind w:right="73"/>
        <w:jc w:val="center"/>
        <w:rPr>
          <w:rFonts w:ascii="Calibri" w:hAnsi="Calibri"/>
          <w:b/>
          <w:bCs/>
          <w:color w:val="000000"/>
          <w:spacing w:val="-18"/>
          <w:sz w:val="20"/>
        </w:rPr>
      </w:pPr>
    </w:p>
    <w:p w:rsidR="005A691A" w:rsidRPr="004E7A9B" w:rsidRDefault="005A691A" w:rsidP="005A691A">
      <w:pPr>
        <w:numPr>
          <w:ilvl w:val="0"/>
          <w:numId w:val="21"/>
        </w:numPr>
        <w:suppressAutoHyphens/>
        <w:overflowPunct w:val="0"/>
        <w:autoSpaceDE w:val="0"/>
        <w:spacing w:after="240"/>
        <w:jc w:val="both"/>
        <w:rPr>
          <w:rFonts w:ascii="Calibri" w:hAnsi="Calibri" w:cs="Calibri"/>
          <w:sz w:val="20"/>
        </w:rPr>
      </w:pPr>
      <w:r w:rsidRPr="002D0755">
        <w:rPr>
          <w:rFonts w:ascii="Calibri" w:hAnsi="Calibri" w:cs="Calibri"/>
          <w:sz w:val="20"/>
        </w:rPr>
        <w:t>Przedmi</w:t>
      </w:r>
      <w:r w:rsidR="004E7A9B">
        <w:rPr>
          <w:rFonts w:ascii="Calibri" w:hAnsi="Calibri" w:cs="Calibri"/>
          <w:sz w:val="20"/>
        </w:rPr>
        <w:t>otem umowy jest przeprowadzenie</w:t>
      </w:r>
      <w:r w:rsidR="00A0436D">
        <w:rPr>
          <w:rFonts w:ascii="Calibri" w:hAnsi="Calibri" w:cs="Calibri"/>
          <w:sz w:val="20"/>
        </w:rPr>
        <w:t xml:space="preserve"> 12</w:t>
      </w:r>
      <w:r w:rsidR="004E7A9B">
        <w:rPr>
          <w:rFonts w:ascii="Calibri" w:hAnsi="Calibri" w:cs="Calibri"/>
          <w:sz w:val="20"/>
        </w:rPr>
        <w:t xml:space="preserve"> </w:t>
      </w:r>
      <w:r w:rsidRPr="002D0755">
        <w:rPr>
          <w:rFonts w:ascii="Calibri" w:hAnsi="Calibri" w:cs="Calibri"/>
          <w:iCs/>
          <w:sz w:val="20"/>
          <w:szCs w:val="20"/>
        </w:rPr>
        <w:t xml:space="preserve">usług proinnowacyjnych w postaci  </w:t>
      </w:r>
      <w:r w:rsidRPr="002D0755">
        <w:rPr>
          <w:rFonts w:ascii="Calibri" w:hAnsi="Calibri" w:cs="Calibri"/>
          <w:b/>
          <w:iCs/>
          <w:sz w:val="20"/>
          <w:szCs w:val="20"/>
          <w:u w:val="single"/>
        </w:rPr>
        <w:t xml:space="preserve">wzorniczych audytów technologicznych wraz z opracowaniem raportów z </w:t>
      </w:r>
      <w:proofErr w:type="spellStart"/>
      <w:r w:rsidRPr="002D0755">
        <w:rPr>
          <w:rFonts w:ascii="Calibri" w:hAnsi="Calibri" w:cs="Calibri"/>
          <w:b/>
          <w:iCs/>
          <w:sz w:val="20"/>
          <w:szCs w:val="20"/>
          <w:u w:val="single"/>
        </w:rPr>
        <w:t>ww</w:t>
      </w:r>
      <w:proofErr w:type="spellEnd"/>
      <w:r w:rsidRPr="002D0755">
        <w:rPr>
          <w:rFonts w:ascii="Calibri" w:hAnsi="Calibri" w:cs="Calibri"/>
          <w:b/>
          <w:iCs/>
          <w:sz w:val="20"/>
          <w:szCs w:val="20"/>
          <w:u w:val="single"/>
        </w:rPr>
        <w:t xml:space="preserve"> audytów w oparciu o autorskie narzędzie </w:t>
      </w:r>
      <w:r w:rsidRPr="002D0755">
        <w:rPr>
          <w:rFonts w:ascii="Calibri" w:hAnsi="Calibri" w:cs="Calibri"/>
          <w:iCs/>
          <w:sz w:val="20"/>
          <w:szCs w:val="20"/>
          <w:u w:val="single"/>
        </w:rPr>
        <w:t>( np</w:t>
      </w:r>
      <w:r w:rsidRPr="002D0755">
        <w:rPr>
          <w:rFonts w:ascii="Calibri" w:hAnsi="Calibri" w:cs="Calibri"/>
          <w:b/>
          <w:iCs/>
          <w:sz w:val="20"/>
          <w:szCs w:val="20"/>
          <w:u w:val="single"/>
        </w:rPr>
        <w:t xml:space="preserve">. </w:t>
      </w:r>
      <w:r w:rsidRPr="002D0755">
        <w:rPr>
          <w:rFonts w:ascii="Calibri" w:hAnsi="Calibri" w:cs="Calibri"/>
          <w:iCs/>
          <w:sz w:val="20"/>
          <w:szCs w:val="20"/>
          <w:u w:val="single"/>
        </w:rPr>
        <w:t xml:space="preserve">badanie ankietowe) </w:t>
      </w:r>
      <w:r w:rsidRPr="002D0755">
        <w:rPr>
          <w:rFonts w:ascii="Calibri" w:hAnsi="Calibri" w:cs="Calibri"/>
          <w:b/>
          <w:iCs/>
          <w:sz w:val="20"/>
          <w:szCs w:val="20"/>
          <w:u w:val="single"/>
        </w:rPr>
        <w:t>wykorzystujące aplikacje  informatyczne</w:t>
      </w:r>
      <w:r w:rsidRPr="002D0755">
        <w:rPr>
          <w:rFonts w:ascii="Calibri" w:hAnsi="Calibri" w:cs="Calibri"/>
          <w:iCs/>
          <w:sz w:val="20"/>
          <w:szCs w:val="20"/>
        </w:rPr>
        <w:t xml:space="preserve">, we wskazanych przez Zamawiającego </w:t>
      </w:r>
      <w:r w:rsidR="00A0436D">
        <w:rPr>
          <w:rFonts w:ascii="Calibri" w:hAnsi="Calibri" w:cs="Calibri"/>
          <w:iCs/>
          <w:sz w:val="20"/>
          <w:szCs w:val="20"/>
        </w:rPr>
        <w:t>12</w:t>
      </w:r>
      <w:r w:rsidRPr="002D0755">
        <w:rPr>
          <w:rFonts w:ascii="Calibri" w:hAnsi="Calibri" w:cs="Calibri"/>
          <w:iCs/>
          <w:sz w:val="20"/>
          <w:szCs w:val="20"/>
        </w:rPr>
        <w:t xml:space="preserve"> przedsiębiorstwach prowadzących działalność na terenie województwa świętokrzyskiego w ramach realizowanego przez Zamawiającego projektu pn. </w:t>
      </w:r>
      <w:r w:rsidR="004E7A9B">
        <w:rPr>
          <w:rFonts w:ascii="Calibri" w:hAnsi="Calibri" w:cs="Calibri"/>
          <w:iCs/>
          <w:sz w:val="20"/>
          <w:szCs w:val="20"/>
        </w:rPr>
        <w:t>„Perspektywy RSI Świętokrzyskie - IV Etap”</w:t>
      </w:r>
      <w:r w:rsidRPr="002D0755">
        <w:rPr>
          <w:rFonts w:ascii="Calibri" w:hAnsi="Calibri" w:cs="Calibri"/>
          <w:iCs/>
          <w:sz w:val="20"/>
          <w:szCs w:val="20"/>
        </w:rPr>
        <w:t xml:space="preserve"> współfinansowanego przez Unię Europejską w ramach Europejskiego Funduszu Społecznego, </w:t>
      </w:r>
      <w:r w:rsidRPr="002D0755">
        <w:rPr>
          <w:rFonts w:ascii="Calibri" w:hAnsi="Calibri" w:cs="Calibri"/>
          <w:sz w:val="20"/>
          <w:szCs w:val="20"/>
        </w:rPr>
        <w:t>Programu Operacyjnego Kapitał Ludzki, Działanie 8.2.2 Regionalne Strategie Innowacji.</w:t>
      </w:r>
      <w:r>
        <w:rPr>
          <w:rFonts w:ascii="Calibri" w:hAnsi="Calibri" w:cs="Calibri"/>
          <w:sz w:val="20"/>
          <w:szCs w:val="20"/>
        </w:rPr>
        <w:t xml:space="preserve"> </w:t>
      </w:r>
      <w:r w:rsidRPr="002D0755">
        <w:rPr>
          <w:rFonts w:ascii="Calibri" w:hAnsi="Calibri" w:cs="Calibri"/>
          <w:b/>
          <w:iCs/>
          <w:sz w:val="20"/>
          <w:szCs w:val="20"/>
          <w:u w:val="single"/>
        </w:rPr>
        <w:t>Wzorniczy  audyt technologiczny</w:t>
      </w:r>
      <w:r w:rsidRPr="002D0755">
        <w:rPr>
          <w:rFonts w:ascii="Calibri" w:hAnsi="Calibri" w:cs="Calibri"/>
          <w:iCs/>
          <w:sz w:val="20"/>
          <w:szCs w:val="20"/>
        </w:rPr>
        <w:t>,  polegał będzie na  analizie firmy pod kątem stosowania i wykorzystania wzornictwa użytkowego i przemysłowego w procesie wytwarzania dotychczasowych lub nowych produktów/usług</w:t>
      </w:r>
      <w:r>
        <w:rPr>
          <w:rFonts w:ascii="Calibri" w:hAnsi="Calibri" w:cs="Calibri"/>
          <w:sz w:val="20"/>
          <w:szCs w:val="20"/>
        </w:rPr>
        <w:t>.</w:t>
      </w:r>
    </w:p>
    <w:p w:rsidR="004E7A9B" w:rsidRPr="00A0436D" w:rsidRDefault="00F9778B" w:rsidP="005A691A">
      <w:pPr>
        <w:numPr>
          <w:ilvl w:val="0"/>
          <w:numId w:val="21"/>
        </w:numPr>
        <w:suppressAutoHyphens/>
        <w:overflowPunct w:val="0"/>
        <w:autoSpaceDE w:val="0"/>
        <w:spacing w:after="240"/>
        <w:jc w:val="both"/>
        <w:rPr>
          <w:rFonts w:ascii="Calibri" w:hAnsi="Calibri" w:cs="Calibri"/>
          <w:sz w:val="20"/>
        </w:rPr>
      </w:pPr>
      <w:r w:rsidRPr="00A0436D">
        <w:rPr>
          <w:rFonts w:ascii="Calibri" w:hAnsi="Calibri" w:cs="Calibri"/>
          <w:sz w:val="20"/>
          <w:szCs w:val="20"/>
        </w:rPr>
        <w:lastRenderedPageBreak/>
        <w:t>Zamawiający informuje, że w ramach zawartej umowy zastosowanie ma prawo opcji, które gwarantuje Zamawiającemu prawo ograniczenia realizacji przedmiotu zamówienia z 12 usług objętych niniejsza umową do 6 usług.</w:t>
      </w:r>
    </w:p>
    <w:p w:rsidR="005A691A" w:rsidRPr="00A44D16" w:rsidRDefault="005A691A" w:rsidP="005A691A">
      <w:pPr>
        <w:pStyle w:val="Akapitzlist"/>
        <w:numPr>
          <w:ilvl w:val="0"/>
          <w:numId w:val="21"/>
        </w:numPr>
        <w:spacing w:after="120"/>
        <w:jc w:val="both"/>
        <w:rPr>
          <w:sz w:val="20"/>
          <w:szCs w:val="20"/>
        </w:rPr>
      </w:pPr>
      <w:r w:rsidRPr="00A44D16">
        <w:rPr>
          <w:sz w:val="20"/>
          <w:szCs w:val="20"/>
        </w:rPr>
        <w:t xml:space="preserve">Przedmiot umowy, o którym mowa w ust. 1 powinien odpowiadać wymaganiom określonym w załączniku Nr 1 </w:t>
      </w:r>
      <w:r>
        <w:rPr>
          <w:sz w:val="20"/>
          <w:szCs w:val="20"/>
        </w:rPr>
        <w:t xml:space="preserve">szczegółowy opis przedmiotu zamówienia </w:t>
      </w:r>
      <w:r w:rsidRPr="00A44D16">
        <w:rPr>
          <w:sz w:val="20"/>
          <w:szCs w:val="20"/>
        </w:rPr>
        <w:t>do Specyfikacji Istotnych Warunków Zamówienia</w:t>
      </w:r>
      <w:r>
        <w:rPr>
          <w:sz w:val="20"/>
          <w:szCs w:val="20"/>
        </w:rPr>
        <w:t xml:space="preserve"> stanowiącym jednocześnie  załącznik nr 1 do niniejszej umowy.</w:t>
      </w:r>
    </w:p>
    <w:p w:rsidR="005A691A" w:rsidRDefault="005A691A" w:rsidP="005A691A">
      <w:pPr>
        <w:pStyle w:val="Akapitzlist"/>
        <w:numPr>
          <w:ilvl w:val="0"/>
          <w:numId w:val="21"/>
        </w:numPr>
        <w:spacing w:after="120"/>
        <w:rPr>
          <w:sz w:val="20"/>
          <w:szCs w:val="20"/>
        </w:rPr>
      </w:pPr>
      <w:r w:rsidRPr="00A44D16">
        <w:rPr>
          <w:sz w:val="20"/>
          <w:szCs w:val="20"/>
        </w:rPr>
        <w:t xml:space="preserve">Przedmiot umowy zostanie opracowany uwzględniając zasady zawarte w „Wytycznych dotyczących oznaczania projektów w ramach Programu Operacyjnego Kapitał Ludzki” ( zasady promocji: </w:t>
      </w:r>
      <w:hyperlink r:id="rId9" w:history="1">
        <w:r w:rsidRPr="00CE25C2">
          <w:rPr>
            <w:rStyle w:val="Hipercze"/>
            <w:sz w:val="20"/>
            <w:szCs w:val="20"/>
          </w:rPr>
          <w:t>http://www.wup.kielce.pl/pokl/index.php?option=com_content&amp;task=blogsection&amp;id=15&amp;Itemid=115</w:t>
        </w:r>
      </w:hyperlink>
      <w:r w:rsidRPr="00A44D16">
        <w:rPr>
          <w:sz w:val="20"/>
          <w:szCs w:val="20"/>
        </w:rPr>
        <w:t>)</w:t>
      </w:r>
      <w:r>
        <w:rPr>
          <w:sz w:val="20"/>
          <w:szCs w:val="20"/>
        </w:rPr>
        <w:t xml:space="preserve"> w szczególności do </w:t>
      </w:r>
      <w:r w:rsidRPr="00765FFD">
        <w:rPr>
          <w:spacing w:val="1"/>
          <w:sz w:val="20"/>
          <w:szCs w:val="20"/>
        </w:rPr>
        <w:t>informowania wszystkich uczestników opisanego zadania o współfinansowaniu projektu przez Unię Europejską  ze środków Europejskiego Funduszu Społecznego</w:t>
      </w:r>
      <w:r>
        <w:rPr>
          <w:spacing w:val="1"/>
          <w:sz w:val="20"/>
          <w:szCs w:val="20"/>
        </w:rPr>
        <w:t>.</w:t>
      </w:r>
    </w:p>
    <w:p w:rsidR="005A691A" w:rsidRPr="00765FFD" w:rsidRDefault="005A691A" w:rsidP="005A691A">
      <w:pPr>
        <w:ind w:left="360"/>
        <w:jc w:val="both"/>
        <w:rPr>
          <w:rFonts w:ascii="Calibri" w:hAnsi="Calibri" w:cs="Calibri"/>
          <w:sz w:val="20"/>
          <w:szCs w:val="20"/>
        </w:rPr>
      </w:pPr>
    </w:p>
    <w:p w:rsidR="005A691A" w:rsidRDefault="005A691A" w:rsidP="005A691A">
      <w:pPr>
        <w:numPr>
          <w:ilvl w:val="0"/>
          <w:numId w:val="21"/>
        </w:numPr>
        <w:suppressAutoHyphens/>
        <w:overflowPunct w:val="0"/>
        <w:autoSpaceDE w:val="0"/>
        <w:spacing w:after="240"/>
        <w:jc w:val="both"/>
        <w:rPr>
          <w:rFonts w:ascii="Calibri" w:hAnsi="Calibri" w:cs="Calibri"/>
          <w:sz w:val="20"/>
        </w:rPr>
      </w:pPr>
      <w:r w:rsidRPr="00282D5B">
        <w:rPr>
          <w:rFonts w:ascii="Calibri" w:hAnsi="Calibri" w:cs="Calibri"/>
          <w:sz w:val="20"/>
        </w:rPr>
        <w:t>Wykonawca oświadcza, że przedmiot umowy zgodny jest z Jego ofertą, sporządzoną na podstawie wymagań Zamawiającego określonych w Specyfikacji Istotnych Warunków Zamówienia (SIWZ)</w:t>
      </w:r>
      <w:r>
        <w:rPr>
          <w:rFonts w:ascii="Calibri" w:hAnsi="Calibri" w:cs="Calibri"/>
          <w:sz w:val="20"/>
        </w:rPr>
        <w:t xml:space="preserve"> oraz Załącznika nr 1 do SIWZ.</w:t>
      </w:r>
    </w:p>
    <w:p w:rsidR="005A691A" w:rsidRDefault="005A691A" w:rsidP="005A691A">
      <w:pPr>
        <w:suppressAutoHyphens/>
        <w:overflowPunct w:val="0"/>
        <w:autoSpaceDE w:val="0"/>
        <w:spacing w:after="240"/>
        <w:ind w:left="360"/>
        <w:jc w:val="both"/>
        <w:rPr>
          <w:rFonts w:ascii="Calibri" w:hAnsi="Calibri" w:cs="Calibri"/>
          <w:sz w:val="20"/>
        </w:rPr>
      </w:pPr>
    </w:p>
    <w:p w:rsidR="005A691A" w:rsidRPr="00282D5B" w:rsidRDefault="005A691A" w:rsidP="005A691A">
      <w:pPr>
        <w:pStyle w:val="Akapitzlist"/>
        <w:ind w:left="360"/>
        <w:jc w:val="center"/>
        <w:rPr>
          <w:b/>
          <w:sz w:val="20"/>
          <w:szCs w:val="20"/>
        </w:rPr>
      </w:pPr>
      <w:r w:rsidRPr="00282D5B">
        <w:rPr>
          <w:b/>
          <w:sz w:val="20"/>
          <w:szCs w:val="20"/>
        </w:rPr>
        <w:t>§ 3</w:t>
      </w:r>
    </w:p>
    <w:p w:rsidR="005A691A" w:rsidRPr="00282D5B" w:rsidRDefault="005A691A" w:rsidP="005A691A">
      <w:pPr>
        <w:spacing w:before="120" w:after="120"/>
        <w:ind w:left="357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t>ZAPEWNIENIA I OBOWIĄZKI WYKONAWCY</w:t>
      </w:r>
    </w:p>
    <w:p w:rsidR="005A691A" w:rsidRPr="00A0436D" w:rsidRDefault="005A691A" w:rsidP="005A691A">
      <w:pPr>
        <w:pStyle w:val="Tekstpodstawowy"/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A0436D"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Wykonawca oświadcza, że posiada możliwości techniczne oraz wszelkie niezbędne uprawnienia i wiedzę wymaganą do właściwego wykonania przedmiotu umowy.</w:t>
      </w:r>
    </w:p>
    <w:p w:rsidR="005A691A" w:rsidRPr="00A0436D" w:rsidRDefault="005A691A" w:rsidP="005A691A">
      <w:pPr>
        <w:pStyle w:val="Tekstpodstawowy"/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A0436D"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Wykonawca ponosi pełną odpowiedzialność za  niewykonanie lub nienależyte wykonanie umowy, w tym również za zapewnienie osoby lub osób zdolnych do wykonania przedmiotu zamówienia i spełniających wymagania określone w SIWZ. </w:t>
      </w:r>
    </w:p>
    <w:p w:rsidR="005A691A" w:rsidRPr="00A0436D" w:rsidRDefault="005A691A" w:rsidP="005A691A">
      <w:pPr>
        <w:pStyle w:val="Tekstpodstawowy"/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A0436D"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W przypadku, gdy zaistnieje konieczność zmiany osoby mającej realizować zamówienie, wskazanej imiennie przez Wykonawcę w  załączniku nr 6 do SIWZ , Wykonawca zobowiązany jest do:</w:t>
      </w:r>
    </w:p>
    <w:p w:rsidR="005A691A" w:rsidRPr="00A0436D" w:rsidRDefault="005A691A" w:rsidP="005A691A">
      <w:pPr>
        <w:pStyle w:val="Tekstpodstawowy"/>
        <w:numPr>
          <w:ilvl w:val="0"/>
          <w:numId w:val="29"/>
        </w:numPr>
        <w:spacing w:after="120"/>
        <w:ind w:hanging="84"/>
        <w:jc w:val="both"/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A0436D"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Niezwłocznego pisemnego zawiadomienia –z podaniem przyczyny-Zamawiającego o tym, iż nie jest możliwym przez ww. osobę wykonanie powierzonego jej przez Wykonawcę w związku z zawarciem niniejszej umowy zadania,</w:t>
      </w:r>
    </w:p>
    <w:p w:rsidR="005A691A" w:rsidRPr="00A0436D" w:rsidRDefault="005A691A" w:rsidP="005A691A">
      <w:pPr>
        <w:pStyle w:val="Tekstpodstawowy"/>
        <w:numPr>
          <w:ilvl w:val="0"/>
          <w:numId w:val="29"/>
        </w:numPr>
        <w:spacing w:after="120"/>
        <w:ind w:hanging="84"/>
        <w:jc w:val="both"/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A0436D">
        <w:rPr>
          <w:rFonts w:ascii="Calibri" w:hAnsi="Calibr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Równoczesnego z zawiadomieniem, o którym mowa w pkt a) powyżej, imiennego wskazania na piśmie Zamawiającemu innej osoby mającej realizować zamówienie- w miejsce dotychczas wskazanej, z uwzględnieniem wszystkich informacji o danej osobie zdolnej do wykonania zamówienia zawartych w załączniku nr  6 do SIWZ. Osoba wskazana przez Wykonawcę musi posiadać umiejętności i doświadczenie równe lub wyższe od umiejętności i doświadczenia osoby zastępowanej.</w:t>
      </w:r>
    </w:p>
    <w:p w:rsidR="005A691A" w:rsidRPr="00282D5B" w:rsidRDefault="005A691A" w:rsidP="005A691A">
      <w:pPr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Wykonawca oceniając zakres i koszt wykonania przedmiotu umowy, zobowiązany jest przewidzieć wszelkie obowiązki, jakich wykonania będzie od niego wymagała realizacja umowy oraz wszelkie nałożone na niego ograniczenia bez prawa do dodatkowego wynagrodzenia z tego tytułu.</w:t>
      </w:r>
    </w:p>
    <w:p w:rsidR="005A691A" w:rsidRPr="00282D5B" w:rsidRDefault="005A691A" w:rsidP="005A691A">
      <w:pPr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Jeżeli w przedmiocie umowy nie ujęto zagadnień wymaganych prawem lub potrzebnych do osiągnięcia celu, Wykonawca jest z mocy niniejszej umowy zobowiązany do ich opracowania lub pozyskania w terminach zabezpieczających terminowe zakończenie prac własnym staraniem i bez dodatkowego wynagrodzenia.</w:t>
      </w:r>
    </w:p>
    <w:p w:rsidR="005A691A" w:rsidRDefault="005A691A" w:rsidP="005A691A">
      <w:pPr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Wykonawca zobowiązany jest współdziałać z Zamawiającym i uwzględn</w:t>
      </w:r>
      <w:r>
        <w:rPr>
          <w:rFonts w:ascii="Calibri" w:hAnsi="Calibri" w:cs="Calibri"/>
          <w:sz w:val="20"/>
          <w:szCs w:val="20"/>
        </w:rPr>
        <w:t xml:space="preserve">iać jego uwagi </w:t>
      </w:r>
      <w:r>
        <w:rPr>
          <w:rFonts w:ascii="Calibri" w:hAnsi="Calibri" w:cs="Calibri"/>
          <w:sz w:val="20"/>
          <w:szCs w:val="20"/>
        </w:rPr>
        <w:br/>
        <w:t>i spostrzeżenia.</w:t>
      </w:r>
    </w:p>
    <w:p w:rsidR="005A691A" w:rsidRDefault="005A691A" w:rsidP="005A691A">
      <w:pPr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>Wykonawca zobowiązany jest do informowania o postępie prac i przedkładania do akceptacji comiesięcznej wyników tych prac, zgodnie z przedłożonym harmonogramem realizacji usługi. Stanowiącym załącznik do niniejszej umowy.</w:t>
      </w:r>
    </w:p>
    <w:p w:rsidR="005A691A" w:rsidRDefault="005A691A" w:rsidP="005A691A">
      <w:pPr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pacing w:val="1"/>
          <w:sz w:val="20"/>
          <w:szCs w:val="20"/>
        </w:rPr>
      </w:pPr>
      <w:r w:rsidRPr="00D132B1">
        <w:rPr>
          <w:rFonts w:ascii="Calibri" w:hAnsi="Calibri" w:cs="Calibri"/>
          <w:spacing w:val="1"/>
          <w:sz w:val="20"/>
          <w:szCs w:val="20"/>
        </w:rPr>
        <w:t>Zamawiający wymaga, aby Wykonawca przekazał Zamawiającemu do akceptacji</w:t>
      </w:r>
      <w:r>
        <w:rPr>
          <w:rFonts w:ascii="Calibri" w:hAnsi="Calibri" w:cs="Calibri"/>
          <w:spacing w:val="1"/>
          <w:sz w:val="20"/>
          <w:szCs w:val="20"/>
        </w:rPr>
        <w:t xml:space="preserve"> autorskie narzędzie wykorzystujące aplikacje informatyczne przed realizacją pierwszej usługi. W</w:t>
      </w:r>
      <w:r w:rsidRPr="00D132B1">
        <w:rPr>
          <w:rFonts w:ascii="Calibri" w:hAnsi="Calibri" w:cs="Calibri"/>
          <w:spacing w:val="1"/>
          <w:sz w:val="20"/>
          <w:szCs w:val="20"/>
        </w:rPr>
        <w:t xml:space="preserve"> ciągu 3 dni roboczych  od dnia przesłania </w:t>
      </w:r>
      <w:proofErr w:type="spellStart"/>
      <w:r>
        <w:rPr>
          <w:rFonts w:ascii="Calibri" w:hAnsi="Calibri" w:cs="Calibri"/>
          <w:spacing w:val="1"/>
          <w:sz w:val="20"/>
          <w:szCs w:val="20"/>
        </w:rPr>
        <w:t>ww</w:t>
      </w:r>
      <w:proofErr w:type="spellEnd"/>
      <w:r>
        <w:rPr>
          <w:rFonts w:ascii="Calibri" w:hAnsi="Calibri" w:cs="Calibri"/>
          <w:spacing w:val="1"/>
          <w:sz w:val="20"/>
          <w:szCs w:val="20"/>
        </w:rPr>
        <w:t xml:space="preserve"> narzędzia</w:t>
      </w:r>
      <w:r w:rsidRPr="00D132B1">
        <w:rPr>
          <w:rFonts w:ascii="Calibri" w:hAnsi="Calibri" w:cs="Calibri"/>
          <w:spacing w:val="1"/>
          <w:sz w:val="20"/>
          <w:szCs w:val="20"/>
        </w:rPr>
        <w:t xml:space="preserve"> pocztą elektroniczną Zamawiający zgłosi ewentualne uwagi a Wykonawca poprawi </w:t>
      </w:r>
      <w:r>
        <w:rPr>
          <w:rFonts w:ascii="Calibri" w:hAnsi="Calibri" w:cs="Calibri"/>
          <w:spacing w:val="1"/>
          <w:sz w:val="20"/>
          <w:szCs w:val="20"/>
        </w:rPr>
        <w:t>narzędzie</w:t>
      </w:r>
      <w:r w:rsidRPr="00D132B1">
        <w:rPr>
          <w:rFonts w:ascii="Calibri" w:hAnsi="Calibri" w:cs="Calibri"/>
          <w:spacing w:val="1"/>
          <w:sz w:val="20"/>
          <w:szCs w:val="20"/>
        </w:rPr>
        <w:t xml:space="preserve"> w terminie </w:t>
      </w:r>
      <w:r>
        <w:rPr>
          <w:rFonts w:ascii="Calibri" w:hAnsi="Calibri" w:cs="Calibri"/>
          <w:spacing w:val="1"/>
          <w:sz w:val="20"/>
          <w:szCs w:val="20"/>
        </w:rPr>
        <w:t>nie dłuższym niż 3 dni robocze</w:t>
      </w:r>
      <w:r w:rsidRPr="00D132B1">
        <w:rPr>
          <w:rFonts w:ascii="Calibri" w:hAnsi="Calibri" w:cs="Calibri"/>
          <w:spacing w:val="1"/>
          <w:sz w:val="20"/>
          <w:szCs w:val="20"/>
        </w:rPr>
        <w:t xml:space="preserve"> od dnia wysłania przez Zamawiającego  </w:t>
      </w:r>
      <w:r>
        <w:rPr>
          <w:rFonts w:ascii="Calibri" w:hAnsi="Calibri" w:cs="Calibri"/>
          <w:spacing w:val="1"/>
          <w:sz w:val="20"/>
          <w:szCs w:val="20"/>
        </w:rPr>
        <w:t xml:space="preserve">narzędzia </w:t>
      </w:r>
      <w:r w:rsidRPr="00D132B1">
        <w:rPr>
          <w:rFonts w:ascii="Calibri" w:hAnsi="Calibri" w:cs="Calibri"/>
          <w:spacing w:val="1"/>
          <w:sz w:val="20"/>
          <w:szCs w:val="20"/>
        </w:rPr>
        <w:t xml:space="preserve"> drogą elektroniczną.</w:t>
      </w:r>
    </w:p>
    <w:p w:rsidR="005A691A" w:rsidRPr="00B23EBF" w:rsidRDefault="005A691A" w:rsidP="005A691A">
      <w:pPr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pacing w:val="1"/>
          <w:sz w:val="20"/>
          <w:szCs w:val="20"/>
        </w:rPr>
      </w:pPr>
      <w:r w:rsidRPr="00D132B1">
        <w:rPr>
          <w:rFonts w:ascii="Calibri" w:hAnsi="Calibri" w:cs="Calibri"/>
          <w:spacing w:val="1"/>
          <w:sz w:val="20"/>
          <w:szCs w:val="20"/>
        </w:rPr>
        <w:t xml:space="preserve">Zamawiający wymaga, aby Wykonawca przekazał Zamawiającemu do </w:t>
      </w:r>
      <w:r>
        <w:rPr>
          <w:rFonts w:ascii="Calibri" w:hAnsi="Calibri" w:cs="Calibri"/>
          <w:spacing w:val="1"/>
          <w:sz w:val="20"/>
          <w:szCs w:val="20"/>
        </w:rPr>
        <w:t xml:space="preserve">wglądu raport z audytu na minimum 3 dni robocze przed jego prezentacją przedsiębiorcy. </w:t>
      </w:r>
    </w:p>
    <w:p w:rsidR="005A691A" w:rsidRDefault="005A691A" w:rsidP="005A691A">
      <w:pPr>
        <w:numPr>
          <w:ilvl w:val="0"/>
          <w:numId w:val="22"/>
        </w:numPr>
        <w:spacing w:after="120"/>
        <w:ind w:left="35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zobowiązany jest do dostarczenia  raportu z przedmiotu objętego zamówieniem w ilościach i formie wskazanej przez Zamawiającego w załączniku  nr</w:t>
      </w:r>
      <w:r w:rsidRPr="00A44D16">
        <w:rPr>
          <w:rFonts w:ascii="Calibri" w:hAnsi="Calibri" w:cs="Calibri"/>
          <w:sz w:val="20"/>
          <w:szCs w:val="20"/>
        </w:rPr>
        <w:t xml:space="preserve">1 </w:t>
      </w:r>
      <w:r>
        <w:rPr>
          <w:rFonts w:ascii="Calibri" w:hAnsi="Calibri" w:cs="Calibri"/>
          <w:sz w:val="20"/>
          <w:szCs w:val="20"/>
        </w:rPr>
        <w:t>szczegółowy opis przedmiotu zamówienia.</w:t>
      </w:r>
    </w:p>
    <w:p w:rsidR="005A691A" w:rsidRPr="00282D5B" w:rsidRDefault="005A691A" w:rsidP="005A691A">
      <w:pPr>
        <w:spacing w:after="120"/>
        <w:ind w:left="357"/>
        <w:jc w:val="both"/>
        <w:rPr>
          <w:rFonts w:ascii="Calibri" w:hAnsi="Calibri" w:cs="Calibri"/>
          <w:sz w:val="20"/>
          <w:szCs w:val="20"/>
        </w:rPr>
      </w:pPr>
    </w:p>
    <w:p w:rsidR="005A691A" w:rsidRPr="00232B23" w:rsidRDefault="005A691A" w:rsidP="005A691A">
      <w:pPr>
        <w:jc w:val="center"/>
        <w:rPr>
          <w:rFonts w:ascii="Calibri" w:hAnsi="Calibri" w:cs="Calibri"/>
          <w:b/>
          <w:sz w:val="20"/>
          <w:szCs w:val="20"/>
        </w:rPr>
      </w:pPr>
      <w:r w:rsidRPr="00232B23">
        <w:rPr>
          <w:rFonts w:ascii="Calibri" w:hAnsi="Calibri" w:cs="Calibri"/>
          <w:b/>
          <w:sz w:val="20"/>
          <w:szCs w:val="20"/>
        </w:rPr>
        <w:t>§ 4</w:t>
      </w:r>
    </w:p>
    <w:p w:rsidR="005A691A" w:rsidRDefault="005A691A" w:rsidP="005A691A">
      <w:pPr>
        <w:jc w:val="center"/>
        <w:rPr>
          <w:rFonts w:ascii="Calibri" w:hAnsi="Calibri" w:cs="Calibri"/>
          <w:b/>
          <w:sz w:val="20"/>
          <w:szCs w:val="20"/>
        </w:rPr>
      </w:pPr>
      <w:r w:rsidRPr="00232B23">
        <w:rPr>
          <w:rFonts w:ascii="Calibri" w:hAnsi="Calibri" w:cs="Calibri"/>
          <w:b/>
          <w:sz w:val="20"/>
          <w:szCs w:val="20"/>
        </w:rPr>
        <w:t>POUFNOŚĆ DANYCH</w:t>
      </w:r>
    </w:p>
    <w:p w:rsidR="005A691A" w:rsidRPr="00232B23" w:rsidRDefault="005A691A" w:rsidP="005A691A">
      <w:pPr>
        <w:jc w:val="center"/>
        <w:rPr>
          <w:rFonts w:ascii="Calibri" w:hAnsi="Calibri" w:cs="Calibri"/>
          <w:b/>
          <w:sz w:val="20"/>
          <w:szCs w:val="20"/>
        </w:rPr>
      </w:pPr>
    </w:p>
    <w:p w:rsidR="005A691A" w:rsidRPr="00232B23" w:rsidRDefault="005A691A" w:rsidP="005A691A">
      <w:pPr>
        <w:widowControl w:val="0"/>
        <w:numPr>
          <w:ilvl w:val="0"/>
          <w:numId w:val="33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 xml:space="preserve">Wykonawca z dniem podpisania przedmiotowej Umowy </w:t>
      </w:r>
      <w:r w:rsidRPr="00232B23">
        <w:rPr>
          <w:rFonts w:ascii="Calibri" w:hAnsi="Calibri" w:cs="Calibri"/>
          <w:bCs/>
          <w:sz w:val="20"/>
          <w:szCs w:val="20"/>
        </w:rPr>
        <w:t xml:space="preserve">zobowiązuje się do zachowania w poufności wszelkich informacji, </w:t>
      </w:r>
      <w:r w:rsidRPr="00232B23">
        <w:rPr>
          <w:rFonts w:ascii="Calibri" w:hAnsi="Calibri" w:cs="Calibri"/>
          <w:sz w:val="20"/>
          <w:szCs w:val="20"/>
        </w:rPr>
        <w:t>dokumentów, materiałów oraz świadectw materialnych</w:t>
      </w:r>
      <w:r w:rsidRPr="00232B23">
        <w:rPr>
          <w:rFonts w:ascii="Calibri" w:hAnsi="Calibri" w:cs="Calibri"/>
          <w:bCs/>
          <w:sz w:val="20"/>
          <w:szCs w:val="20"/>
        </w:rPr>
        <w:t xml:space="preserve"> udzielonych przez przedsiębiorcę </w:t>
      </w:r>
      <w:r w:rsidRPr="00232B23">
        <w:rPr>
          <w:rFonts w:ascii="Calibri" w:hAnsi="Calibri" w:cs="Calibri"/>
          <w:sz w:val="20"/>
          <w:szCs w:val="20"/>
        </w:rPr>
        <w:t xml:space="preserve"> i przekazanych w formie ustnej, pisemnej, fotograficznej zwanych w dalszej części umowy informacjami poufnymi.</w:t>
      </w:r>
    </w:p>
    <w:p w:rsidR="005A691A" w:rsidRPr="00232B23" w:rsidRDefault="005A691A" w:rsidP="005A691A">
      <w:pPr>
        <w:widowControl w:val="0"/>
        <w:suppressAutoHyphens/>
        <w:ind w:left="720"/>
        <w:jc w:val="both"/>
        <w:rPr>
          <w:rFonts w:ascii="Calibri" w:hAnsi="Calibri" w:cs="Calibri"/>
          <w:sz w:val="20"/>
          <w:szCs w:val="20"/>
        </w:rPr>
      </w:pPr>
    </w:p>
    <w:p w:rsidR="005A691A" w:rsidRPr="00232B23" w:rsidRDefault="005A691A" w:rsidP="005A691A">
      <w:pPr>
        <w:widowControl w:val="0"/>
        <w:numPr>
          <w:ilvl w:val="0"/>
          <w:numId w:val="33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Przez informacje poufne rozumie się w szczególności informacje dotyczące:</w:t>
      </w:r>
    </w:p>
    <w:p w:rsidR="005A691A" w:rsidRPr="00232B23" w:rsidRDefault="005A691A" w:rsidP="005A691A">
      <w:pPr>
        <w:ind w:left="709"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 xml:space="preserve">1) danych i świadectw materialnych, </w:t>
      </w:r>
      <w:proofErr w:type="spellStart"/>
      <w:r w:rsidRPr="00232B23">
        <w:rPr>
          <w:rFonts w:ascii="Calibri" w:hAnsi="Calibri" w:cs="Calibri"/>
          <w:sz w:val="20"/>
          <w:szCs w:val="20"/>
        </w:rPr>
        <w:t>know</w:t>
      </w:r>
      <w:proofErr w:type="spellEnd"/>
      <w:r w:rsidRPr="00232B23">
        <w:rPr>
          <w:rFonts w:ascii="Calibri" w:hAnsi="Calibri" w:cs="Calibri"/>
          <w:sz w:val="20"/>
          <w:szCs w:val="20"/>
        </w:rPr>
        <w:t xml:space="preserve"> – </w:t>
      </w:r>
      <w:proofErr w:type="spellStart"/>
      <w:r w:rsidRPr="00232B23">
        <w:rPr>
          <w:rFonts w:ascii="Calibri" w:hAnsi="Calibri" w:cs="Calibri"/>
          <w:sz w:val="20"/>
          <w:szCs w:val="20"/>
        </w:rPr>
        <w:t>how</w:t>
      </w:r>
      <w:proofErr w:type="spellEnd"/>
      <w:r w:rsidRPr="00232B23">
        <w:rPr>
          <w:rFonts w:ascii="Calibri" w:hAnsi="Calibri" w:cs="Calibri"/>
          <w:sz w:val="20"/>
          <w:szCs w:val="20"/>
        </w:rPr>
        <w:t>, stosowanych metod i procedur, tajemnic handlowych;</w:t>
      </w:r>
    </w:p>
    <w:p w:rsidR="005A691A" w:rsidRPr="00232B23" w:rsidRDefault="005A691A" w:rsidP="005A691A">
      <w:pPr>
        <w:ind w:left="709"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2) wyników przeprowadzonych analiz, planów dotyczących wizerunku marki;</w:t>
      </w:r>
    </w:p>
    <w:p w:rsidR="005A691A" w:rsidRPr="00232B23" w:rsidRDefault="005A691A" w:rsidP="005A691A">
      <w:pPr>
        <w:ind w:left="709"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3) baz danych, zwłaszcza informacje na temat branży w jakiej działa przedsiębiorstwo, odbiorców oraz dostawców, innych kontaktów handlowych, zawartych umów handlowych, informacje dotyczące pracowników oraz współpracowników, istniejącej konkurencji;</w:t>
      </w:r>
    </w:p>
    <w:p w:rsidR="005A691A" w:rsidRPr="00232B23" w:rsidRDefault="005A691A" w:rsidP="005A691A">
      <w:pPr>
        <w:ind w:left="709"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4) pozostałe dokumenty oznaczone klauzulą „poufne” lub „tajne”.</w:t>
      </w:r>
    </w:p>
    <w:p w:rsidR="005A691A" w:rsidRPr="00232B23" w:rsidRDefault="005A691A" w:rsidP="005A691A">
      <w:pPr>
        <w:widowControl w:val="0"/>
        <w:numPr>
          <w:ilvl w:val="0"/>
          <w:numId w:val="33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Obowiązek Stron do zachowania w tajemnicy informacji obejmuje w szczególności zakaz ich rozpowszechniania i udostępniania osobom i podmiotom trzecim.</w:t>
      </w:r>
    </w:p>
    <w:p w:rsidR="005A691A" w:rsidRPr="00232B23" w:rsidRDefault="005A691A" w:rsidP="005A691A">
      <w:pPr>
        <w:widowControl w:val="0"/>
        <w:numPr>
          <w:ilvl w:val="0"/>
          <w:numId w:val="33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 xml:space="preserve">Strony zobowiązują się poinformować o obowiązkach wynikających z niniejszej umowy wszystkie osoby, które z uwagi na cel współpracy będą miały styczność z informacjami poufnymi. Strony ponoszą odpowiedzialność za wszelkie naruszenia obowiązków wynikających z niniejszej umowy przez osoby wyżej wskazane – jak za działanie własne. </w:t>
      </w:r>
    </w:p>
    <w:p w:rsidR="005A691A" w:rsidRDefault="005A691A" w:rsidP="005A691A">
      <w:pPr>
        <w:widowControl w:val="0"/>
        <w:numPr>
          <w:ilvl w:val="0"/>
          <w:numId w:val="33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W związku z powierzeniem informacji, dana strona zobowiązana jest do zachowania ich w poufności oraz zapewnienia ich w stopniu co najmniej równym poziomowi ochrony, na jakim chroni własne informacje poufne.</w:t>
      </w:r>
    </w:p>
    <w:p w:rsidR="005A691A" w:rsidRDefault="005A691A" w:rsidP="005A691A">
      <w:pPr>
        <w:widowControl w:val="0"/>
        <w:numPr>
          <w:ilvl w:val="0"/>
          <w:numId w:val="33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Wykonawca zobowiązuje się, że wszelkie informacje poufne zebrane w trakcie realizacji zamówienia będą wykorzystywane tylk</w:t>
      </w:r>
      <w:r w:rsidR="004E7A9B">
        <w:rPr>
          <w:rFonts w:ascii="Calibri" w:hAnsi="Calibri" w:cs="Calibri"/>
          <w:sz w:val="20"/>
          <w:szCs w:val="20"/>
        </w:rPr>
        <w:t>o do celu realizacji Projektu pn</w:t>
      </w:r>
      <w:r w:rsidRPr="00232B23">
        <w:rPr>
          <w:rFonts w:ascii="Calibri" w:hAnsi="Calibri" w:cs="Calibri"/>
          <w:sz w:val="20"/>
          <w:szCs w:val="20"/>
        </w:rPr>
        <w:t xml:space="preserve">.: </w:t>
      </w:r>
      <w:r w:rsidR="004E7A9B">
        <w:rPr>
          <w:rFonts w:ascii="Calibri" w:hAnsi="Calibri" w:cs="Calibri"/>
          <w:iCs/>
          <w:sz w:val="20"/>
          <w:szCs w:val="20"/>
        </w:rPr>
        <w:t>„Perspektywy RSI Świętokrzyskie - IV Etap”</w:t>
      </w:r>
      <w:r w:rsidRPr="00232B23">
        <w:rPr>
          <w:rFonts w:ascii="Calibri" w:hAnsi="Calibri" w:cs="Calibri"/>
          <w:sz w:val="20"/>
          <w:szCs w:val="20"/>
        </w:rPr>
        <w:t>, w sposób wynikający z prac projektowych i mogą zostać ujawnione Instytucji Pośredniczącej Świętokrzyskiemu Biurowi Rozwoju Regionalnego oraz innym podmiotom, co do których obowiązek ujawnienia wynika z obowiązujących przepisów prawa lub zobowiązań umownych Zamawiającego.</w:t>
      </w:r>
    </w:p>
    <w:p w:rsidR="005A691A" w:rsidRPr="00232B23" w:rsidRDefault="005A691A" w:rsidP="005A691A">
      <w:pPr>
        <w:widowControl w:val="0"/>
        <w:numPr>
          <w:ilvl w:val="0"/>
          <w:numId w:val="33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232B23">
        <w:rPr>
          <w:rFonts w:ascii="Calibri" w:hAnsi="Calibri" w:cs="Calibri"/>
          <w:sz w:val="20"/>
          <w:szCs w:val="20"/>
        </w:rPr>
        <w:t>Informacje, o których mowa powyżej, mogą być udostępniane innym podmiotom za pisemną zgodą Zamawiającego.</w:t>
      </w:r>
    </w:p>
    <w:p w:rsidR="005A691A" w:rsidRDefault="005A691A" w:rsidP="005A691A">
      <w:pPr>
        <w:widowControl w:val="0"/>
        <w:suppressAutoHyphens/>
        <w:jc w:val="both"/>
        <w:rPr>
          <w:rFonts w:ascii="Calibri" w:hAnsi="Calibri" w:cs="Calibri"/>
        </w:rPr>
      </w:pPr>
    </w:p>
    <w:p w:rsidR="005A691A" w:rsidRDefault="005A691A" w:rsidP="005A691A">
      <w:pPr>
        <w:widowControl w:val="0"/>
        <w:suppressAutoHyphens/>
        <w:jc w:val="both"/>
        <w:rPr>
          <w:rFonts w:ascii="Calibri" w:hAnsi="Calibri" w:cs="Calibri"/>
        </w:rPr>
      </w:pPr>
    </w:p>
    <w:p w:rsidR="00A0436D" w:rsidRPr="00CB7D03" w:rsidRDefault="00A0436D" w:rsidP="005A691A">
      <w:pPr>
        <w:widowControl w:val="0"/>
        <w:suppressAutoHyphens/>
        <w:jc w:val="both"/>
        <w:rPr>
          <w:rFonts w:ascii="Calibri" w:hAnsi="Calibri" w:cs="Calibri"/>
        </w:rPr>
      </w:pPr>
    </w:p>
    <w:p w:rsidR="005A691A" w:rsidRPr="00282D5B" w:rsidRDefault="005A691A" w:rsidP="005A691A">
      <w:pPr>
        <w:jc w:val="both"/>
        <w:rPr>
          <w:rFonts w:ascii="Calibri" w:hAnsi="Calibri" w:cs="Calibri"/>
          <w:sz w:val="20"/>
          <w:szCs w:val="20"/>
        </w:rPr>
      </w:pPr>
    </w:p>
    <w:p w:rsidR="005A691A" w:rsidRPr="00282D5B" w:rsidRDefault="005A691A" w:rsidP="005A691A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lastRenderedPageBreak/>
        <w:t>§ 5</w:t>
      </w:r>
    </w:p>
    <w:p w:rsidR="005A691A" w:rsidRPr="00282D5B" w:rsidRDefault="005A691A" w:rsidP="005A691A">
      <w:pPr>
        <w:spacing w:after="120"/>
        <w:ind w:left="357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t>OBOWIĄZKI ZAMAWIAJĄCEGO</w:t>
      </w:r>
    </w:p>
    <w:p w:rsidR="005A691A" w:rsidRPr="00720041" w:rsidRDefault="005A691A" w:rsidP="005A691A">
      <w:pPr>
        <w:numPr>
          <w:ilvl w:val="0"/>
          <w:numId w:val="20"/>
        </w:numPr>
        <w:tabs>
          <w:tab w:val="num" w:pos="360"/>
        </w:tabs>
        <w:ind w:left="284" w:hanging="284"/>
        <w:jc w:val="both"/>
        <w:rPr>
          <w:rFonts w:ascii="Calibri" w:hAnsi="Calibri" w:cs="Calibri"/>
          <w:color w:val="000000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Zamawiający zobowiązuje się do współpracy z Wykonawcą na każdym etapie wykonania zadania będącego przedmiotem niniejszej umowy.</w:t>
      </w:r>
    </w:p>
    <w:p w:rsidR="005A691A" w:rsidRPr="00282D5B" w:rsidRDefault="005A691A" w:rsidP="005A691A">
      <w:pPr>
        <w:numPr>
          <w:ilvl w:val="0"/>
          <w:numId w:val="20"/>
        </w:numPr>
        <w:tabs>
          <w:tab w:val="num" w:pos="360"/>
        </w:tabs>
        <w:ind w:left="284" w:hanging="284"/>
        <w:jc w:val="both"/>
        <w:rPr>
          <w:rFonts w:ascii="Calibri" w:hAnsi="Calibri" w:cs="Calibri"/>
          <w:color w:val="000000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 xml:space="preserve">Zamawiający dostarczy bezpłatnie Wykonawcy, w uzgodnionych przez Strony terminach </w:t>
      </w:r>
      <w:r w:rsidRPr="00282D5B">
        <w:rPr>
          <w:rFonts w:ascii="Calibri" w:hAnsi="Calibri" w:cs="Calibri"/>
          <w:sz w:val="20"/>
          <w:szCs w:val="20"/>
        </w:rPr>
        <w:br/>
        <w:t xml:space="preserve">i w sposób, który nie opóźni wykonywania przedmiotu umowy, wszelkie posiadane przez </w:t>
      </w:r>
      <w:r w:rsidRPr="00282D5B">
        <w:rPr>
          <w:rFonts w:ascii="Calibri" w:hAnsi="Calibri" w:cs="Calibri"/>
          <w:color w:val="000000"/>
          <w:sz w:val="20"/>
          <w:szCs w:val="20"/>
        </w:rPr>
        <w:t>niego materiały, informacje i dokumenty niezbędne do wykonania niniejszej umowy.</w:t>
      </w:r>
    </w:p>
    <w:p w:rsidR="005A691A" w:rsidRPr="00282D5B" w:rsidRDefault="005A691A" w:rsidP="005A691A">
      <w:pPr>
        <w:jc w:val="both"/>
        <w:rPr>
          <w:rFonts w:ascii="Calibri" w:hAnsi="Calibri" w:cs="Calibri"/>
          <w:sz w:val="20"/>
          <w:szCs w:val="20"/>
        </w:rPr>
      </w:pPr>
    </w:p>
    <w:p w:rsidR="005A691A" w:rsidRPr="00282D5B" w:rsidRDefault="005A691A" w:rsidP="005A691A">
      <w:pPr>
        <w:jc w:val="both"/>
        <w:rPr>
          <w:rFonts w:ascii="Calibri" w:hAnsi="Calibri" w:cs="Calibri"/>
          <w:sz w:val="20"/>
          <w:szCs w:val="20"/>
        </w:rPr>
      </w:pPr>
    </w:p>
    <w:p w:rsidR="005A691A" w:rsidRPr="00282D5B" w:rsidRDefault="005A691A" w:rsidP="005A691A">
      <w:pPr>
        <w:spacing w:before="120" w:after="12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§ 6</w:t>
      </w:r>
    </w:p>
    <w:p w:rsidR="005A691A" w:rsidRPr="00282D5B" w:rsidRDefault="005A691A" w:rsidP="005A691A">
      <w:pPr>
        <w:spacing w:before="120" w:after="120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t>TERMIN REALIZACJI UMOWY</w:t>
      </w:r>
    </w:p>
    <w:p w:rsidR="005A691A" w:rsidRPr="00282D5B" w:rsidRDefault="005A691A" w:rsidP="005A691A">
      <w:pPr>
        <w:widowControl w:val="0"/>
        <w:numPr>
          <w:ilvl w:val="0"/>
          <w:numId w:val="27"/>
        </w:numPr>
        <w:tabs>
          <w:tab w:val="clear" w:pos="720"/>
        </w:tabs>
        <w:suppressAutoHyphens/>
        <w:spacing w:line="276" w:lineRule="auto"/>
        <w:ind w:left="426" w:hanging="426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 xml:space="preserve">Umowa zostaje zawarta na okres  od </w:t>
      </w:r>
      <w:r>
        <w:rPr>
          <w:rFonts w:ascii="Calibri" w:hAnsi="Calibri" w:cs="Calibri"/>
          <w:b/>
          <w:sz w:val="20"/>
          <w:szCs w:val="20"/>
        </w:rPr>
        <w:t>………..</w:t>
      </w:r>
      <w:r w:rsidR="004E7A9B">
        <w:rPr>
          <w:rFonts w:ascii="Calibri" w:hAnsi="Calibri" w:cs="Calibri"/>
          <w:b/>
          <w:sz w:val="20"/>
          <w:szCs w:val="20"/>
        </w:rPr>
        <w:t xml:space="preserve"> 2013</w:t>
      </w:r>
      <w:r w:rsidRPr="00282D5B">
        <w:rPr>
          <w:rFonts w:ascii="Calibri" w:hAnsi="Calibri" w:cs="Calibri"/>
          <w:b/>
          <w:sz w:val="20"/>
          <w:szCs w:val="20"/>
        </w:rPr>
        <w:t>r</w:t>
      </w:r>
      <w:r w:rsidRPr="00282D5B">
        <w:rPr>
          <w:rFonts w:ascii="Calibri" w:hAnsi="Calibri" w:cs="Calibri"/>
          <w:sz w:val="20"/>
          <w:szCs w:val="20"/>
        </w:rPr>
        <w:t xml:space="preserve">  do </w:t>
      </w:r>
      <w:r w:rsidR="004E7A9B">
        <w:rPr>
          <w:rFonts w:ascii="Calibri" w:hAnsi="Calibri" w:cs="Calibri"/>
          <w:b/>
          <w:sz w:val="20"/>
          <w:szCs w:val="20"/>
        </w:rPr>
        <w:t>14 czerwca2015</w:t>
      </w:r>
      <w:r w:rsidRPr="00282D5B">
        <w:rPr>
          <w:rFonts w:ascii="Calibri" w:hAnsi="Calibri" w:cs="Calibri"/>
          <w:b/>
          <w:sz w:val="20"/>
          <w:szCs w:val="20"/>
        </w:rPr>
        <w:t xml:space="preserve"> roku.</w:t>
      </w:r>
    </w:p>
    <w:p w:rsidR="005A691A" w:rsidRDefault="005A691A" w:rsidP="005A691A">
      <w:pPr>
        <w:widowControl w:val="0"/>
        <w:numPr>
          <w:ilvl w:val="0"/>
          <w:numId w:val="27"/>
        </w:numPr>
        <w:tabs>
          <w:tab w:val="clear" w:pos="720"/>
        </w:tabs>
        <w:suppressAutoHyphens/>
        <w:spacing w:line="276" w:lineRule="auto"/>
        <w:ind w:left="426" w:hanging="426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Wykonawca nie może powierzyć wykonania zlecenia osobom lub podmiotom trzecim innym niż te, które zostały wskazane w ofercie przetargowej.</w:t>
      </w:r>
    </w:p>
    <w:p w:rsidR="005A691A" w:rsidRPr="004C32B2" w:rsidRDefault="005A691A" w:rsidP="005A691A">
      <w:pPr>
        <w:widowControl w:val="0"/>
        <w:numPr>
          <w:ilvl w:val="0"/>
          <w:numId w:val="27"/>
        </w:numPr>
        <w:tabs>
          <w:tab w:val="clear" w:pos="720"/>
        </w:tabs>
        <w:suppressAutoHyphens/>
        <w:spacing w:line="276" w:lineRule="auto"/>
        <w:ind w:left="426" w:hanging="426"/>
        <w:jc w:val="both"/>
        <w:rPr>
          <w:rFonts w:ascii="Calibri" w:hAnsi="Calibri" w:cs="Calibri"/>
          <w:sz w:val="20"/>
          <w:szCs w:val="20"/>
        </w:rPr>
      </w:pPr>
      <w:r w:rsidRPr="004C32B2">
        <w:rPr>
          <w:rFonts w:ascii="Calibri" w:hAnsi="Calibri" w:cs="Calibri"/>
          <w:sz w:val="20"/>
          <w:szCs w:val="20"/>
        </w:rPr>
        <w:t>Wszelkie postanowienia niniejszej umowy odnoszące się do Wykonawcy stosuje się odpowiednio do Podwykonawców, za których działania lub zaniechania Wykonawca ponosi odpowiedzialność na zasadzie ryzyka.</w:t>
      </w:r>
    </w:p>
    <w:p w:rsidR="005A691A" w:rsidRPr="00282D5B" w:rsidRDefault="005A691A" w:rsidP="005A691A">
      <w:pPr>
        <w:tabs>
          <w:tab w:val="left" w:pos="426"/>
          <w:tab w:val="left" w:pos="3840"/>
        </w:tabs>
        <w:ind w:left="426"/>
        <w:jc w:val="both"/>
        <w:rPr>
          <w:rFonts w:ascii="Calibri" w:hAnsi="Calibri" w:cs="Calibri"/>
          <w:sz w:val="20"/>
          <w:szCs w:val="20"/>
        </w:rPr>
      </w:pPr>
    </w:p>
    <w:p w:rsidR="005A691A" w:rsidRPr="00282D5B" w:rsidRDefault="005A691A" w:rsidP="005A691A">
      <w:pPr>
        <w:spacing w:before="120" w:after="120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br/>
      </w:r>
      <w:r>
        <w:rPr>
          <w:rFonts w:ascii="Calibri" w:hAnsi="Calibri" w:cs="Calibri"/>
          <w:b/>
          <w:sz w:val="20"/>
          <w:szCs w:val="20"/>
        </w:rPr>
        <w:t>§ 7</w:t>
      </w:r>
    </w:p>
    <w:p w:rsidR="005A691A" w:rsidRPr="00282D5B" w:rsidRDefault="005A691A" w:rsidP="005A691A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t>ODBIÓR PRAC</w:t>
      </w:r>
    </w:p>
    <w:p w:rsidR="005A691A" w:rsidRDefault="005A691A" w:rsidP="005A691A">
      <w:pPr>
        <w:pStyle w:val="1"/>
        <w:numPr>
          <w:ilvl w:val="0"/>
          <w:numId w:val="23"/>
        </w:numPr>
        <w:tabs>
          <w:tab w:val="clear" w:pos="735"/>
          <w:tab w:val="num" w:pos="360"/>
        </w:tabs>
        <w:spacing w:after="120" w:line="240" w:lineRule="auto"/>
        <w:ind w:left="360" w:hanging="360"/>
        <w:rPr>
          <w:rFonts w:ascii="Calibri" w:hAnsi="Calibri" w:cs="Calibri"/>
          <w:sz w:val="20"/>
        </w:rPr>
      </w:pPr>
      <w:r w:rsidRPr="00282D5B">
        <w:rPr>
          <w:rFonts w:ascii="Calibri" w:hAnsi="Calibri" w:cs="Calibri"/>
          <w:sz w:val="20"/>
        </w:rPr>
        <w:t xml:space="preserve">Odbiór </w:t>
      </w:r>
      <w:r w:rsidRPr="008C4278">
        <w:rPr>
          <w:rFonts w:ascii="Calibri" w:hAnsi="Calibri" w:cs="Calibri"/>
          <w:sz w:val="20"/>
        </w:rPr>
        <w:t>poszczególnych</w:t>
      </w:r>
      <w:r w:rsidRPr="00282D5B">
        <w:rPr>
          <w:rFonts w:ascii="Calibri" w:hAnsi="Calibri" w:cs="Calibri"/>
          <w:sz w:val="20"/>
        </w:rPr>
        <w:t xml:space="preserve"> prac odbędzie się w obecności Wykonawcy na podstawie protokołu odbioru podpisanego </w:t>
      </w:r>
      <w:r>
        <w:rPr>
          <w:rFonts w:ascii="Calibri" w:hAnsi="Calibri" w:cs="Calibri"/>
          <w:sz w:val="20"/>
        </w:rPr>
        <w:t xml:space="preserve">przez Wykonawcę i Zamawiającego, po </w:t>
      </w:r>
      <w:r w:rsidRPr="0076015A">
        <w:rPr>
          <w:rFonts w:ascii="Calibri" w:hAnsi="Calibri" w:cs="Calibri"/>
          <w:sz w:val="20"/>
        </w:rPr>
        <w:t>przedstawieniu podpisanych</w:t>
      </w:r>
      <w:r>
        <w:rPr>
          <w:rFonts w:ascii="Calibri" w:hAnsi="Calibri" w:cs="Calibri"/>
          <w:sz w:val="20"/>
        </w:rPr>
        <w:t xml:space="preserve"> </w:t>
      </w:r>
      <w:r w:rsidRPr="0076015A">
        <w:rPr>
          <w:rFonts w:ascii="Calibri" w:hAnsi="Calibri" w:cs="Calibri"/>
          <w:sz w:val="20"/>
        </w:rPr>
        <w:t>protokołów zdawczo-odbiorczych pomiędzy nim a przedsiębiorcą, świadczących o wykonaniu usługi na rzecz przedsiębiorcy.</w:t>
      </w:r>
    </w:p>
    <w:p w:rsidR="005A691A" w:rsidRDefault="005A691A" w:rsidP="005A691A">
      <w:pPr>
        <w:pStyle w:val="1"/>
        <w:numPr>
          <w:ilvl w:val="0"/>
          <w:numId w:val="23"/>
        </w:numPr>
        <w:tabs>
          <w:tab w:val="clear" w:pos="735"/>
          <w:tab w:val="num" w:pos="360"/>
        </w:tabs>
        <w:spacing w:after="120" w:line="240" w:lineRule="auto"/>
        <w:ind w:left="360" w:hanging="360"/>
        <w:rPr>
          <w:rFonts w:ascii="Calibri" w:hAnsi="Calibri" w:cs="Calibri"/>
          <w:sz w:val="20"/>
        </w:rPr>
      </w:pPr>
      <w:r w:rsidRPr="00282D5B">
        <w:rPr>
          <w:rFonts w:ascii="Calibri" w:hAnsi="Calibri" w:cs="Calibri"/>
          <w:sz w:val="20"/>
        </w:rPr>
        <w:t>Datę podpisania przez Zamawiająceg</w:t>
      </w:r>
      <w:r>
        <w:rPr>
          <w:rFonts w:ascii="Calibri" w:hAnsi="Calibri" w:cs="Calibri"/>
          <w:sz w:val="20"/>
        </w:rPr>
        <w:t>o protokołu, o którym mowa w § 7</w:t>
      </w:r>
      <w:r w:rsidRPr="00282D5B">
        <w:rPr>
          <w:rFonts w:ascii="Calibri" w:hAnsi="Calibri" w:cs="Calibri"/>
          <w:sz w:val="20"/>
        </w:rPr>
        <w:t xml:space="preserve"> ust. 1, traktuje się jako datę wykonania i odbioru poszczególnych prac.</w:t>
      </w:r>
    </w:p>
    <w:p w:rsidR="005A691A" w:rsidRPr="0076015A" w:rsidRDefault="005A691A" w:rsidP="005A691A">
      <w:pPr>
        <w:pStyle w:val="1"/>
        <w:numPr>
          <w:ilvl w:val="0"/>
          <w:numId w:val="23"/>
        </w:numPr>
        <w:tabs>
          <w:tab w:val="clear" w:pos="735"/>
          <w:tab w:val="num" w:pos="360"/>
        </w:tabs>
        <w:spacing w:after="120" w:line="240" w:lineRule="auto"/>
        <w:ind w:left="360" w:hanging="360"/>
        <w:rPr>
          <w:rFonts w:ascii="Calibri" w:hAnsi="Calibri" w:cs="Calibri"/>
          <w:sz w:val="20"/>
        </w:rPr>
      </w:pPr>
      <w:r w:rsidRPr="0076015A">
        <w:rPr>
          <w:rFonts w:ascii="Calibri" w:hAnsi="Calibri" w:cs="Calibri"/>
          <w:sz w:val="20"/>
        </w:rPr>
        <w:t>Warunkiem wystawienia faktury za przeprowadzone usługi jest odbiór usług protokołem zdawczo-odbiorczym.</w:t>
      </w:r>
    </w:p>
    <w:p w:rsidR="005A691A" w:rsidRPr="00282D5B" w:rsidRDefault="005A691A" w:rsidP="005A691A">
      <w:pPr>
        <w:spacing w:before="120"/>
        <w:jc w:val="both"/>
        <w:rPr>
          <w:rFonts w:ascii="Calibri" w:hAnsi="Calibri" w:cs="Calibri"/>
          <w:b/>
          <w:sz w:val="20"/>
          <w:szCs w:val="20"/>
        </w:rPr>
      </w:pPr>
    </w:p>
    <w:p w:rsidR="005A691A" w:rsidRPr="00282D5B" w:rsidRDefault="005A691A" w:rsidP="005A691A">
      <w:pPr>
        <w:spacing w:before="120" w:after="12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§ 8</w:t>
      </w:r>
    </w:p>
    <w:p w:rsidR="005A691A" w:rsidRPr="00282D5B" w:rsidRDefault="005A691A" w:rsidP="005A691A">
      <w:pPr>
        <w:spacing w:before="120" w:after="240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t>WYNAGRODZENIE I WARUNKI PŁATNOŚCI</w:t>
      </w:r>
    </w:p>
    <w:p w:rsidR="005A691A" w:rsidRPr="00282D5B" w:rsidRDefault="005A691A" w:rsidP="005A691A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uppressAutoHyphens/>
        <w:spacing w:line="276" w:lineRule="auto"/>
        <w:ind w:left="426" w:hanging="284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 xml:space="preserve">Za wykonanie przedmiotu zamówienia ustala się wynagrodzenie ryczałtowe dla Wykonawcy w kwocie: netto </w:t>
      </w:r>
      <w:r>
        <w:rPr>
          <w:rFonts w:ascii="Calibri" w:hAnsi="Calibri" w:cs="Calibri"/>
          <w:sz w:val="20"/>
          <w:szCs w:val="20"/>
        </w:rPr>
        <w:t>………</w:t>
      </w:r>
      <w:r w:rsidRPr="00282D5B">
        <w:rPr>
          <w:rFonts w:ascii="Calibri" w:hAnsi="Calibri" w:cs="Calibri"/>
          <w:sz w:val="20"/>
          <w:szCs w:val="20"/>
        </w:rPr>
        <w:t xml:space="preserve"> zł, (słownie: </w:t>
      </w:r>
      <w:r>
        <w:rPr>
          <w:rFonts w:ascii="Calibri" w:hAnsi="Calibri" w:cs="Calibri"/>
          <w:sz w:val="20"/>
          <w:szCs w:val="20"/>
        </w:rPr>
        <w:t>…………………….</w:t>
      </w:r>
      <w:r w:rsidRPr="00282D5B">
        <w:rPr>
          <w:rFonts w:ascii="Calibri" w:hAnsi="Calibri" w:cs="Calibri"/>
          <w:sz w:val="20"/>
          <w:szCs w:val="20"/>
        </w:rPr>
        <w:t xml:space="preserve">  00/100 zł.) plus podatek VAT w wysokości 23 %, </w:t>
      </w:r>
      <w:proofErr w:type="spellStart"/>
      <w:r w:rsidRPr="00282D5B">
        <w:rPr>
          <w:rFonts w:ascii="Calibri" w:hAnsi="Calibri" w:cs="Calibri"/>
          <w:sz w:val="20"/>
          <w:szCs w:val="20"/>
        </w:rPr>
        <w:t>tj</w:t>
      </w:r>
      <w:proofErr w:type="spellEnd"/>
      <w:r>
        <w:rPr>
          <w:rFonts w:ascii="Calibri" w:hAnsi="Calibri" w:cs="Calibri"/>
          <w:sz w:val="20"/>
          <w:szCs w:val="20"/>
        </w:rPr>
        <w:t>……….</w:t>
      </w:r>
      <w:r w:rsidRPr="00282D5B">
        <w:rPr>
          <w:rFonts w:ascii="Calibri" w:hAnsi="Calibri" w:cs="Calibri"/>
          <w:sz w:val="20"/>
          <w:szCs w:val="20"/>
        </w:rPr>
        <w:t xml:space="preserve"> zł, łącznie brutto </w:t>
      </w:r>
      <w:r>
        <w:rPr>
          <w:rFonts w:ascii="Calibri" w:hAnsi="Calibri" w:cs="Calibri"/>
          <w:sz w:val="20"/>
          <w:szCs w:val="20"/>
        </w:rPr>
        <w:t>……..</w:t>
      </w:r>
      <w:r w:rsidRPr="00282D5B">
        <w:rPr>
          <w:rFonts w:ascii="Calibri" w:hAnsi="Calibri" w:cs="Calibri"/>
          <w:sz w:val="20"/>
          <w:szCs w:val="20"/>
        </w:rPr>
        <w:t xml:space="preserve"> zł., (słownie </w:t>
      </w:r>
      <w:r>
        <w:rPr>
          <w:rFonts w:ascii="Calibri" w:hAnsi="Calibri" w:cs="Calibri"/>
          <w:sz w:val="20"/>
          <w:szCs w:val="20"/>
        </w:rPr>
        <w:t>……………………00</w:t>
      </w:r>
      <w:r w:rsidR="004E7A9B">
        <w:rPr>
          <w:rFonts w:ascii="Calibri" w:hAnsi="Calibri" w:cs="Calibri"/>
          <w:sz w:val="20"/>
          <w:szCs w:val="20"/>
        </w:rPr>
        <w:t>/100 zł.) za jedną usługę wzorniczego audytu technologicznego.</w:t>
      </w:r>
    </w:p>
    <w:p w:rsidR="005A691A" w:rsidRPr="00D62E80" w:rsidRDefault="005A691A" w:rsidP="005A691A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uppressAutoHyphens/>
        <w:spacing w:line="276" w:lineRule="auto"/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Wynagrodzenie określone w ust. 1 płatne będzie na podstawie faktur</w:t>
      </w:r>
      <w:r>
        <w:rPr>
          <w:rFonts w:ascii="Calibri" w:hAnsi="Calibri" w:cs="Calibri"/>
          <w:sz w:val="20"/>
          <w:szCs w:val="20"/>
        </w:rPr>
        <w:t xml:space="preserve">y </w:t>
      </w:r>
      <w:r w:rsidRPr="00282D5B">
        <w:rPr>
          <w:rFonts w:ascii="Calibri" w:hAnsi="Calibri" w:cs="Calibri"/>
          <w:sz w:val="20"/>
          <w:szCs w:val="20"/>
        </w:rPr>
        <w:t xml:space="preserve"> po przedstawieniu przez Wykonawcę  dokumentów potwierdzających  prawidłowe wykonanie umowy</w:t>
      </w:r>
      <w:r>
        <w:rPr>
          <w:rFonts w:ascii="Calibri" w:hAnsi="Calibri" w:cs="Calibri"/>
          <w:sz w:val="20"/>
          <w:szCs w:val="20"/>
        </w:rPr>
        <w:t>.</w:t>
      </w:r>
    </w:p>
    <w:p w:rsidR="005A691A" w:rsidRPr="00282D5B" w:rsidRDefault="005A691A" w:rsidP="005A691A">
      <w:pPr>
        <w:numPr>
          <w:ilvl w:val="0"/>
          <w:numId w:val="25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Wynagrodzenie określone w ust. 1 płatne będzie przelewem na konto Wykonawcy</w:t>
      </w:r>
      <w:r>
        <w:rPr>
          <w:rFonts w:ascii="Calibri" w:hAnsi="Calibri" w:cs="Calibri"/>
          <w:sz w:val="20"/>
          <w:szCs w:val="20"/>
        </w:rPr>
        <w:t xml:space="preserve"> o numerze…………………………………………………………………………………………………………</w:t>
      </w:r>
      <w:r w:rsidRPr="00282D5B">
        <w:rPr>
          <w:rFonts w:ascii="Calibri" w:hAnsi="Calibri" w:cs="Calibri"/>
          <w:sz w:val="20"/>
          <w:szCs w:val="20"/>
        </w:rPr>
        <w:t xml:space="preserve"> w terminie</w:t>
      </w:r>
      <w:r>
        <w:rPr>
          <w:rFonts w:ascii="Calibri" w:hAnsi="Calibri" w:cs="Calibri"/>
          <w:sz w:val="20"/>
          <w:szCs w:val="20"/>
        </w:rPr>
        <w:t xml:space="preserve"> 7</w:t>
      </w:r>
      <w:r w:rsidRPr="00282D5B">
        <w:rPr>
          <w:rFonts w:ascii="Calibri" w:hAnsi="Calibri" w:cs="Calibri"/>
          <w:sz w:val="20"/>
          <w:szCs w:val="20"/>
        </w:rPr>
        <w:t xml:space="preserve"> dni od otrzymania rachunku/faktury VAT przez Zamawiającego.</w:t>
      </w:r>
      <w:r>
        <w:rPr>
          <w:rFonts w:ascii="Calibri" w:hAnsi="Calibri" w:cs="Calibri"/>
          <w:sz w:val="20"/>
          <w:szCs w:val="20"/>
        </w:rPr>
        <w:t xml:space="preserve"> Datą zapłaty jest data obciążenia rachunku Zamawiającego.</w:t>
      </w:r>
    </w:p>
    <w:p w:rsidR="005A691A" w:rsidRPr="00282D5B" w:rsidRDefault="005A691A" w:rsidP="005A691A">
      <w:pPr>
        <w:numPr>
          <w:ilvl w:val="0"/>
          <w:numId w:val="25"/>
        </w:numPr>
        <w:tabs>
          <w:tab w:val="clear" w:pos="720"/>
          <w:tab w:val="num" w:pos="360"/>
          <w:tab w:val="num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color w:val="000000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Zapłata wynagrodzenia Wykonawcy n</w:t>
      </w:r>
      <w:r>
        <w:rPr>
          <w:rFonts w:ascii="Calibri" w:hAnsi="Calibri" w:cs="Calibri"/>
          <w:sz w:val="20"/>
          <w:szCs w:val="20"/>
        </w:rPr>
        <w:t>astąpi w oparciu o przedstawiony rachunek/</w:t>
      </w:r>
      <w:r w:rsidRPr="00282D5B">
        <w:rPr>
          <w:rFonts w:ascii="Calibri" w:hAnsi="Calibri" w:cs="Calibri"/>
          <w:sz w:val="20"/>
          <w:szCs w:val="20"/>
        </w:rPr>
        <w:t>fakturę</w:t>
      </w:r>
      <w:r w:rsidRPr="00282D5B">
        <w:rPr>
          <w:rFonts w:ascii="Calibri" w:hAnsi="Calibri" w:cs="Calibri"/>
          <w:sz w:val="20"/>
          <w:szCs w:val="20"/>
          <w:u w:val="single"/>
        </w:rPr>
        <w:t>,</w:t>
      </w:r>
      <w:r w:rsidRPr="00282D5B">
        <w:rPr>
          <w:rFonts w:ascii="Calibri" w:hAnsi="Calibri" w:cs="Calibri"/>
          <w:sz w:val="20"/>
          <w:szCs w:val="20"/>
        </w:rPr>
        <w:t xml:space="preserve"> na podstawie protokołu odbioru </w:t>
      </w:r>
      <w:r w:rsidRPr="00282D5B">
        <w:rPr>
          <w:rFonts w:ascii="Calibri" w:hAnsi="Calibri" w:cs="Calibri"/>
          <w:color w:val="000000"/>
          <w:sz w:val="20"/>
          <w:szCs w:val="20"/>
        </w:rPr>
        <w:t xml:space="preserve">oraz </w:t>
      </w:r>
      <w:r w:rsidRPr="00282D5B">
        <w:rPr>
          <w:rFonts w:ascii="Calibri" w:hAnsi="Calibri" w:cs="Calibri"/>
          <w:sz w:val="20"/>
          <w:szCs w:val="20"/>
        </w:rPr>
        <w:t>pisemnego oświadczenia Wykonawcy, że przedmiot umowy jest wykonany zgodnie z § 1, obowiązującymi przepisami i normami oraz, że został wydany w stanie kompletnym z punktu widzenia celu, któremu ma służyć.</w:t>
      </w:r>
    </w:p>
    <w:p w:rsidR="005A691A" w:rsidRPr="00282D5B" w:rsidRDefault="005A691A" w:rsidP="005A691A">
      <w:pPr>
        <w:numPr>
          <w:ilvl w:val="0"/>
          <w:numId w:val="25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color w:val="000000"/>
          <w:sz w:val="20"/>
          <w:szCs w:val="20"/>
        </w:rPr>
        <w:lastRenderedPageBreak/>
        <w:t xml:space="preserve">Za poniesione dodatkowe koszty związane z prawidłowym wykonaniem przedmiotu umowy Wykonawcy nie przysługuje dodatkowe wynagrodzenie. </w:t>
      </w:r>
    </w:p>
    <w:p w:rsidR="005A691A" w:rsidRPr="00282D5B" w:rsidRDefault="005A691A" w:rsidP="005A691A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Calibri"/>
          <w:color w:val="000000"/>
          <w:sz w:val="20"/>
          <w:szCs w:val="20"/>
        </w:rPr>
      </w:pPr>
      <w:r w:rsidRPr="00282D5B">
        <w:rPr>
          <w:rFonts w:ascii="Calibri" w:hAnsi="Calibri" w:cs="Calibri"/>
          <w:color w:val="000000"/>
          <w:sz w:val="20"/>
          <w:szCs w:val="20"/>
        </w:rPr>
        <w:t>Bez zgody Zamawiającego Wykonawca nie może dokonywać cesji wierzytelności pieniężnych, przypadających mu od Zamawiającego z tytułu realizacji niniejszej umowy.</w:t>
      </w:r>
    </w:p>
    <w:p w:rsidR="005A691A" w:rsidRPr="00282D5B" w:rsidRDefault="005A691A" w:rsidP="005A691A">
      <w:pPr>
        <w:spacing w:before="120" w:after="120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br/>
      </w:r>
      <w:r w:rsidRPr="00282D5B">
        <w:rPr>
          <w:rFonts w:ascii="Calibri" w:hAnsi="Calibri" w:cs="Calibri"/>
          <w:b/>
          <w:sz w:val="20"/>
          <w:szCs w:val="20"/>
        </w:rPr>
        <w:br/>
        <w:t>§</w:t>
      </w:r>
      <w:r>
        <w:rPr>
          <w:rFonts w:ascii="Calibri" w:hAnsi="Calibri" w:cs="Calibri"/>
          <w:b/>
          <w:color w:val="000000"/>
          <w:sz w:val="20"/>
          <w:szCs w:val="20"/>
        </w:rPr>
        <w:t>9</w:t>
      </w:r>
    </w:p>
    <w:p w:rsidR="005A691A" w:rsidRPr="00282D5B" w:rsidRDefault="005A691A" w:rsidP="005A691A">
      <w:pPr>
        <w:spacing w:before="120" w:after="120"/>
        <w:jc w:val="center"/>
        <w:rPr>
          <w:rFonts w:ascii="Calibri" w:hAnsi="Calibri" w:cs="Calibri"/>
          <w:b/>
          <w:sz w:val="20"/>
          <w:szCs w:val="20"/>
        </w:rPr>
      </w:pPr>
      <w:r w:rsidRPr="00282D5B">
        <w:rPr>
          <w:rFonts w:ascii="Calibri" w:hAnsi="Calibri" w:cs="Calibri"/>
          <w:b/>
          <w:sz w:val="20"/>
          <w:szCs w:val="20"/>
        </w:rPr>
        <w:t>ODSZKODOWANIA, KARY UMOWNE, ODSTĄPIENIE OD UMOWY</w:t>
      </w:r>
    </w:p>
    <w:p w:rsidR="005A691A" w:rsidRPr="00282D5B" w:rsidRDefault="005A691A" w:rsidP="005A691A">
      <w:pPr>
        <w:numPr>
          <w:ilvl w:val="0"/>
          <w:numId w:val="24"/>
        </w:numPr>
        <w:tabs>
          <w:tab w:val="clear" w:pos="720"/>
          <w:tab w:val="num" w:pos="362"/>
        </w:tabs>
        <w:autoSpaceDE w:val="0"/>
        <w:autoSpaceDN w:val="0"/>
        <w:adjustRightInd w:val="0"/>
        <w:spacing w:after="120"/>
        <w:ind w:left="363" w:hanging="363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Wykonawca zapłaci Zamawiającemu kary umowne:</w:t>
      </w:r>
    </w:p>
    <w:p w:rsidR="005A691A" w:rsidRPr="00282D5B" w:rsidRDefault="005A691A" w:rsidP="005A691A">
      <w:pPr>
        <w:numPr>
          <w:ilvl w:val="1"/>
          <w:numId w:val="24"/>
        </w:numPr>
        <w:tabs>
          <w:tab w:val="num" w:pos="362"/>
        </w:tabs>
        <w:autoSpaceDE w:val="0"/>
        <w:autoSpaceDN w:val="0"/>
        <w:adjustRightInd w:val="0"/>
        <w:spacing w:after="120"/>
        <w:ind w:left="363" w:hanging="363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za zwłokę w wykonaniu przedmiotu umowy oraz w usunięciu wad lub niekompletności przedmiotu umowy, stwierdzonych w trakcie ich odbioru oraz w okresie rękojmi za wady, w wysokości 1 % wartości brutto umowy za każdy dzień zwłoki,</w:t>
      </w:r>
    </w:p>
    <w:p w:rsidR="005A691A" w:rsidRPr="00282D5B" w:rsidRDefault="005A691A" w:rsidP="005A691A">
      <w:pPr>
        <w:numPr>
          <w:ilvl w:val="1"/>
          <w:numId w:val="24"/>
        </w:numPr>
        <w:tabs>
          <w:tab w:val="num" w:pos="362"/>
        </w:tabs>
        <w:autoSpaceDE w:val="0"/>
        <w:autoSpaceDN w:val="0"/>
        <w:adjustRightInd w:val="0"/>
        <w:spacing w:after="120"/>
        <w:ind w:left="363" w:hanging="363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 xml:space="preserve">za odstąpienie od umowy z przyczyn leżących po stronie Wykonawcy w wysokości 10% wartości brutto umowy. </w:t>
      </w:r>
    </w:p>
    <w:p w:rsidR="005A691A" w:rsidRPr="00282D5B" w:rsidRDefault="005A691A" w:rsidP="005A691A">
      <w:pPr>
        <w:numPr>
          <w:ilvl w:val="0"/>
          <w:numId w:val="24"/>
        </w:numPr>
        <w:tabs>
          <w:tab w:val="clear" w:pos="720"/>
          <w:tab w:val="num" w:pos="362"/>
        </w:tabs>
        <w:autoSpaceDE w:val="0"/>
        <w:autoSpaceDN w:val="0"/>
        <w:adjustRightInd w:val="0"/>
        <w:spacing w:after="120"/>
        <w:ind w:left="363" w:hanging="363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Zamawiający ma prawo potrącenia kar umownych przewidzianych w ust. 1. z bieżącej należności Wykonawcy, przysługujących mu zgodnie z umową na podstawie noty księgowej, wystawionej bez podpisu Wykonawcy. Jeżeli kara umowna nie pokrywa poniesionej szkody, Zamawiający ma prawo dochodzić od Wykonawcy odszkodowania uzupełniającego.</w:t>
      </w:r>
    </w:p>
    <w:p w:rsidR="005A691A" w:rsidRDefault="005A691A" w:rsidP="005A691A">
      <w:pPr>
        <w:pStyle w:val="Tekstpodstawowy2"/>
        <w:numPr>
          <w:ilvl w:val="0"/>
          <w:numId w:val="24"/>
        </w:numPr>
        <w:tabs>
          <w:tab w:val="clear" w:pos="720"/>
          <w:tab w:val="num" w:pos="362"/>
        </w:tabs>
        <w:spacing w:line="240" w:lineRule="auto"/>
        <w:ind w:left="363" w:hanging="363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Zamawiający może odstąpić od umowy w razie wystąpienia istotnej zmiany okoliczności powodującej, że wykonanie umowy nie leży w interesie publicznym, czego nie można było przewidzieć w chwili jej zawarcia, zawiadamiając o tym wykonawcę na piśmie w terminie 30 dni od powzięcia wiadomości o powyższych okolicznościach. Wówczas Wykonawca otrzymuje wynagrodzenie w wysokości proporcjonalnej do wykonania części przedmiotu umowy. Postanowienia o karze umownej nie mają w tym przypadku zastosowania i Wykonawca nie może żądać odszkodowania.</w:t>
      </w:r>
    </w:p>
    <w:p w:rsidR="005A691A" w:rsidRPr="008C4278" w:rsidRDefault="005A691A" w:rsidP="005A691A">
      <w:pPr>
        <w:jc w:val="center"/>
        <w:rPr>
          <w:rFonts w:ascii="Calibri" w:hAnsi="Calibri" w:cs="Calibri"/>
          <w:b/>
          <w:sz w:val="20"/>
          <w:szCs w:val="20"/>
        </w:rPr>
      </w:pPr>
      <w:r w:rsidRPr="008C4278">
        <w:rPr>
          <w:rFonts w:ascii="Calibri" w:hAnsi="Calibri" w:cs="Calibri"/>
          <w:b/>
          <w:sz w:val="20"/>
          <w:szCs w:val="20"/>
        </w:rPr>
        <w:t>§</w:t>
      </w:r>
      <w:r>
        <w:rPr>
          <w:rFonts w:ascii="Calibri" w:hAnsi="Calibri" w:cs="Calibri"/>
          <w:b/>
          <w:sz w:val="20"/>
          <w:szCs w:val="20"/>
        </w:rPr>
        <w:t>10</w:t>
      </w:r>
    </w:p>
    <w:p w:rsidR="005A691A" w:rsidRPr="008C4278" w:rsidRDefault="005A691A" w:rsidP="005A691A">
      <w:pPr>
        <w:jc w:val="center"/>
        <w:rPr>
          <w:rFonts w:ascii="Calibri" w:hAnsi="Calibri" w:cs="Calibri"/>
          <w:b/>
          <w:smallCaps/>
          <w:sz w:val="20"/>
          <w:szCs w:val="20"/>
        </w:rPr>
      </w:pPr>
      <w:r w:rsidRPr="008C4278">
        <w:rPr>
          <w:rFonts w:ascii="Calibri" w:hAnsi="Calibri" w:cs="Calibri"/>
          <w:b/>
          <w:smallCaps/>
          <w:sz w:val="20"/>
          <w:szCs w:val="20"/>
        </w:rPr>
        <w:t>Autorskie prawa majątkowe</w:t>
      </w:r>
    </w:p>
    <w:p w:rsidR="005A691A" w:rsidRPr="008C4278" w:rsidRDefault="005A691A" w:rsidP="005A691A">
      <w:pPr>
        <w:jc w:val="both"/>
        <w:rPr>
          <w:rFonts w:ascii="Calibri" w:hAnsi="Calibri" w:cs="Calibri"/>
          <w:b/>
          <w:sz w:val="20"/>
          <w:szCs w:val="20"/>
        </w:rPr>
      </w:pPr>
    </w:p>
    <w:p w:rsidR="005A691A" w:rsidRDefault="005A691A" w:rsidP="005A691A">
      <w:pPr>
        <w:pStyle w:val="Akapitzlist"/>
        <w:numPr>
          <w:ilvl w:val="0"/>
          <w:numId w:val="34"/>
        </w:numPr>
        <w:spacing w:after="120"/>
        <w:jc w:val="both"/>
        <w:rPr>
          <w:spacing w:val="1"/>
          <w:sz w:val="20"/>
          <w:szCs w:val="20"/>
        </w:rPr>
      </w:pPr>
      <w:r w:rsidRPr="006E0E17">
        <w:rPr>
          <w:sz w:val="20"/>
          <w:szCs w:val="20"/>
        </w:rPr>
        <w:t xml:space="preserve">Z chwilą zapłaty </w:t>
      </w:r>
      <w:r w:rsidRPr="006E0E17">
        <w:rPr>
          <w:spacing w:val="1"/>
          <w:sz w:val="20"/>
          <w:szCs w:val="20"/>
        </w:rPr>
        <w:t xml:space="preserve">całości </w:t>
      </w:r>
      <w:r w:rsidRPr="006E0E17">
        <w:rPr>
          <w:sz w:val="20"/>
          <w:szCs w:val="20"/>
        </w:rPr>
        <w:t xml:space="preserve">wynagrodzenia przechodzą na Zamawiającego   </w:t>
      </w:r>
      <w:r w:rsidRPr="006E0E17">
        <w:rPr>
          <w:spacing w:val="1"/>
          <w:sz w:val="20"/>
          <w:szCs w:val="20"/>
        </w:rPr>
        <w:t xml:space="preserve">przysługujące Wykonawcy majątkowe prawa autorskie do  narzędzia wykorzystującego aplikacje informatyczne wraz z opisem </w:t>
      </w:r>
      <w:r w:rsidR="00A0436D">
        <w:rPr>
          <w:spacing w:val="1"/>
          <w:sz w:val="20"/>
          <w:szCs w:val="20"/>
        </w:rPr>
        <w:t>kryteriów oceny przedsiębiorstw oraz do wszelkich utworów wytworzonych w ramach realizacji umowy.</w:t>
      </w:r>
    </w:p>
    <w:p w:rsidR="005A691A" w:rsidRPr="006E0E17" w:rsidRDefault="005A691A" w:rsidP="005A691A">
      <w:pPr>
        <w:pStyle w:val="Akapitzlist"/>
        <w:numPr>
          <w:ilvl w:val="0"/>
          <w:numId w:val="34"/>
        </w:numPr>
        <w:spacing w:after="120"/>
        <w:jc w:val="both"/>
        <w:rPr>
          <w:spacing w:val="1"/>
          <w:sz w:val="20"/>
          <w:szCs w:val="20"/>
        </w:rPr>
      </w:pPr>
      <w:r w:rsidRPr="006E0E17">
        <w:rPr>
          <w:spacing w:val="1"/>
          <w:sz w:val="20"/>
          <w:szCs w:val="20"/>
        </w:rPr>
        <w:t xml:space="preserve"> Korzystanie z autorskich praw majątkowych upoważnia Zamawiającego do korzystania z utworów na następujących polach eksploatacji:</w:t>
      </w:r>
    </w:p>
    <w:p w:rsidR="005A691A" w:rsidRPr="004C32B2" w:rsidRDefault="005A691A" w:rsidP="005A691A">
      <w:pPr>
        <w:pStyle w:val="Akapitzlist"/>
        <w:numPr>
          <w:ilvl w:val="0"/>
          <w:numId w:val="28"/>
        </w:numPr>
        <w:spacing w:after="120"/>
        <w:jc w:val="both"/>
        <w:rPr>
          <w:spacing w:val="1"/>
          <w:sz w:val="20"/>
          <w:szCs w:val="20"/>
        </w:rPr>
      </w:pPr>
      <w:r w:rsidRPr="004C32B2">
        <w:rPr>
          <w:spacing w:val="1"/>
          <w:sz w:val="20"/>
          <w:szCs w:val="20"/>
        </w:rPr>
        <w:t>W zakresie utrwalania i zwielokrotniania przedmiotu zamówienia</w:t>
      </w:r>
      <w:r>
        <w:rPr>
          <w:spacing w:val="1"/>
          <w:sz w:val="20"/>
          <w:szCs w:val="20"/>
        </w:rPr>
        <w:t xml:space="preserve"> zarówno o charakterze trwałym, jak i przejściowym</w:t>
      </w:r>
      <w:r w:rsidRPr="004C32B2">
        <w:rPr>
          <w:spacing w:val="1"/>
          <w:sz w:val="20"/>
          <w:szCs w:val="20"/>
        </w:rPr>
        <w:t>,</w:t>
      </w:r>
      <w:r w:rsidRPr="004C32B2">
        <w:rPr>
          <w:sz w:val="20"/>
          <w:szCs w:val="20"/>
        </w:rPr>
        <w:t xml:space="preserve"> na każdym nośniku informacji, włączając w to także nośniki elektroniczne, bez ograniczeń co do liczby wydań, egzemplarzy i okresu eksploatacji jak i jego rozpowszechniania.</w:t>
      </w:r>
    </w:p>
    <w:p w:rsidR="005A691A" w:rsidRPr="007C5CA2" w:rsidRDefault="005A691A" w:rsidP="005A691A">
      <w:pPr>
        <w:pStyle w:val="Akapitzlist"/>
        <w:numPr>
          <w:ilvl w:val="0"/>
          <w:numId w:val="28"/>
        </w:numPr>
        <w:spacing w:after="120"/>
        <w:jc w:val="both"/>
        <w:rPr>
          <w:spacing w:val="1"/>
          <w:sz w:val="20"/>
          <w:szCs w:val="20"/>
        </w:rPr>
      </w:pPr>
      <w:r w:rsidRPr="004C32B2">
        <w:rPr>
          <w:spacing w:val="1"/>
          <w:sz w:val="20"/>
          <w:szCs w:val="20"/>
        </w:rPr>
        <w:t>W zakresie obrotu przedmiotu zamówienia i jego rozpowszechnianiem</w:t>
      </w:r>
    </w:p>
    <w:p w:rsidR="005A691A" w:rsidRPr="006E0E17" w:rsidRDefault="005A691A" w:rsidP="005A691A">
      <w:pPr>
        <w:pStyle w:val="Akapitzlist"/>
        <w:numPr>
          <w:ilvl w:val="0"/>
          <w:numId w:val="34"/>
        </w:numPr>
        <w:spacing w:after="120"/>
        <w:jc w:val="both"/>
        <w:rPr>
          <w:spacing w:val="1"/>
          <w:sz w:val="20"/>
          <w:szCs w:val="20"/>
        </w:rPr>
      </w:pPr>
      <w:r w:rsidRPr="006E0E17">
        <w:rPr>
          <w:spacing w:val="1"/>
          <w:sz w:val="20"/>
          <w:szCs w:val="20"/>
        </w:rPr>
        <w:t xml:space="preserve">Wykonawca oświadcza, że: </w:t>
      </w:r>
    </w:p>
    <w:p w:rsidR="005A691A" w:rsidRDefault="005A691A" w:rsidP="005A691A">
      <w:pPr>
        <w:pStyle w:val="Akapitzlist"/>
        <w:numPr>
          <w:ilvl w:val="0"/>
          <w:numId w:val="30"/>
        </w:numPr>
        <w:spacing w:after="120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Wykonanie Umowy nie będzie naruszało praw autorskich osób trzecich,</w:t>
      </w:r>
    </w:p>
    <w:p w:rsidR="005A691A" w:rsidRPr="0034093D" w:rsidRDefault="005A691A" w:rsidP="005A691A">
      <w:pPr>
        <w:pStyle w:val="Akapitzlist"/>
        <w:numPr>
          <w:ilvl w:val="0"/>
          <w:numId w:val="30"/>
        </w:numPr>
        <w:spacing w:after="120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Będą mu przysługiwać nieograniczone prawa autorskie do wszelkich utworów, powstałych w wyniku realizacji Umowy</w:t>
      </w:r>
    </w:p>
    <w:p w:rsidR="005A691A" w:rsidRDefault="005A691A" w:rsidP="005A691A">
      <w:pPr>
        <w:pStyle w:val="Akapitzlist"/>
        <w:numPr>
          <w:ilvl w:val="0"/>
          <w:numId w:val="34"/>
        </w:numPr>
        <w:spacing w:after="120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Wykonawca oświadcza, że:</w:t>
      </w:r>
    </w:p>
    <w:p w:rsidR="005A691A" w:rsidRDefault="005A691A" w:rsidP="005A691A">
      <w:pPr>
        <w:pStyle w:val="Akapitzlist"/>
        <w:numPr>
          <w:ilvl w:val="0"/>
          <w:numId w:val="31"/>
        </w:numPr>
        <w:spacing w:after="120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lastRenderedPageBreak/>
        <w:t>Wszelkie utwory, jakimi będzie  posługiwał się w toku realizacji czynności objętych umową, a także powstałych w jej trakcie lub wyniku, będą oryginalne, bez niedozwolonych zapożyczeń z utworów osób trzecich, a w szczególności praw autorskich  oraz dóbr osobistych tych osób,</w:t>
      </w:r>
    </w:p>
    <w:p w:rsidR="005A691A" w:rsidRDefault="005A691A" w:rsidP="005A691A">
      <w:pPr>
        <w:pStyle w:val="Akapitzlist"/>
        <w:numPr>
          <w:ilvl w:val="0"/>
          <w:numId w:val="31"/>
        </w:numPr>
        <w:spacing w:after="120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Nabędzie prawa, w tym autorskie prawa majątkowe oraz wszelkie upoważnienia do wykonywania praw zależnych od osób, którymi posługiwać się w ramach realizacji umowy, a także uzyska od tych osób nieodwołalne zezwolenia na wykonywanie zależnych praw autorskich oraz na wprowadzenie zmian bez konieczności ich uzgadniania z osobami, którym mogłoby przysługiwać autorskie prawa osobiste,</w:t>
      </w:r>
    </w:p>
    <w:p w:rsidR="005A691A" w:rsidRDefault="005A691A" w:rsidP="005A691A">
      <w:pPr>
        <w:pStyle w:val="Akapitzlist"/>
        <w:numPr>
          <w:ilvl w:val="0"/>
          <w:numId w:val="31"/>
        </w:numPr>
        <w:spacing w:after="120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Nie dokonał i nie dokona rozporządzeń prawami, w tym autorskimi prawami majątkowymi w zakresie, jaki uniemożliwiłby ich nabycie przez Zamawiającego i dysponowanie na polach eksploatacji określonych w umowie.</w:t>
      </w:r>
    </w:p>
    <w:p w:rsidR="005A691A" w:rsidRDefault="005A691A" w:rsidP="005A691A">
      <w:pPr>
        <w:pStyle w:val="Akapitzlist"/>
        <w:numPr>
          <w:ilvl w:val="0"/>
          <w:numId w:val="35"/>
        </w:numPr>
        <w:spacing w:after="120"/>
        <w:ind w:left="709" w:hanging="425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Wykonawca przyjmuje na siebie odpowiedzialność za naruszenie dóbr osobistych lub praw autorskich i pokrewnych osób trzecich, spowodowanych w trakcie lub w wyniku realizacji umowy lub dysponowania przez Zamawiającego utworami, do których Wykonawca przeniósł prawa na Zamawiającego. W przypadku skierowania z tego tytułu roszczeń przeciwko Zamawiającemu Wykonawca zobowiązuje się do całkowitego zaspokojenia roszczeń osób trzecich oraz do zwolnienia Zamawiającego z obowiązku świadczenia z tego tytułu kosztów i ewentualnych utraconych korzyści.</w:t>
      </w:r>
    </w:p>
    <w:p w:rsidR="005A691A" w:rsidRDefault="005A691A" w:rsidP="005A691A">
      <w:pPr>
        <w:pStyle w:val="Akapitzlist"/>
        <w:numPr>
          <w:ilvl w:val="0"/>
          <w:numId w:val="36"/>
        </w:numPr>
        <w:spacing w:after="120"/>
        <w:ind w:left="709" w:hanging="425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Własność nośników, na którym zostaną przekazane przez Wykonawcę utwory powstałe w wyniku realizacji niniejszej Umowy przechodzi na Zamawiającego z chwilą odbioru.</w:t>
      </w:r>
    </w:p>
    <w:p w:rsidR="005A691A" w:rsidRPr="008C4278" w:rsidRDefault="005A691A" w:rsidP="005A691A">
      <w:pPr>
        <w:jc w:val="both"/>
        <w:rPr>
          <w:rFonts w:ascii="Calibri" w:hAnsi="Calibri" w:cs="Calibri"/>
          <w:sz w:val="20"/>
          <w:szCs w:val="20"/>
        </w:rPr>
      </w:pPr>
    </w:p>
    <w:p w:rsidR="005A691A" w:rsidRDefault="005A691A" w:rsidP="005A691A">
      <w:pPr>
        <w:pStyle w:val="Tekstpodstawowy2"/>
        <w:jc w:val="center"/>
        <w:rPr>
          <w:rFonts w:ascii="Calibri" w:hAnsi="Calibri" w:cs="Calibri"/>
          <w:b/>
          <w:color w:val="000000"/>
          <w:sz w:val="20"/>
          <w:szCs w:val="20"/>
        </w:rPr>
      </w:pPr>
      <w:r>
        <w:rPr>
          <w:rFonts w:ascii="Calibri" w:hAnsi="Calibri" w:cs="Calibri"/>
          <w:b/>
          <w:color w:val="000000"/>
          <w:sz w:val="20"/>
          <w:szCs w:val="20"/>
        </w:rPr>
        <w:t>§ 11</w:t>
      </w:r>
    </w:p>
    <w:p w:rsidR="005A691A" w:rsidRPr="008C4278" w:rsidRDefault="005A691A" w:rsidP="005A691A">
      <w:pPr>
        <w:jc w:val="center"/>
        <w:rPr>
          <w:rFonts w:ascii="Calibri" w:hAnsi="Calibri" w:cs="Calibri"/>
          <w:b/>
          <w:smallCaps/>
          <w:sz w:val="20"/>
          <w:szCs w:val="20"/>
        </w:rPr>
      </w:pPr>
      <w:r w:rsidRPr="008C4278">
        <w:rPr>
          <w:rFonts w:ascii="Calibri" w:hAnsi="Calibri" w:cs="Calibri"/>
          <w:b/>
          <w:smallCaps/>
          <w:sz w:val="20"/>
          <w:szCs w:val="20"/>
        </w:rPr>
        <w:t>Osoby do kontaktu</w:t>
      </w:r>
    </w:p>
    <w:p w:rsidR="005A691A" w:rsidRPr="008C4278" w:rsidRDefault="005A691A" w:rsidP="005A691A">
      <w:pPr>
        <w:ind w:left="284" w:hanging="284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8C4278">
        <w:rPr>
          <w:rFonts w:ascii="Calibri" w:hAnsi="Calibri" w:cs="Calibri"/>
          <w:color w:val="000000"/>
          <w:sz w:val="20"/>
          <w:szCs w:val="20"/>
        </w:rPr>
        <w:t>1.</w:t>
      </w:r>
      <w:r w:rsidRPr="008C4278">
        <w:rPr>
          <w:rFonts w:ascii="Calibri" w:hAnsi="Calibri" w:cs="Calibri"/>
          <w:sz w:val="20"/>
          <w:szCs w:val="20"/>
        </w:rPr>
        <w:t xml:space="preserve"> Osobą do kontaktu ze strony Zamawiającego jest </w:t>
      </w:r>
      <w:r>
        <w:rPr>
          <w:rFonts w:ascii="Calibri" w:hAnsi="Calibri" w:cs="Calibri"/>
          <w:sz w:val="20"/>
          <w:szCs w:val="20"/>
        </w:rPr>
        <w:t xml:space="preserve">Pani Dorota Kamińska </w:t>
      </w:r>
      <w:r w:rsidRPr="008C4278">
        <w:rPr>
          <w:rFonts w:ascii="Calibri" w:hAnsi="Calibri" w:cs="Calibri"/>
          <w:sz w:val="20"/>
          <w:szCs w:val="20"/>
        </w:rPr>
        <w:t xml:space="preserve"> (tel. 041 </w:t>
      </w:r>
      <w:r>
        <w:rPr>
          <w:rFonts w:ascii="Calibri" w:hAnsi="Calibri" w:cs="Calibri"/>
          <w:sz w:val="20"/>
          <w:szCs w:val="20"/>
        </w:rPr>
        <w:t>27 87 200 wew. 1011</w:t>
      </w:r>
      <w:r w:rsidRPr="008C4278">
        <w:rPr>
          <w:rFonts w:ascii="Calibri" w:hAnsi="Calibri" w:cs="Calibri"/>
          <w:sz w:val="20"/>
          <w:szCs w:val="20"/>
        </w:rPr>
        <w:br/>
        <w:t xml:space="preserve">e-mail: </w:t>
      </w:r>
      <w:r>
        <w:rPr>
          <w:rFonts w:ascii="Calibri" w:hAnsi="Calibri" w:cs="Calibri"/>
          <w:sz w:val="20"/>
          <w:szCs w:val="20"/>
        </w:rPr>
        <w:t>dorota.kaminska</w:t>
      </w:r>
      <w:r w:rsidRPr="008C4278">
        <w:rPr>
          <w:rFonts w:ascii="Calibri" w:hAnsi="Calibri" w:cs="Calibri"/>
          <w:sz w:val="20"/>
          <w:szCs w:val="20"/>
        </w:rPr>
        <w:t xml:space="preserve">@um.kielce.pl), a ze strony  Wykonawcy </w:t>
      </w:r>
      <w:r w:rsidRPr="008C4278">
        <w:rPr>
          <w:rFonts w:ascii="Calibri" w:hAnsi="Calibri" w:cs="Calibri"/>
          <w:bCs/>
          <w:color w:val="000000"/>
          <w:sz w:val="20"/>
          <w:szCs w:val="20"/>
        </w:rPr>
        <w:t>Pan</w:t>
      </w:r>
      <w:r w:rsidR="00790166">
        <w:rPr>
          <w:rFonts w:ascii="Calibri" w:hAnsi="Calibri" w:cs="Calibri"/>
          <w:bCs/>
          <w:color w:val="000000"/>
          <w:sz w:val="20"/>
          <w:szCs w:val="20"/>
        </w:rPr>
        <w:t>/</w:t>
      </w:r>
      <w:r w:rsidRPr="008C4278">
        <w:rPr>
          <w:rFonts w:ascii="Calibri" w:hAnsi="Calibri" w:cs="Calibri"/>
          <w:bCs/>
          <w:color w:val="000000"/>
          <w:sz w:val="20"/>
          <w:szCs w:val="20"/>
        </w:rPr>
        <w:t xml:space="preserve">i </w:t>
      </w:r>
      <w:r>
        <w:rPr>
          <w:rFonts w:ascii="Calibri" w:hAnsi="Calibri" w:cs="Calibri"/>
          <w:bCs/>
          <w:color w:val="000000"/>
          <w:sz w:val="20"/>
          <w:szCs w:val="20"/>
        </w:rPr>
        <w:t>……………………….</w:t>
      </w:r>
      <w:r w:rsidRPr="008C4278">
        <w:rPr>
          <w:rFonts w:ascii="Calibri" w:hAnsi="Calibri" w:cs="Calibri"/>
          <w:bCs/>
          <w:color w:val="000000"/>
          <w:sz w:val="20"/>
          <w:szCs w:val="20"/>
        </w:rPr>
        <w:t xml:space="preserve"> (tel. </w:t>
      </w:r>
      <w:r>
        <w:rPr>
          <w:rFonts w:ascii="Calibri" w:hAnsi="Calibri" w:cs="Calibri"/>
          <w:bCs/>
          <w:color w:val="000000"/>
          <w:sz w:val="20"/>
          <w:szCs w:val="20"/>
        </w:rPr>
        <w:t>……………………..</w:t>
      </w:r>
      <w:r w:rsidRPr="008C4278">
        <w:rPr>
          <w:rFonts w:ascii="Calibri" w:hAnsi="Calibri" w:cs="Calibri"/>
          <w:bCs/>
          <w:color w:val="000000"/>
          <w:sz w:val="20"/>
          <w:szCs w:val="20"/>
        </w:rPr>
        <w:t xml:space="preserve">, </w:t>
      </w:r>
      <w:r w:rsidRPr="008C4278">
        <w:rPr>
          <w:rFonts w:ascii="Calibri" w:hAnsi="Calibri" w:cs="Calibri"/>
          <w:sz w:val="20"/>
          <w:szCs w:val="20"/>
        </w:rPr>
        <w:t xml:space="preserve">e-mail: </w:t>
      </w:r>
      <w:r>
        <w:rPr>
          <w:rFonts w:ascii="Calibri" w:hAnsi="Calibri" w:cs="Calibri"/>
          <w:sz w:val="20"/>
          <w:szCs w:val="20"/>
        </w:rPr>
        <w:t>…………………………………………….</w:t>
      </w:r>
      <w:r w:rsidRPr="008C4278">
        <w:rPr>
          <w:rFonts w:ascii="Calibri" w:hAnsi="Calibri" w:cs="Calibri"/>
          <w:sz w:val="20"/>
          <w:szCs w:val="20"/>
        </w:rPr>
        <w:t>).</w:t>
      </w:r>
    </w:p>
    <w:p w:rsidR="005A691A" w:rsidRDefault="005A691A" w:rsidP="005A691A">
      <w:pPr>
        <w:pStyle w:val="Tekstpodstawowy2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5A691A" w:rsidRDefault="005A691A" w:rsidP="005A691A">
      <w:pPr>
        <w:pStyle w:val="Tekstpodstawowy2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5A691A" w:rsidRPr="00282D5B" w:rsidRDefault="005A691A" w:rsidP="005A691A">
      <w:pPr>
        <w:pStyle w:val="Tekstpodstawowy2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5A691A" w:rsidRPr="00282D5B" w:rsidRDefault="005A691A" w:rsidP="005A691A">
      <w:pPr>
        <w:pStyle w:val="Tekstpodstawowy2"/>
        <w:jc w:val="center"/>
        <w:rPr>
          <w:rFonts w:ascii="Calibri" w:hAnsi="Calibri" w:cs="Calibri"/>
          <w:b/>
          <w:color w:val="000000"/>
          <w:sz w:val="20"/>
          <w:szCs w:val="20"/>
        </w:rPr>
      </w:pPr>
      <w:r>
        <w:rPr>
          <w:rFonts w:ascii="Calibri" w:hAnsi="Calibri" w:cs="Calibri"/>
          <w:b/>
          <w:color w:val="000000"/>
          <w:sz w:val="20"/>
          <w:szCs w:val="20"/>
        </w:rPr>
        <w:t>§ 12</w:t>
      </w:r>
    </w:p>
    <w:p w:rsidR="005A691A" w:rsidRPr="00282D5B" w:rsidRDefault="005A691A" w:rsidP="005A691A">
      <w:pPr>
        <w:spacing w:before="120" w:after="120"/>
        <w:jc w:val="center"/>
        <w:rPr>
          <w:rFonts w:ascii="Calibri" w:hAnsi="Calibri" w:cs="Calibri"/>
          <w:b/>
          <w:bCs/>
          <w:sz w:val="20"/>
          <w:szCs w:val="20"/>
        </w:rPr>
      </w:pPr>
      <w:r w:rsidRPr="00282D5B">
        <w:rPr>
          <w:rFonts w:ascii="Calibri" w:hAnsi="Calibri" w:cs="Calibri"/>
          <w:b/>
          <w:bCs/>
          <w:sz w:val="20"/>
          <w:szCs w:val="20"/>
        </w:rPr>
        <w:t>POSTANOWIENIA KOŃCOWE</w:t>
      </w:r>
    </w:p>
    <w:p w:rsidR="005A691A" w:rsidRPr="00282D5B" w:rsidRDefault="005A691A" w:rsidP="005A691A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5A691A" w:rsidRPr="000B3AFA" w:rsidRDefault="005A691A" w:rsidP="005A691A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ind w:left="426" w:hanging="426"/>
        <w:jc w:val="both"/>
        <w:rPr>
          <w:rFonts w:cs="Tahoma"/>
          <w:sz w:val="20"/>
        </w:rPr>
      </w:pPr>
      <w:r w:rsidRPr="000B3AFA">
        <w:rPr>
          <w:rFonts w:cs="Tahoma"/>
          <w:color w:val="000000"/>
          <w:sz w:val="20"/>
        </w:rPr>
        <w:t xml:space="preserve">W sprawach nie unormowanych niniejszą umową mają zastosowanie przepisy Kodeksu Cywilnego </w:t>
      </w:r>
      <w:r w:rsidRPr="000B3AFA">
        <w:rPr>
          <w:rFonts w:cs="Tahoma"/>
          <w:sz w:val="20"/>
        </w:rPr>
        <w:t>oraz Prawa zamówień publicznych.</w:t>
      </w:r>
    </w:p>
    <w:p w:rsidR="005A691A" w:rsidRDefault="005A691A" w:rsidP="005A691A">
      <w:pPr>
        <w:numPr>
          <w:ilvl w:val="0"/>
          <w:numId w:val="26"/>
        </w:numPr>
        <w:tabs>
          <w:tab w:val="clear" w:pos="765"/>
          <w:tab w:val="num" w:pos="360"/>
        </w:tabs>
        <w:autoSpaceDE w:val="0"/>
        <w:autoSpaceDN w:val="0"/>
        <w:adjustRightInd w:val="0"/>
        <w:spacing w:after="120"/>
        <w:ind w:left="357" w:hanging="357"/>
        <w:jc w:val="both"/>
        <w:rPr>
          <w:rFonts w:ascii="Calibri" w:hAnsi="Calibri" w:cs="Calibri"/>
          <w:color w:val="000000"/>
          <w:sz w:val="20"/>
          <w:szCs w:val="20"/>
        </w:rPr>
      </w:pPr>
      <w:r w:rsidRPr="00282D5B">
        <w:rPr>
          <w:rFonts w:ascii="Calibri" w:hAnsi="Calibri" w:cs="Calibri"/>
          <w:color w:val="000000"/>
          <w:sz w:val="20"/>
          <w:szCs w:val="20"/>
        </w:rPr>
        <w:t>Wszelkie spory wynikłe z wykonania umowy będą poddane pod rozstrzygnięcie sądu powszechnego właściwego miejscowo ze względu na siedzibę Zamawiającego.</w:t>
      </w:r>
    </w:p>
    <w:p w:rsidR="005A691A" w:rsidRDefault="005A691A" w:rsidP="005A691A">
      <w:pPr>
        <w:pStyle w:val="Akapitzlist"/>
        <w:numPr>
          <w:ilvl w:val="0"/>
          <w:numId w:val="26"/>
        </w:numPr>
        <w:tabs>
          <w:tab w:val="clear" w:pos="765"/>
        </w:tabs>
        <w:ind w:left="426" w:hanging="426"/>
        <w:jc w:val="both"/>
        <w:rPr>
          <w:rFonts w:cs="Tahoma"/>
          <w:sz w:val="20"/>
        </w:rPr>
      </w:pPr>
      <w:r w:rsidRPr="000B3AFA">
        <w:rPr>
          <w:rFonts w:cs="Tahoma"/>
          <w:sz w:val="20"/>
        </w:rPr>
        <w:t>Wszelkie zmiany i uzupełnienia niniejszej umowy wymagają formy pisemnej pod rygorem nieważności.</w:t>
      </w:r>
    </w:p>
    <w:p w:rsidR="005A691A" w:rsidRDefault="005A691A" w:rsidP="005A691A">
      <w:pPr>
        <w:pStyle w:val="Akapitzlist"/>
        <w:numPr>
          <w:ilvl w:val="0"/>
          <w:numId w:val="26"/>
        </w:numPr>
        <w:tabs>
          <w:tab w:val="clear" w:pos="765"/>
        </w:tabs>
        <w:ind w:left="426" w:hanging="426"/>
        <w:jc w:val="both"/>
        <w:rPr>
          <w:rFonts w:cs="Tahoma"/>
          <w:sz w:val="20"/>
        </w:rPr>
      </w:pPr>
      <w:r>
        <w:rPr>
          <w:rFonts w:cs="Tahoma"/>
          <w:sz w:val="20"/>
        </w:rPr>
        <w:lastRenderedPageBreak/>
        <w:t>W oparciu o art. 144 ust 1 Ustawy Prawo Zamówień Publicznych, Zamawiający dopuszcza zmianę postanowień niniejszej umowy w stosunku do  treści oferty w zakresie terminu realizacji zamówienia; o czym stanowi załącznik nr 2 do niniejszej umowy- harmonogram realizacji zamówi</w:t>
      </w:r>
      <w:r w:rsidR="00A0436D">
        <w:rPr>
          <w:rFonts w:cs="Tahoma"/>
          <w:sz w:val="20"/>
        </w:rPr>
        <w:t>enia ( stanowiący załącznik nr 9</w:t>
      </w:r>
      <w:r>
        <w:rPr>
          <w:rFonts w:cs="Tahoma"/>
          <w:sz w:val="20"/>
        </w:rPr>
        <w:t xml:space="preserve"> do SIWZ)</w:t>
      </w:r>
    </w:p>
    <w:p w:rsidR="005A691A" w:rsidRPr="00C24D9D" w:rsidRDefault="005A691A" w:rsidP="005A691A">
      <w:pPr>
        <w:pStyle w:val="Akapitzlist"/>
        <w:numPr>
          <w:ilvl w:val="0"/>
          <w:numId w:val="26"/>
        </w:numPr>
        <w:tabs>
          <w:tab w:val="clear" w:pos="765"/>
        </w:tabs>
        <w:ind w:left="426" w:hanging="426"/>
        <w:jc w:val="both"/>
        <w:rPr>
          <w:rFonts w:cs="Tahoma"/>
          <w:sz w:val="20"/>
        </w:rPr>
      </w:pPr>
      <w:r>
        <w:rPr>
          <w:rFonts w:cs="Tahoma"/>
          <w:sz w:val="20"/>
        </w:rPr>
        <w:t>Zamówienie współfinasowane jest przez Unię Europejską  w ramach Europejskiego Funduszu Społecznego -</w:t>
      </w:r>
      <w:r w:rsidRPr="00BB5417">
        <w:rPr>
          <w:sz w:val="20"/>
          <w:szCs w:val="20"/>
        </w:rPr>
        <w:t>Programu Operacyjnego Kapitał Ludzki</w:t>
      </w:r>
      <w:r>
        <w:rPr>
          <w:sz w:val="20"/>
          <w:szCs w:val="20"/>
        </w:rPr>
        <w:t xml:space="preserve"> 2007-2013, Priorytet VIII Regionalne kadry gospodarki,  Działanie 8.2 Transfer wiedzy, Poddziałanie 8.2.2.</w:t>
      </w:r>
      <w:r w:rsidRPr="00BB5417">
        <w:rPr>
          <w:sz w:val="20"/>
          <w:szCs w:val="20"/>
        </w:rPr>
        <w:t xml:space="preserve"> Regionalne Strategie Innowacji</w:t>
      </w:r>
      <w:r>
        <w:rPr>
          <w:sz w:val="20"/>
          <w:szCs w:val="20"/>
        </w:rPr>
        <w:t xml:space="preserve"> </w:t>
      </w:r>
      <w:r w:rsidRPr="00BB5417">
        <w:rPr>
          <w:sz w:val="20"/>
        </w:rPr>
        <w:t xml:space="preserve">w ramach </w:t>
      </w:r>
      <w:r w:rsidRPr="00BB5417">
        <w:rPr>
          <w:sz w:val="20"/>
          <w:szCs w:val="20"/>
        </w:rPr>
        <w:t xml:space="preserve">projektu pn. </w:t>
      </w:r>
      <w:r w:rsidR="00A0436D">
        <w:rPr>
          <w:iCs/>
          <w:sz w:val="20"/>
          <w:szCs w:val="20"/>
        </w:rPr>
        <w:t>„Perspektywy RSI Świętokrzyskie - IV Etap”</w:t>
      </w:r>
      <w:r w:rsidR="00A0436D">
        <w:rPr>
          <w:iCs/>
          <w:sz w:val="20"/>
          <w:szCs w:val="20"/>
        </w:rPr>
        <w:t>.</w:t>
      </w:r>
    </w:p>
    <w:p w:rsidR="005A691A" w:rsidRPr="000B3AFA" w:rsidRDefault="005A691A" w:rsidP="005A691A">
      <w:pPr>
        <w:pStyle w:val="Akapitzlist"/>
        <w:numPr>
          <w:ilvl w:val="0"/>
          <w:numId w:val="26"/>
        </w:numPr>
        <w:tabs>
          <w:tab w:val="clear" w:pos="765"/>
        </w:tabs>
        <w:ind w:left="426" w:hanging="426"/>
        <w:jc w:val="both"/>
        <w:rPr>
          <w:rFonts w:cs="Tahoma"/>
          <w:sz w:val="20"/>
        </w:rPr>
      </w:pPr>
      <w:r>
        <w:rPr>
          <w:sz w:val="20"/>
          <w:szCs w:val="20"/>
        </w:rPr>
        <w:t xml:space="preserve">Wykonawca wyraża zgodę na przekazanie jego danych Instytucjom uprawnionym do kontroli prawidłowości realizacji Projektu pn. </w:t>
      </w:r>
      <w:r w:rsidR="00A0436D">
        <w:rPr>
          <w:iCs/>
          <w:sz w:val="20"/>
          <w:szCs w:val="20"/>
        </w:rPr>
        <w:t>„Perspektywy RSI Świętokrzyskie - IV Etap”</w:t>
      </w:r>
      <w:r w:rsidR="00A0436D">
        <w:rPr>
          <w:iCs/>
          <w:sz w:val="20"/>
          <w:szCs w:val="20"/>
        </w:rPr>
        <w:t>,</w:t>
      </w:r>
      <w:r w:rsidR="002A7B7E">
        <w:rPr>
          <w:iCs/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w szczególności o dostępie do pełnej informacji dotyczącej zasad niniejszej umowy, prawie do wglądu do niniejszej umowy i uzyskiwania jej kopii w celach związanych z kontrolą prawidłowości jej realizacji i wyraża na powyższe zgodę.</w:t>
      </w:r>
    </w:p>
    <w:p w:rsidR="005A691A" w:rsidRPr="00282D5B" w:rsidRDefault="005A691A" w:rsidP="005A691A">
      <w:pPr>
        <w:numPr>
          <w:ilvl w:val="0"/>
          <w:numId w:val="26"/>
        </w:numPr>
        <w:tabs>
          <w:tab w:val="clear" w:pos="765"/>
          <w:tab w:val="num" w:pos="360"/>
        </w:tabs>
        <w:spacing w:after="120"/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sz w:val="20"/>
          <w:szCs w:val="20"/>
        </w:rPr>
        <w:t>Umowę sporządzono w dwóch jednobrzmiących egzemplarzach po jednym dla każdej ze stron.</w:t>
      </w:r>
    </w:p>
    <w:p w:rsidR="005A691A" w:rsidRPr="00282D5B" w:rsidRDefault="005A691A" w:rsidP="005A691A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5A691A" w:rsidRPr="00282D5B" w:rsidRDefault="005A691A" w:rsidP="005A691A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5A691A" w:rsidRPr="00282D5B" w:rsidRDefault="005A691A" w:rsidP="005A691A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b/>
          <w:bCs/>
          <w:sz w:val="20"/>
          <w:szCs w:val="20"/>
        </w:rPr>
        <w:t xml:space="preserve">ZAMAWIAJĄCY </w:t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  <w:t>WYKONAWCA</w:t>
      </w:r>
    </w:p>
    <w:p w:rsidR="005A691A" w:rsidRPr="00D93DB3" w:rsidRDefault="005A691A" w:rsidP="005A691A">
      <w:pPr>
        <w:jc w:val="both"/>
        <w:rPr>
          <w:rFonts w:ascii="Calibri" w:hAnsi="Calibri" w:cs="Calibri"/>
          <w:sz w:val="22"/>
          <w:szCs w:val="22"/>
        </w:rPr>
      </w:pPr>
    </w:p>
    <w:p w:rsidR="005A691A" w:rsidRPr="00930C7B" w:rsidRDefault="005A691A" w:rsidP="005A691A">
      <w:pPr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/>
          <w:b/>
          <w:bCs/>
          <w:color w:val="000000"/>
          <w:spacing w:val="-18"/>
          <w:sz w:val="20"/>
        </w:rPr>
        <w:br/>
      </w:r>
      <w:r w:rsidRPr="00930C7B">
        <w:rPr>
          <w:rFonts w:ascii="Calibri" w:hAnsi="Calibri" w:cs="Calibri"/>
          <w:iCs/>
          <w:sz w:val="20"/>
          <w:szCs w:val="20"/>
        </w:rPr>
        <w:t>Załączniki:</w:t>
      </w:r>
    </w:p>
    <w:p w:rsidR="005A691A" w:rsidRDefault="005A691A" w:rsidP="005A691A">
      <w:pPr>
        <w:rPr>
          <w:rFonts w:ascii="Calibri" w:hAnsi="Calibri" w:cs="Calibri"/>
          <w:iCs/>
          <w:sz w:val="20"/>
          <w:szCs w:val="20"/>
        </w:rPr>
      </w:pPr>
      <w:r w:rsidRPr="00930C7B">
        <w:rPr>
          <w:rFonts w:ascii="Calibri" w:hAnsi="Calibri" w:cs="Calibri"/>
          <w:iCs/>
          <w:sz w:val="20"/>
          <w:szCs w:val="20"/>
        </w:rPr>
        <w:t>-Załącznik nr 1- szczegółowy opis przedmiotu zamówienia</w:t>
      </w:r>
    </w:p>
    <w:p w:rsidR="005A691A" w:rsidRDefault="005A691A" w:rsidP="005A691A">
      <w:pPr>
        <w:rPr>
          <w:rFonts w:ascii="Calibri" w:hAnsi="Calibri" w:cs="Calibri"/>
          <w:sz w:val="20"/>
          <w:szCs w:val="20"/>
        </w:rPr>
      </w:pPr>
      <w:r w:rsidRPr="00930C7B">
        <w:rPr>
          <w:rFonts w:ascii="Calibri" w:hAnsi="Calibri" w:cs="Calibri"/>
          <w:iCs/>
          <w:sz w:val="20"/>
          <w:szCs w:val="20"/>
        </w:rPr>
        <w:t xml:space="preserve">-Załącznik nr 2 - </w:t>
      </w:r>
      <w:r w:rsidRPr="00930C7B">
        <w:rPr>
          <w:rFonts w:ascii="Calibri" w:hAnsi="Calibri" w:cs="Calibri"/>
          <w:sz w:val="20"/>
          <w:szCs w:val="20"/>
        </w:rPr>
        <w:t xml:space="preserve">Harmonogram realizacji zamówienia ( </w:t>
      </w:r>
      <w:r>
        <w:rPr>
          <w:rFonts w:ascii="Calibri" w:hAnsi="Calibri" w:cs="Calibri"/>
          <w:sz w:val="20"/>
          <w:szCs w:val="20"/>
        </w:rPr>
        <w:t>stanowiący załącznik nr 9</w:t>
      </w:r>
      <w:r w:rsidRPr="00930C7B">
        <w:rPr>
          <w:rFonts w:ascii="Calibri" w:hAnsi="Calibri" w:cs="Calibri"/>
          <w:sz w:val="20"/>
          <w:szCs w:val="20"/>
        </w:rPr>
        <w:t xml:space="preserve"> do SIWZ)</w:t>
      </w:r>
    </w:p>
    <w:p w:rsidR="00790166" w:rsidRPr="00930C7B" w:rsidRDefault="00790166" w:rsidP="005A691A">
      <w:pPr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-Załącznik nr 3-SIWZ</w:t>
      </w:r>
    </w:p>
    <w:p w:rsidR="005A691A" w:rsidRPr="00034274" w:rsidRDefault="005A691A" w:rsidP="005A691A">
      <w:pPr>
        <w:rPr>
          <w:rFonts w:ascii="Verdana" w:hAnsi="Verdana" w:cs="Calibri"/>
          <w:i/>
          <w:iCs/>
          <w:sz w:val="18"/>
          <w:szCs w:val="18"/>
        </w:rPr>
      </w:pPr>
    </w:p>
    <w:p w:rsidR="005A691A" w:rsidRPr="006E0E17" w:rsidRDefault="005A691A" w:rsidP="005A691A"/>
    <w:p w:rsidR="0022142F" w:rsidRPr="005A691A" w:rsidRDefault="0022142F" w:rsidP="005A691A"/>
    <w:sectPr w:rsidR="0022142F" w:rsidRPr="005A691A" w:rsidSect="004E21A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812" w:rsidRDefault="00057812">
      <w:r>
        <w:separator/>
      </w:r>
    </w:p>
  </w:endnote>
  <w:endnote w:type="continuationSeparator" w:id="0">
    <w:p w:rsidR="00057812" w:rsidRDefault="0005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C66AFC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19050" t="0" r="0" b="0"/>
          <wp:wrapTight wrapText="bothSides">
            <wp:wrapPolygon edited="0">
              <wp:start x="-251" y="0"/>
              <wp:lineTo x="-251" y="21346"/>
              <wp:lineTo x="21600" y="21346"/>
              <wp:lineTo x="21600" y="0"/>
              <wp:lineTo x="-251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6A1E"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5634990</wp:posOffset>
          </wp:positionH>
          <wp:positionV relativeFrom="paragraph">
            <wp:posOffset>-14602</wp:posOffset>
          </wp:positionV>
          <wp:extent cx="432435" cy="504825"/>
          <wp:effectExtent l="19050" t="0" r="5715" b="0"/>
          <wp:wrapNone/>
          <wp:docPr id="1" name="Obraz 1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3334CD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812" w:rsidRDefault="00057812">
      <w:r>
        <w:separator/>
      </w:r>
    </w:p>
  </w:footnote>
  <w:footnote w:type="continuationSeparator" w:id="0">
    <w:p w:rsidR="00057812" w:rsidRDefault="00057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79078B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2556510</wp:posOffset>
          </wp:positionH>
          <wp:positionV relativeFrom="paragraph">
            <wp:posOffset>-50165</wp:posOffset>
          </wp:positionV>
          <wp:extent cx="1190625" cy="666750"/>
          <wp:effectExtent l="19050" t="0" r="9525" b="0"/>
          <wp:wrapTight wrapText="bothSides">
            <wp:wrapPolygon edited="0">
              <wp:start x="-346" y="0"/>
              <wp:lineTo x="-346" y="20983"/>
              <wp:lineTo x="21773" y="20983"/>
              <wp:lineTo x="21773" y="0"/>
              <wp:lineTo x="-346" y="0"/>
            </wp:wrapPolygon>
          </wp:wrapTight>
          <wp:docPr id="17" name="Obraz 16" descr="ssi logotyp wersja czarno-biala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 logotyp wersja czarno-biala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4394835</wp:posOffset>
          </wp:positionH>
          <wp:positionV relativeFrom="paragraph">
            <wp:posOffset>-2540</wp:posOffset>
          </wp:positionV>
          <wp:extent cx="1676400" cy="619125"/>
          <wp:effectExtent l="19050" t="0" r="0" b="0"/>
          <wp:wrapTight wrapText="bothSides">
            <wp:wrapPolygon edited="0">
              <wp:start x="-245" y="0"/>
              <wp:lineTo x="-245" y="21268"/>
              <wp:lineTo x="21600" y="21268"/>
              <wp:lineTo x="21600" y="0"/>
              <wp:lineTo x="-245" y="0"/>
            </wp:wrapPolygon>
          </wp:wrapTight>
          <wp:docPr id="15" name="Obraz 13" descr="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64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-345440</wp:posOffset>
          </wp:positionV>
          <wp:extent cx="2468245" cy="1200150"/>
          <wp:effectExtent l="19050" t="0" r="8255" b="0"/>
          <wp:wrapTight wrapText="bothSides">
            <wp:wrapPolygon edited="0">
              <wp:start x="-167" y="0"/>
              <wp:lineTo x="-167" y="21257"/>
              <wp:lineTo x="21672" y="21257"/>
              <wp:lineTo x="21672" y="0"/>
              <wp:lineTo x="-167" y="0"/>
            </wp:wrapPolygon>
          </wp:wrapTight>
          <wp:docPr id="13" name="Obraz 8" descr="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8245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8F30DC">
      <w:rPr>
        <w:rFonts w:ascii="Arial" w:hAnsi="Arial" w:cs="Arial"/>
        <w:i/>
        <w:sz w:val="14"/>
        <w:szCs w:val="14"/>
      </w:rPr>
      <w:t>Perspektywy RSI Świętokrzyskie - IV Etap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3334CD">
    <w:pPr>
      <w:pStyle w:val="Nagwek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9525" b="1905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A7D1EB6"/>
    <w:multiLevelType w:val="hybridMultilevel"/>
    <w:tmpl w:val="4C8E311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3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70ED6"/>
    <w:multiLevelType w:val="hybridMultilevel"/>
    <w:tmpl w:val="EA5C7B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6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0A648C"/>
    <w:multiLevelType w:val="hybridMultilevel"/>
    <w:tmpl w:val="17C2F088"/>
    <w:lvl w:ilvl="0" w:tplc="C592131A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C9C096C"/>
    <w:multiLevelType w:val="hybridMultilevel"/>
    <w:tmpl w:val="3FAADBB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AD433A"/>
    <w:multiLevelType w:val="hybridMultilevel"/>
    <w:tmpl w:val="389C1CEC"/>
    <w:lvl w:ilvl="0" w:tplc="502AB22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4780C"/>
    <w:multiLevelType w:val="hybridMultilevel"/>
    <w:tmpl w:val="8A88EBD6"/>
    <w:lvl w:ilvl="0" w:tplc="5D1EA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02620D7"/>
    <w:multiLevelType w:val="hybridMultilevel"/>
    <w:tmpl w:val="1ECCDAAC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0F6050"/>
    <w:multiLevelType w:val="hybridMultilevel"/>
    <w:tmpl w:val="3B0ED08A"/>
    <w:lvl w:ilvl="0" w:tplc="5D1EA1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EE82202"/>
    <w:multiLevelType w:val="hybridMultilevel"/>
    <w:tmpl w:val="E3D4F58E"/>
    <w:lvl w:ilvl="0" w:tplc="5D1EA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CA2BE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438168F"/>
    <w:multiLevelType w:val="hybridMultilevel"/>
    <w:tmpl w:val="F80C7CB8"/>
    <w:lvl w:ilvl="0" w:tplc="04150013">
      <w:start w:val="1"/>
      <w:numFmt w:val="upperRoman"/>
      <w:lvlText w:val="%1."/>
      <w:lvlJc w:val="right"/>
      <w:pPr>
        <w:ind w:left="163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28">
    <w:nsid w:val="665345FD"/>
    <w:multiLevelType w:val="hybridMultilevel"/>
    <w:tmpl w:val="611CDF30"/>
    <w:lvl w:ilvl="0" w:tplc="60D41AA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9B46096"/>
    <w:multiLevelType w:val="hybridMultilevel"/>
    <w:tmpl w:val="B5062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0749BE"/>
    <w:multiLevelType w:val="hybridMultilevel"/>
    <w:tmpl w:val="5FF8321E"/>
    <w:lvl w:ilvl="0" w:tplc="C02AAA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D10622"/>
    <w:multiLevelType w:val="hybridMultilevel"/>
    <w:tmpl w:val="C9D0DA88"/>
    <w:lvl w:ilvl="0" w:tplc="04150019">
      <w:start w:val="1"/>
      <w:numFmt w:val="lowerLetter"/>
      <w:lvlText w:val="%1.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4">
    <w:nsid w:val="7FF10F87"/>
    <w:multiLevelType w:val="hybridMultilevel"/>
    <w:tmpl w:val="D8D60270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4"/>
  </w:num>
  <w:num w:numId="2">
    <w:abstractNumId w:val="23"/>
  </w:num>
  <w:num w:numId="3">
    <w:abstractNumId w:val="13"/>
  </w:num>
  <w:num w:numId="4">
    <w:abstractNumId w:val="17"/>
  </w:num>
  <w:num w:numId="5">
    <w:abstractNumId w:val="9"/>
  </w:num>
  <w:num w:numId="6">
    <w:abstractNumId w:val="31"/>
  </w:num>
  <w:num w:numId="7">
    <w:abstractNumId w:val="22"/>
  </w:num>
  <w:num w:numId="8">
    <w:abstractNumId w:val="3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6"/>
  </w:num>
  <w:num w:numId="14">
    <w:abstractNumId w:val="21"/>
  </w:num>
  <w:num w:numId="15">
    <w:abstractNumId w:val="8"/>
  </w:num>
  <w:num w:numId="16">
    <w:abstractNumId w:val="3"/>
  </w:num>
  <w:num w:numId="17">
    <w:abstractNumId w:val="11"/>
  </w:num>
  <w:num w:numId="18">
    <w:abstractNumId w:val="15"/>
  </w:num>
  <w:num w:numId="19">
    <w:abstractNumId w:val="7"/>
  </w:num>
  <w:num w:numId="20">
    <w:abstractNumId w:val="4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0"/>
  </w:num>
  <w:num w:numId="24">
    <w:abstractNumId w:val="26"/>
  </w:num>
  <w:num w:numId="25">
    <w:abstractNumId w:val="19"/>
  </w:num>
  <w:num w:numId="26">
    <w:abstractNumId w:val="16"/>
  </w:num>
  <w:num w:numId="27">
    <w:abstractNumId w:val="0"/>
  </w:num>
  <w:num w:numId="28">
    <w:abstractNumId w:val="27"/>
  </w:num>
  <w:num w:numId="29">
    <w:abstractNumId w:val="33"/>
  </w:num>
  <w:num w:numId="30">
    <w:abstractNumId w:val="20"/>
  </w:num>
  <w:num w:numId="31">
    <w:abstractNumId w:val="14"/>
  </w:num>
  <w:num w:numId="32">
    <w:abstractNumId w:val="34"/>
  </w:num>
  <w:num w:numId="33">
    <w:abstractNumId w:val="1"/>
  </w:num>
  <w:num w:numId="34">
    <w:abstractNumId w:val="29"/>
  </w:num>
  <w:num w:numId="35">
    <w:abstractNumId w:val="10"/>
  </w:num>
  <w:num w:numId="36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57812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A7B7E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334CD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35D6A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E7A9B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691A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16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36D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2D38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0D8B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9778B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1">
    <w:name w:val="1."/>
    <w:basedOn w:val="Normalny"/>
    <w:uiPriority w:val="99"/>
    <w:rsid w:val="005A691A"/>
    <w:pPr>
      <w:snapToGrid w:val="0"/>
      <w:spacing w:line="258" w:lineRule="atLeast"/>
      <w:ind w:left="227" w:hanging="227"/>
      <w:jc w:val="both"/>
    </w:pPr>
    <w:rPr>
      <w:rFonts w:ascii="FrankfurtGothic" w:hAnsi="FrankfurtGothic" w:cs="Times New Roman"/>
      <w:color w:val="000000"/>
      <w:sz w:val="19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A9B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A9B"/>
    <w:rPr>
      <w:rFonts w:ascii="Times New (W1)" w:hAnsi="Times New (W1)" w:cs="Times New (W1)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1">
    <w:name w:val="1."/>
    <w:basedOn w:val="Normalny"/>
    <w:uiPriority w:val="99"/>
    <w:rsid w:val="005A691A"/>
    <w:pPr>
      <w:snapToGrid w:val="0"/>
      <w:spacing w:line="258" w:lineRule="atLeast"/>
      <w:ind w:left="227" w:hanging="227"/>
      <w:jc w:val="both"/>
    </w:pPr>
    <w:rPr>
      <w:rFonts w:ascii="FrankfurtGothic" w:hAnsi="FrankfurtGothic" w:cs="Times New Roman"/>
      <w:color w:val="000000"/>
      <w:sz w:val="19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A9B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A9B"/>
    <w:rPr>
      <w:rFonts w:ascii="Times New (W1)" w:hAnsi="Times New (W1)" w:cs="Times New (W1)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wup.kielce.pl/pokl/index.php?option=com_content&amp;task=blogsection&amp;id=15&amp;Itemid=11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6D99D-27F8-4DF8-A995-AE7CB8377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2438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4</cp:revision>
  <cp:lastPrinted>2013-03-27T06:58:00Z</cp:lastPrinted>
  <dcterms:created xsi:type="dcterms:W3CDTF">2013-03-27T07:01:00Z</dcterms:created>
  <dcterms:modified xsi:type="dcterms:W3CDTF">2013-03-29T07:16:00Z</dcterms:modified>
</cp:coreProperties>
</file>