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26</w:t>
      </w:r>
      <w:r w:rsidR="009049BA"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 w:rsidRPr="008E4F32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23084D">
        <w:rPr>
          <w:rFonts w:ascii="Calibri" w:eastAsia="Times New Roman" w:hAnsi="Calibri" w:cs="Arial"/>
          <w:b/>
          <w:bCs/>
          <w:color w:val="FF0000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8E4F32">
        <w:rPr>
          <w:rFonts w:eastAsia="Times New Roman" w:cs="Arial"/>
          <w:b/>
          <w:sz w:val="18"/>
          <w:szCs w:val="18"/>
          <w:lang w:eastAsia="ar-SA"/>
        </w:rPr>
        <w:t>Załącznik nr 3</w:t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53319C" w:rsidRDefault="007E29DA" w:rsidP="0053319C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>rojektu pn. 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53319C" w:rsidRDefault="007E29DA" w:rsidP="009049BA">
      <w:pPr>
        <w:jc w:val="both"/>
        <w:rPr>
          <w:rFonts w:cs="Calibri"/>
          <w:b/>
          <w:color w:val="000000"/>
        </w:rPr>
      </w:pPr>
      <w:r w:rsidRPr="0053319C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3319C">
        <w:rPr>
          <w:rFonts w:eastAsia="Times New Roman" w:cs="Arial"/>
          <w:lang w:eastAsia="ar-SA"/>
        </w:rPr>
        <w:t>w postępowaniu nr</w:t>
      </w:r>
      <w:r w:rsidR="00A81871" w:rsidRPr="0023084D">
        <w:rPr>
          <w:rFonts w:eastAsia="Times New Roman" w:cs="Arial"/>
          <w:color w:val="FF0000"/>
          <w:lang w:eastAsia="ar-SA"/>
        </w:rPr>
        <w:t xml:space="preserve"> </w:t>
      </w:r>
      <w:r w:rsidR="00EC4194" w:rsidRPr="008E4F32">
        <w:rPr>
          <w:rFonts w:eastAsia="Times New Roman" w:cs="Arial"/>
          <w:b/>
          <w:bCs/>
          <w:lang w:eastAsia="ar-SA"/>
        </w:rPr>
        <w:t>KPT-DIIA.271.1.</w:t>
      </w:r>
      <w:r w:rsidR="008E4F32" w:rsidRPr="008E4F32">
        <w:rPr>
          <w:rFonts w:eastAsia="Times New Roman" w:cs="Arial"/>
          <w:b/>
          <w:bCs/>
          <w:lang w:eastAsia="ar-SA"/>
        </w:rPr>
        <w:t>26</w:t>
      </w:r>
      <w:r w:rsidR="00485661" w:rsidRPr="008E4F32">
        <w:rPr>
          <w:rFonts w:eastAsia="Times New Roman" w:cs="Arial"/>
          <w:b/>
          <w:bCs/>
          <w:lang w:eastAsia="ar-SA"/>
        </w:rPr>
        <w:t>.2017</w:t>
      </w:r>
      <w:r w:rsidR="00A81871" w:rsidRPr="008E4F32">
        <w:rPr>
          <w:rFonts w:eastAsia="Times New Roman" w:cs="Arial"/>
          <w:b/>
          <w:bCs/>
          <w:lang w:eastAsia="ar-SA"/>
        </w:rPr>
        <w:t xml:space="preserve"> </w:t>
      </w:r>
      <w:r w:rsidR="00F268F4" w:rsidRPr="0053319C">
        <w:rPr>
          <w:rFonts w:eastAsia="Times New Roman" w:cs="Arial"/>
          <w:lang w:eastAsia="ar-SA"/>
        </w:rPr>
        <w:t>na</w:t>
      </w:r>
      <w:r w:rsidR="00EC4194" w:rsidRPr="0053319C">
        <w:rPr>
          <w:b/>
        </w:rPr>
        <w:t xml:space="preserve"> </w:t>
      </w:r>
      <w:r w:rsidR="0023084D" w:rsidRPr="0023084D">
        <w:rPr>
          <w:b/>
          <w:color w:val="000000" w:themeColor="text1"/>
        </w:rPr>
        <w:t xml:space="preserve">„Usługa druku wraz </w:t>
      </w:r>
      <w:r w:rsidR="008E4F32">
        <w:rPr>
          <w:b/>
          <w:color w:val="000000" w:themeColor="text1"/>
        </w:rPr>
        <w:br/>
      </w:r>
      <w:r w:rsidR="0023084D" w:rsidRPr="0023084D">
        <w:rPr>
          <w:b/>
          <w:color w:val="000000" w:themeColor="text1"/>
        </w:rPr>
        <w:t xml:space="preserve">z dostarczeniem magazynu „Puls Przedsiębiorczości” </w:t>
      </w:r>
      <w:r w:rsidR="0053319C" w:rsidRPr="0053319C">
        <w:rPr>
          <w:rFonts w:cs="Calibri"/>
          <w:b/>
          <w:color w:val="000000"/>
        </w:rPr>
        <w:t xml:space="preserve">w ramach </w:t>
      </w:r>
      <w:r w:rsidR="008E4F32">
        <w:rPr>
          <w:rFonts w:cs="Calibri"/>
          <w:b/>
          <w:color w:val="000000"/>
        </w:rPr>
        <w:t xml:space="preserve">promocji </w:t>
      </w:r>
      <w:r w:rsidR="0053319C" w:rsidRPr="0053319C">
        <w:rPr>
          <w:rFonts w:cs="Calibri"/>
          <w:b/>
          <w:color w:val="000000"/>
        </w:rPr>
        <w:t xml:space="preserve">projektu pod nazwą „Platforma startowa – TechnoparkBiznesHub” </w:t>
      </w:r>
      <w:r w:rsidRPr="0053319C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3319C">
        <w:rPr>
          <w:rFonts w:eastAsia="Times New Roman" w:cs="Arial"/>
          <w:b/>
          <w:lang w:eastAsia="ar-SA"/>
        </w:rPr>
        <w:t xml:space="preserve">oświadczam(y), </w:t>
      </w:r>
      <w:r w:rsidR="00CF6D34" w:rsidRPr="0053319C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3319C">
        <w:rPr>
          <w:rFonts w:eastAsia="Times New Roman" w:cs="Arial"/>
          <w:b/>
          <w:lang w:eastAsia="ar-SA"/>
        </w:rPr>
        <w:t>eśmy</w:t>
      </w:r>
      <w:proofErr w:type="spellEnd"/>
      <w:r w:rsidR="00CF6D34" w:rsidRPr="0053319C">
        <w:rPr>
          <w:rFonts w:eastAsia="Times New Roman" w:cs="Arial"/>
          <w:b/>
          <w:lang w:eastAsia="ar-SA"/>
        </w:rPr>
        <w:t xml:space="preserve">) powiązani </w:t>
      </w:r>
      <w:r w:rsidR="000A686A" w:rsidRPr="0053319C">
        <w:rPr>
          <w:rFonts w:eastAsia="Times New Roman" w:cs="Arial"/>
          <w:b/>
          <w:lang w:eastAsia="ar-SA"/>
        </w:rPr>
        <w:t xml:space="preserve">z Zamawiającym </w:t>
      </w:r>
      <w:r w:rsidR="000A686A" w:rsidRPr="0053319C">
        <w:rPr>
          <w:rFonts w:eastAsia="Times New Roman" w:cs="Arial"/>
          <w:lang w:eastAsia="ar-SA"/>
        </w:rPr>
        <w:t>lub osobami upoważni</w:t>
      </w:r>
      <w:r w:rsidR="00442334" w:rsidRPr="0053319C">
        <w:rPr>
          <w:rFonts w:eastAsia="Times New Roman" w:cs="Arial"/>
          <w:lang w:eastAsia="ar-SA"/>
        </w:rPr>
        <w:t xml:space="preserve">onymi do zaciągania zobowiązań </w:t>
      </w:r>
      <w:r w:rsidR="000A686A" w:rsidRPr="0053319C">
        <w:rPr>
          <w:rFonts w:eastAsia="Times New Roman" w:cs="Arial"/>
          <w:lang w:eastAsia="ar-SA"/>
        </w:rPr>
        <w:t>w imieniu Zamawiającego:</w:t>
      </w:r>
      <w:r w:rsidR="000A686A" w:rsidRPr="0053319C">
        <w:rPr>
          <w:rFonts w:eastAsia="Times New Roman" w:cs="Arial"/>
          <w:b/>
          <w:lang w:eastAsia="ar-SA"/>
        </w:rPr>
        <w:t xml:space="preserve"> Szymonem Mazurkiewiczem, Justyną Lichosik</w:t>
      </w:r>
      <w:r w:rsidR="00442334" w:rsidRPr="0053319C">
        <w:rPr>
          <w:rFonts w:eastAsia="Times New Roman" w:cs="Arial"/>
          <w:lang w:eastAsia="ar-SA"/>
        </w:rPr>
        <w:t xml:space="preserve"> lub osobami wykonującymi </w:t>
      </w:r>
      <w:r w:rsidR="000A686A" w:rsidRPr="0053319C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53319C">
        <w:rPr>
          <w:rFonts w:eastAsia="Times New Roman" w:cs="Arial"/>
          <w:lang w:eastAsia="ar-SA"/>
        </w:rPr>
        <w:t xml:space="preserve">z przygotowaniem </w:t>
      </w:r>
      <w:r w:rsidR="008E4F32">
        <w:rPr>
          <w:rFonts w:eastAsia="Times New Roman" w:cs="Arial"/>
          <w:lang w:eastAsia="ar-SA"/>
        </w:rPr>
        <w:br/>
      </w:r>
      <w:bookmarkStart w:id="0" w:name="_GoBack"/>
      <w:bookmarkEnd w:id="0"/>
      <w:r w:rsidR="00F268F4" w:rsidRPr="0053319C">
        <w:rPr>
          <w:rFonts w:eastAsia="Times New Roman" w:cs="Arial"/>
          <w:lang w:eastAsia="ar-SA"/>
        </w:rPr>
        <w:t>i przeprowadzeniem procedury wyboru Wykonawcy:</w:t>
      </w:r>
      <w:r w:rsidR="00F268F4" w:rsidRPr="0053319C">
        <w:rPr>
          <w:rFonts w:eastAsia="Times New Roman" w:cs="Arial"/>
          <w:b/>
          <w:lang w:eastAsia="ar-SA"/>
        </w:rPr>
        <w:t xml:space="preserve"> Angeliką</w:t>
      </w:r>
      <w:r w:rsidR="009049BA" w:rsidRPr="0053319C">
        <w:rPr>
          <w:rFonts w:eastAsia="Times New Roman" w:cs="Arial"/>
          <w:b/>
          <w:lang w:eastAsia="ar-SA"/>
        </w:rPr>
        <w:t xml:space="preserve"> Mądry, </w:t>
      </w:r>
      <w:r w:rsidR="0023084D">
        <w:rPr>
          <w:rFonts w:eastAsia="Times New Roman" w:cs="Arial"/>
          <w:b/>
          <w:lang w:eastAsia="ar-SA"/>
        </w:rPr>
        <w:t>Ingą Kruk</w:t>
      </w:r>
      <w:r w:rsidR="000A686A" w:rsidRPr="0053319C">
        <w:rPr>
          <w:rFonts w:eastAsia="Times New Roman" w:cs="Arial"/>
          <w:b/>
          <w:lang w:eastAsia="ar-SA"/>
        </w:rPr>
        <w:t>,</w:t>
      </w:r>
      <w:r w:rsidR="0023084D">
        <w:rPr>
          <w:rFonts w:eastAsia="Times New Roman" w:cs="Arial"/>
          <w:b/>
          <w:lang w:eastAsia="ar-SA"/>
        </w:rPr>
        <w:t xml:space="preserve"> Marcinem </w:t>
      </w:r>
      <w:proofErr w:type="spellStart"/>
      <w:r w:rsidR="0023084D">
        <w:rPr>
          <w:rFonts w:eastAsia="Times New Roman" w:cs="Arial"/>
          <w:b/>
          <w:lang w:eastAsia="ar-SA"/>
        </w:rPr>
        <w:t>Januchtą</w:t>
      </w:r>
      <w:proofErr w:type="spellEnd"/>
      <w:r w:rsidR="0023084D">
        <w:rPr>
          <w:rFonts w:eastAsia="Times New Roman" w:cs="Arial"/>
          <w:b/>
          <w:lang w:eastAsia="ar-SA"/>
        </w:rPr>
        <w:t>,</w:t>
      </w:r>
      <w:r w:rsidR="000A686A" w:rsidRPr="0053319C">
        <w:rPr>
          <w:rFonts w:eastAsia="Times New Roman" w:cs="Arial"/>
          <w:b/>
          <w:lang w:eastAsia="ar-SA"/>
        </w:rPr>
        <w:t xml:space="preserve"> Alojzy</w:t>
      </w:r>
      <w:r w:rsidR="00F268F4" w:rsidRPr="0053319C">
        <w:rPr>
          <w:rFonts w:eastAsia="Times New Roman" w:cs="Arial"/>
          <w:b/>
          <w:lang w:eastAsia="ar-SA"/>
        </w:rPr>
        <w:t>m</w:t>
      </w:r>
      <w:r w:rsidR="00A81871" w:rsidRPr="0053319C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 w:rsidRPr="0053319C">
        <w:rPr>
          <w:rFonts w:eastAsia="Times New Roman" w:cs="Arial"/>
          <w:b/>
          <w:lang w:eastAsia="ar-SA"/>
        </w:rPr>
        <w:t>Jakóbik</w:t>
      </w:r>
      <w:r w:rsidR="00F268F4" w:rsidRPr="0053319C">
        <w:rPr>
          <w:rFonts w:eastAsia="Times New Roman" w:cs="Arial"/>
          <w:b/>
          <w:lang w:eastAsia="ar-SA"/>
        </w:rPr>
        <w:t>em</w:t>
      </w:r>
      <w:proofErr w:type="spellEnd"/>
      <w:r w:rsidR="000A686A" w:rsidRPr="0053319C">
        <w:rPr>
          <w:rFonts w:eastAsia="Times New Roman" w:cs="Arial"/>
          <w:b/>
          <w:lang w:eastAsia="ar-SA"/>
        </w:rPr>
        <w:t>, Tomasz</w:t>
      </w:r>
      <w:r w:rsidR="00F268F4" w:rsidRPr="0053319C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 w:rsidRPr="0053319C">
        <w:rPr>
          <w:rFonts w:eastAsia="Times New Roman" w:cs="Arial"/>
          <w:b/>
          <w:lang w:eastAsia="ar-SA"/>
        </w:rPr>
        <w:t>Meusem</w:t>
      </w:r>
      <w:proofErr w:type="spellEnd"/>
      <w:r w:rsidR="0023084D">
        <w:rPr>
          <w:rFonts w:eastAsia="Times New Roman" w:cs="Arial"/>
          <w:b/>
          <w:lang w:eastAsia="ar-SA"/>
        </w:rPr>
        <w:t xml:space="preserve"> </w:t>
      </w:r>
      <w:r w:rsidR="00A81871" w:rsidRPr="008E4F32">
        <w:rPr>
          <w:rFonts w:eastAsia="Times New Roman" w:cs="Arial"/>
          <w:b/>
          <w:lang w:eastAsia="ar-SA"/>
        </w:rPr>
        <w:t>osobowo</w:t>
      </w:r>
      <w:r w:rsidRPr="008E4F32">
        <w:rPr>
          <w:rFonts w:eastAsia="Times New Roman" w:cs="Arial"/>
          <w:b/>
          <w:lang w:eastAsia="ar-SA"/>
        </w:rPr>
        <w:t xml:space="preserve">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86A"/>
    <w:rsid w:val="000A699F"/>
    <w:rsid w:val="000D0BB0"/>
    <w:rsid w:val="00115CB0"/>
    <w:rsid w:val="001B1849"/>
    <w:rsid w:val="001C7268"/>
    <w:rsid w:val="0023084D"/>
    <w:rsid w:val="002F7C45"/>
    <w:rsid w:val="003834E6"/>
    <w:rsid w:val="003B0534"/>
    <w:rsid w:val="003F13E6"/>
    <w:rsid w:val="00401A2E"/>
    <w:rsid w:val="00442334"/>
    <w:rsid w:val="00485661"/>
    <w:rsid w:val="004B482F"/>
    <w:rsid w:val="004C2E4D"/>
    <w:rsid w:val="0053319C"/>
    <w:rsid w:val="00542113"/>
    <w:rsid w:val="005946E1"/>
    <w:rsid w:val="00673436"/>
    <w:rsid w:val="006A37F9"/>
    <w:rsid w:val="006D6F20"/>
    <w:rsid w:val="007919B7"/>
    <w:rsid w:val="007E29DA"/>
    <w:rsid w:val="008D4082"/>
    <w:rsid w:val="008E4F32"/>
    <w:rsid w:val="009049BA"/>
    <w:rsid w:val="00920976"/>
    <w:rsid w:val="009A35E2"/>
    <w:rsid w:val="009A3B76"/>
    <w:rsid w:val="009C31FB"/>
    <w:rsid w:val="00A33D17"/>
    <w:rsid w:val="00A81871"/>
    <w:rsid w:val="00CF6D34"/>
    <w:rsid w:val="00EC4194"/>
    <w:rsid w:val="00ED2D3D"/>
    <w:rsid w:val="00F268F4"/>
    <w:rsid w:val="00F36EA6"/>
    <w:rsid w:val="00F65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4A10044"/>
  <w15:docId w15:val="{B1077384-06D9-4305-91AD-DD223122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3</cp:revision>
  <cp:lastPrinted>2016-04-06T10:08:00Z</cp:lastPrinted>
  <dcterms:created xsi:type="dcterms:W3CDTF">2017-02-01T13:52:00Z</dcterms:created>
  <dcterms:modified xsi:type="dcterms:W3CDTF">2017-02-21T14:47:00Z</dcterms:modified>
</cp:coreProperties>
</file>