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4B80" w:rsidRDefault="00914B80" w:rsidP="00914B80">
      <w:pPr>
        <w:jc w:val="center"/>
        <w:rPr>
          <w:b/>
          <w:sz w:val="28"/>
          <w:szCs w:val="28"/>
        </w:rPr>
      </w:pPr>
    </w:p>
    <w:p w:rsidR="00914B80" w:rsidRDefault="00914B80" w:rsidP="00914B80">
      <w:pPr>
        <w:jc w:val="center"/>
        <w:rPr>
          <w:b/>
          <w:sz w:val="28"/>
          <w:szCs w:val="28"/>
        </w:rPr>
      </w:pPr>
    </w:p>
    <w:p w:rsidR="00914B80" w:rsidRDefault="00914B80" w:rsidP="00914B80">
      <w:pPr>
        <w:jc w:val="center"/>
        <w:rPr>
          <w:rFonts w:asciiTheme="minorHAnsi" w:hAnsiTheme="minorHAnsi"/>
          <w:b/>
        </w:rPr>
      </w:pPr>
    </w:p>
    <w:p w:rsidR="00C35421" w:rsidRPr="00F54098" w:rsidRDefault="00C35421" w:rsidP="00914B80">
      <w:pPr>
        <w:spacing w:line="360" w:lineRule="auto"/>
        <w:jc w:val="center"/>
        <w:rPr>
          <w:rFonts w:asciiTheme="minorHAnsi" w:hAnsiTheme="minorHAnsi"/>
          <w:b/>
          <w:lang w:val="en-GB"/>
        </w:rPr>
      </w:pPr>
      <w:r w:rsidRPr="00F54098">
        <w:rPr>
          <w:rFonts w:asciiTheme="minorHAnsi" w:hAnsiTheme="minorHAnsi"/>
          <w:b/>
          <w:lang w:val="en-GB"/>
        </w:rPr>
        <w:t>STATEMENT</w:t>
      </w:r>
    </w:p>
    <w:p w:rsidR="00597683" w:rsidRPr="00F54098" w:rsidRDefault="00597683" w:rsidP="00597683">
      <w:pPr>
        <w:spacing w:line="360" w:lineRule="auto"/>
        <w:jc w:val="center"/>
        <w:rPr>
          <w:rFonts w:asciiTheme="minorHAnsi" w:hAnsiTheme="minorHAnsi"/>
          <w:b/>
          <w:lang w:val="en-GB"/>
        </w:rPr>
      </w:pPr>
      <w:r w:rsidRPr="00F54098">
        <w:rPr>
          <w:rFonts w:asciiTheme="minorHAnsi" w:hAnsiTheme="minorHAnsi"/>
          <w:b/>
          <w:lang w:val="en-GB"/>
        </w:rPr>
        <w:t xml:space="preserve">OF </w:t>
      </w:r>
      <w:r w:rsidR="00C35421" w:rsidRPr="00F54098">
        <w:rPr>
          <w:rFonts w:asciiTheme="minorHAnsi" w:hAnsiTheme="minorHAnsi"/>
          <w:b/>
          <w:lang w:val="en-GB"/>
        </w:rPr>
        <w:t xml:space="preserve">ACCEPTANCE </w:t>
      </w:r>
      <w:r w:rsidRPr="00F54098">
        <w:rPr>
          <w:rFonts w:asciiTheme="minorHAnsi" w:hAnsiTheme="minorHAnsi"/>
          <w:b/>
          <w:lang w:val="en-GB"/>
        </w:rPr>
        <w:t xml:space="preserve">THE REGULATION OF FASION DESIGN WORKSHOP </w:t>
      </w:r>
    </w:p>
    <w:p w:rsidR="00C35421" w:rsidRPr="00F54098" w:rsidRDefault="00C35421" w:rsidP="00914B80">
      <w:pPr>
        <w:spacing w:line="360" w:lineRule="auto"/>
        <w:jc w:val="center"/>
        <w:rPr>
          <w:rFonts w:asciiTheme="minorHAnsi" w:hAnsiTheme="minorHAnsi"/>
          <w:b/>
          <w:lang w:val="en-GB"/>
        </w:rPr>
      </w:pPr>
    </w:p>
    <w:p w:rsidR="00C35421" w:rsidRPr="00F54098" w:rsidRDefault="00C35421" w:rsidP="00914B80">
      <w:pPr>
        <w:spacing w:line="360" w:lineRule="auto"/>
        <w:jc w:val="center"/>
        <w:rPr>
          <w:rFonts w:asciiTheme="minorHAnsi" w:hAnsiTheme="minorHAnsi"/>
          <w:b/>
          <w:lang w:val="en-GB"/>
        </w:rPr>
      </w:pPr>
    </w:p>
    <w:p w:rsidR="00914B80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</w:p>
    <w:p w:rsidR="00914B80" w:rsidRPr="00F54098" w:rsidRDefault="00C35421" w:rsidP="00914B80">
      <w:pPr>
        <w:spacing w:line="360" w:lineRule="auto"/>
        <w:jc w:val="both"/>
        <w:rPr>
          <w:rFonts w:asciiTheme="minorHAnsi" w:hAnsiTheme="minorHAnsi"/>
          <w:lang w:val="en-GB"/>
        </w:rPr>
      </w:pPr>
      <w:r w:rsidRPr="00F54098">
        <w:rPr>
          <w:rFonts w:asciiTheme="minorHAnsi" w:hAnsiTheme="minorHAnsi"/>
          <w:lang w:val="en-GB"/>
        </w:rPr>
        <w:t xml:space="preserve">I undersigned </w:t>
      </w:r>
      <w:r w:rsidR="00914B80" w:rsidRPr="00F54098">
        <w:rPr>
          <w:rFonts w:asciiTheme="minorHAnsi" w:hAnsiTheme="minorHAnsi"/>
          <w:lang w:val="en-GB"/>
        </w:rPr>
        <w:t>………………………………………………………………………………….</w:t>
      </w:r>
    </w:p>
    <w:p w:rsidR="00914B80" w:rsidRPr="00F54098" w:rsidRDefault="00C35421" w:rsidP="00914B80">
      <w:pPr>
        <w:spacing w:line="360" w:lineRule="auto"/>
        <w:jc w:val="both"/>
        <w:rPr>
          <w:rFonts w:asciiTheme="minorHAnsi" w:hAnsiTheme="minorHAnsi"/>
          <w:lang w:val="en-GB"/>
        </w:rPr>
      </w:pPr>
      <w:r w:rsidRPr="00F54098">
        <w:rPr>
          <w:rFonts w:asciiTheme="minorHAnsi" w:hAnsiTheme="minorHAnsi"/>
          <w:lang w:val="en-GB"/>
        </w:rPr>
        <w:t>Place of residence</w:t>
      </w:r>
      <w:r w:rsidR="00914B80" w:rsidRPr="00F54098">
        <w:rPr>
          <w:rFonts w:asciiTheme="minorHAnsi" w:hAnsiTheme="minorHAnsi"/>
          <w:lang w:val="en-GB"/>
        </w:rPr>
        <w:t>…………………………………………………………………………………………..</w:t>
      </w:r>
    </w:p>
    <w:p w:rsidR="00914B80" w:rsidRPr="00F54098" w:rsidRDefault="00C35421" w:rsidP="00914B80">
      <w:pPr>
        <w:spacing w:line="360" w:lineRule="auto"/>
        <w:jc w:val="both"/>
        <w:rPr>
          <w:rFonts w:asciiTheme="minorHAnsi" w:hAnsiTheme="minorHAnsi"/>
          <w:lang w:val="en-GB"/>
        </w:rPr>
      </w:pPr>
      <w:r w:rsidRPr="00F54098">
        <w:rPr>
          <w:rFonts w:asciiTheme="minorHAnsi" w:hAnsiTheme="minorHAnsi"/>
          <w:lang w:val="en-GB"/>
        </w:rPr>
        <w:t>Holder of ID document (type/ no)</w:t>
      </w:r>
      <w:r w:rsidR="00914B80" w:rsidRPr="00F54098">
        <w:rPr>
          <w:rFonts w:asciiTheme="minorHAnsi" w:hAnsiTheme="minorHAnsi"/>
          <w:lang w:val="en-GB"/>
        </w:rPr>
        <w:t xml:space="preserve"> ………………………….</w:t>
      </w:r>
    </w:p>
    <w:p w:rsidR="00914B80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</w:p>
    <w:p w:rsidR="00C35421" w:rsidRPr="00F54098" w:rsidRDefault="00C35421" w:rsidP="00C35421">
      <w:pPr>
        <w:spacing w:line="360" w:lineRule="auto"/>
        <w:jc w:val="both"/>
        <w:rPr>
          <w:rFonts w:asciiTheme="minorHAnsi" w:hAnsiTheme="minorHAnsi"/>
        </w:rPr>
      </w:pPr>
    </w:p>
    <w:p w:rsidR="00C35421" w:rsidRPr="00F54098" w:rsidRDefault="00C35421" w:rsidP="00C35421">
      <w:pPr>
        <w:spacing w:line="360" w:lineRule="auto"/>
        <w:jc w:val="center"/>
        <w:rPr>
          <w:rFonts w:asciiTheme="minorHAnsi" w:hAnsiTheme="minorHAnsi"/>
          <w:lang w:val="en-GB"/>
        </w:rPr>
      </w:pPr>
      <w:r w:rsidRPr="00F54098">
        <w:rPr>
          <w:rFonts w:asciiTheme="minorHAnsi" w:hAnsiTheme="minorHAnsi"/>
          <w:lang w:val="en-GB"/>
        </w:rPr>
        <w:t>declare</w:t>
      </w:r>
    </w:p>
    <w:p w:rsidR="00C35421" w:rsidRPr="00F54098" w:rsidRDefault="00C35421" w:rsidP="00C35421">
      <w:pPr>
        <w:spacing w:line="360" w:lineRule="auto"/>
        <w:jc w:val="both"/>
        <w:rPr>
          <w:rFonts w:asciiTheme="minorHAnsi" w:hAnsiTheme="minorHAnsi"/>
          <w:lang w:val="en-GB"/>
        </w:rPr>
      </w:pPr>
    </w:p>
    <w:p w:rsidR="00C35421" w:rsidRPr="00F54098" w:rsidRDefault="00C35421" w:rsidP="00C35421">
      <w:pPr>
        <w:spacing w:line="360" w:lineRule="auto"/>
        <w:jc w:val="both"/>
        <w:rPr>
          <w:rFonts w:asciiTheme="minorHAnsi" w:hAnsiTheme="minorHAnsi"/>
          <w:lang w:val="en-GB"/>
        </w:rPr>
      </w:pPr>
      <w:r w:rsidRPr="00F54098">
        <w:rPr>
          <w:rFonts w:asciiTheme="minorHAnsi" w:hAnsiTheme="minorHAnsi"/>
          <w:lang w:val="en-GB"/>
        </w:rPr>
        <w:t>that I became acquainted with the Regulation of Fashion Design Workshop organized by the Kielce Technology Park, and I accept its contents.</w:t>
      </w:r>
    </w:p>
    <w:p w:rsidR="00914B80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  <w:bookmarkStart w:id="0" w:name="_GoBack"/>
      <w:bookmarkEnd w:id="0"/>
    </w:p>
    <w:p w:rsidR="00914B80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</w:p>
    <w:p w:rsidR="00914B80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</w:p>
    <w:p w:rsidR="00914B80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</w:p>
    <w:p w:rsidR="00914B80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</w:p>
    <w:p w:rsidR="00C35421" w:rsidRPr="00F54098" w:rsidRDefault="00914B80" w:rsidP="00914B80">
      <w:pPr>
        <w:spacing w:line="360" w:lineRule="auto"/>
        <w:jc w:val="both"/>
        <w:rPr>
          <w:rFonts w:asciiTheme="minorHAnsi" w:hAnsiTheme="minorHAnsi"/>
          <w:lang w:val="en-GB"/>
        </w:rPr>
      </w:pPr>
      <w:r w:rsidRPr="00F54098">
        <w:rPr>
          <w:rFonts w:asciiTheme="minorHAnsi" w:hAnsiTheme="minorHAnsi"/>
          <w:lang w:val="en-GB"/>
        </w:rPr>
        <w:t xml:space="preserve">………………………….                                                                                    ……………….………… </w:t>
      </w:r>
    </w:p>
    <w:p w:rsidR="00C35421" w:rsidRPr="00C35421" w:rsidRDefault="00C35421" w:rsidP="00914B80">
      <w:pPr>
        <w:spacing w:line="360" w:lineRule="auto"/>
        <w:jc w:val="both"/>
        <w:rPr>
          <w:rFonts w:asciiTheme="minorHAnsi" w:hAnsiTheme="minorHAnsi"/>
          <w:lang w:val="en-GB"/>
        </w:rPr>
      </w:pPr>
      <w:r w:rsidRPr="00F54098">
        <w:rPr>
          <w:rFonts w:asciiTheme="minorHAnsi" w:hAnsiTheme="minorHAnsi"/>
          <w:lang w:val="en-GB"/>
        </w:rPr>
        <w:t>/place and date/</w:t>
      </w:r>
      <w:r w:rsidR="00914B80" w:rsidRPr="00F54098">
        <w:rPr>
          <w:rFonts w:asciiTheme="minorHAnsi" w:hAnsiTheme="minorHAnsi"/>
          <w:lang w:val="en-GB"/>
        </w:rPr>
        <w:t xml:space="preserve">                                                             </w:t>
      </w:r>
      <w:r w:rsidRPr="00F54098">
        <w:rPr>
          <w:rFonts w:asciiTheme="minorHAnsi" w:hAnsiTheme="minorHAnsi"/>
          <w:lang w:val="en-GB"/>
        </w:rPr>
        <w:t xml:space="preserve">              </w:t>
      </w:r>
      <w:r w:rsidR="00F54098" w:rsidRPr="00F54098">
        <w:rPr>
          <w:rFonts w:asciiTheme="minorHAnsi" w:hAnsiTheme="minorHAnsi"/>
          <w:lang w:val="en-GB"/>
        </w:rPr>
        <w:t xml:space="preserve">          /</w:t>
      </w:r>
      <w:r w:rsidRPr="00F54098">
        <w:rPr>
          <w:rFonts w:asciiTheme="minorHAnsi" w:hAnsiTheme="minorHAnsi"/>
          <w:lang w:val="en-GB"/>
        </w:rPr>
        <w:t xml:space="preserve"> signature/</w:t>
      </w:r>
    </w:p>
    <w:p w:rsidR="00D72E0A" w:rsidRPr="00C35421" w:rsidRDefault="00D72E0A" w:rsidP="00914B80">
      <w:pPr>
        <w:spacing w:line="360" w:lineRule="auto"/>
        <w:jc w:val="both"/>
        <w:rPr>
          <w:rFonts w:asciiTheme="minorHAnsi" w:hAnsiTheme="minorHAnsi"/>
          <w:lang w:val="en-GB"/>
        </w:rPr>
      </w:pPr>
    </w:p>
    <w:sectPr w:rsidR="00D72E0A" w:rsidRPr="00C35421" w:rsidSect="00510327">
      <w:headerReference w:type="default" r:id="rId9"/>
      <w:footerReference w:type="even" r:id="rId10"/>
      <w:footerReference w:type="default" r:id="rId11"/>
      <w:pgSz w:w="11906" w:h="16838"/>
      <w:pgMar w:top="1418" w:right="1418" w:bottom="1418" w:left="1418" w:header="709" w:footer="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3B38" w:rsidRDefault="00503B38">
      <w:r>
        <w:separator/>
      </w:r>
    </w:p>
  </w:endnote>
  <w:endnote w:type="continuationSeparator" w:id="0">
    <w:p w:rsidR="00503B38" w:rsidRDefault="00503B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(W1)">
    <w:altName w:val="Times New Roman"/>
    <w:charset w:val="EE"/>
    <w:family w:val="roman"/>
    <w:pitch w:val="variable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3B38" w:rsidRDefault="00503B38" w:rsidP="00D838D5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503B38" w:rsidRDefault="00503B38" w:rsidP="00541932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3B38" w:rsidRDefault="00503B38" w:rsidP="00C67B04">
    <w:pPr>
      <w:pStyle w:val="Nagwek"/>
      <w:rPr>
        <w:rFonts w:ascii="Arial Narrow" w:hAnsi="Arial Narrow"/>
        <w:b/>
        <w:w w:val="90"/>
        <w:sz w:val="20"/>
        <w:szCs w:val="20"/>
      </w:rPr>
    </w:pPr>
  </w:p>
  <w:p w:rsidR="00503B38" w:rsidRPr="00EC0AB6" w:rsidRDefault="00597683" w:rsidP="00C67B04">
    <w:pPr>
      <w:pStyle w:val="Nagwek"/>
      <w:rPr>
        <w:rFonts w:ascii="Arial Narrow" w:hAnsi="Arial Narrow"/>
        <w:b/>
        <w:caps/>
        <w:w w:val="9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1304290</wp:posOffset>
              </wp:positionH>
              <wp:positionV relativeFrom="paragraph">
                <wp:posOffset>271145</wp:posOffset>
              </wp:positionV>
              <wp:extent cx="3296285" cy="463550"/>
              <wp:effectExtent l="0" t="0" r="0" b="0"/>
              <wp:wrapNone/>
              <wp:docPr id="6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96285" cy="463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3B38" w:rsidRPr="00D925B3" w:rsidRDefault="00503B38" w:rsidP="00BA6651">
                          <w:pPr>
                            <w:jc w:val="center"/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</w:rPr>
                          </w:pPr>
                          <w:r w:rsidRPr="00D925B3"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</w:rPr>
                            <w:t>Kielecki Park Technologiczny posiada</w:t>
                          </w:r>
                        </w:p>
                        <w:p w:rsidR="00503B38" w:rsidRPr="00D925B3" w:rsidRDefault="00503B38" w:rsidP="00BA6651">
                          <w:pPr>
                            <w:jc w:val="center"/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</w:rPr>
                          </w:pPr>
                          <w:r w:rsidRPr="00D925B3"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</w:rPr>
                            <w:t>Certyfikat Zintegrowanego Systemu Zarządzania</w:t>
                          </w:r>
                        </w:p>
                        <w:p w:rsidR="00503B38" w:rsidRPr="00D925B3" w:rsidRDefault="00503B38" w:rsidP="00BA6651">
                          <w:pPr>
                            <w:jc w:val="center"/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D925B3"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  <w:lang w:val="en-US"/>
                            </w:rPr>
                            <w:t>Wg</w:t>
                          </w:r>
                          <w:proofErr w:type="spellEnd"/>
                          <w:r w:rsidRPr="00D925B3"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D925B3"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  <w:lang w:val="en-US"/>
                            </w:rPr>
                            <w:t>normy</w:t>
                          </w:r>
                          <w:proofErr w:type="spellEnd"/>
                          <w:r w:rsidRPr="00D925B3">
                            <w:rPr>
                              <w:rFonts w:ascii="Calibri" w:hAnsi="Calibri" w:cs="Calibri"/>
                              <w:b/>
                              <w:color w:val="404040"/>
                              <w:sz w:val="16"/>
                              <w:szCs w:val="16"/>
                              <w:lang w:val="en-US"/>
                            </w:rPr>
                            <w:t xml:space="preserve"> PN-EN ISO 9001-2009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8" type="#_x0000_t202" style="position:absolute;margin-left:102.7pt;margin-top:21.35pt;width:259.55pt;height:36.5pt;z-index:251658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" stroked="f">
              <v:textbox style="mso-fit-shape-to-text:t">
                <w:txbxContent>
                  <w:p w:rsidR="00503B38" w:rsidRPr="00D925B3" w:rsidRDefault="00503B38" w:rsidP="00BA6651">
                    <w:pPr>
                      <w:jc w:val="center"/>
                      <w:rPr>
                        <w:rFonts w:ascii="Calibri" w:hAnsi="Calibri" w:cs="Calibri"/>
                        <w:b/>
                        <w:color w:val="404040"/>
                        <w:sz w:val="16"/>
                        <w:szCs w:val="16"/>
                      </w:rPr>
                    </w:pPr>
                    <w:r w:rsidRPr="00D925B3">
                      <w:rPr>
                        <w:rFonts w:ascii="Calibri" w:hAnsi="Calibri" w:cs="Calibri"/>
                        <w:b/>
                        <w:color w:val="404040"/>
                        <w:sz w:val="16"/>
                        <w:szCs w:val="16"/>
                      </w:rPr>
                      <w:t>Kielecki Park Technologiczny posiada</w:t>
                    </w:r>
                  </w:p>
                  <w:p w:rsidR="00503B38" w:rsidRPr="00D925B3" w:rsidRDefault="00503B38" w:rsidP="00BA6651">
                    <w:pPr>
                      <w:jc w:val="center"/>
                      <w:rPr>
                        <w:rFonts w:ascii="Calibri" w:hAnsi="Calibri" w:cs="Calibri"/>
                        <w:b/>
                        <w:color w:val="404040"/>
                        <w:sz w:val="16"/>
                        <w:szCs w:val="16"/>
                      </w:rPr>
                    </w:pPr>
                    <w:r w:rsidRPr="00D925B3">
                      <w:rPr>
                        <w:rFonts w:ascii="Calibri" w:hAnsi="Calibri" w:cs="Calibri"/>
                        <w:b/>
                        <w:color w:val="404040"/>
                        <w:sz w:val="16"/>
                        <w:szCs w:val="16"/>
                      </w:rPr>
                      <w:t>Certyfikat Zintegrowanego Systemu Zarządzania</w:t>
                    </w:r>
                  </w:p>
                  <w:p w:rsidR="00503B38" w:rsidRPr="00D925B3" w:rsidRDefault="00503B38" w:rsidP="00BA6651">
                    <w:pPr>
                      <w:jc w:val="center"/>
                      <w:rPr>
                        <w:rFonts w:ascii="Calibri" w:hAnsi="Calibri" w:cs="Calibri"/>
                        <w:b/>
                        <w:color w:val="404040"/>
                        <w:sz w:val="16"/>
                        <w:szCs w:val="16"/>
                        <w:lang w:val="en-US"/>
                      </w:rPr>
                    </w:pPr>
                    <w:r w:rsidRPr="00D925B3">
                      <w:rPr>
                        <w:rFonts w:ascii="Calibri" w:hAnsi="Calibri" w:cs="Calibri"/>
                        <w:b/>
                        <w:color w:val="404040"/>
                        <w:sz w:val="16"/>
                        <w:szCs w:val="16"/>
                        <w:lang w:val="en-US"/>
                      </w:rPr>
                      <w:t>Wg normy PN-EN ISO 9001-2009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666115</wp:posOffset>
              </wp:positionH>
              <wp:positionV relativeFrom="paragraph">
                <wp:posOffset>144145</wp:posOffset>
              </wp:positionV>
              <wp:extent cx="735965" cy="758825"/>
              <wp:effectExtent l="0" t="0" r="6985" b="3175"/>
              <wp:wrapNone/>
              <wp:docPr id="2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5965" cy="7588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3B38" w:rsidRDefault="00503B38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523875" cy="590550"/>
                                <wp:effectExtent l="19050" t="0" r="9525" b="0"/>
                                <wp:docPr id="3" name="Obraz 3" descr="9001-2009__Logo 9001-2009; nr 1_cmyk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9001-2009__Logo 9001-2009; nr 1_cmyk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23875" cy="5905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4" o:spid="_x0000_s1029" type="#_x0000_t202" style="position:absolute;margin-left:52.45pt;margin-top:11.35pt;width:57.95pt;height:59.75pt;z-index:25165977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" stroked="f">
              <v:textbox>
                <w:txbxContent>
                  <w:p w:rsidR="00503B38" w:rsidRDefault="00503B38">
                    <w:r>
                      <w:rPr>
                        <w:noProof/>
                      </w:rPr>
                      <w:drawing>
                        <wp:inline distT="0" distB="0" distL="0" distR="0">
                          <wp:extent cx="523875" cy="590550"/>
                          <wp:effectExtent l="19050" t="0" r="9525" b="0"/>
                          <wp:docPr id="3" name="Obraz 3" descr="9001-2009__Logo 9001-2009; nr 1_cmyk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9001-2009__Logo 9001-2009; nr 1_cmyk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23875" cy="5905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503B38">
      <w:rPr>
        <w:noProof/>
      </w:rPr>
      <w:drawing>
        <wp:inline distT="0" distB="0" distL="0" distR="0">
          <wp:extent cx="5753100" cy="866775"/>
          <wp:effectExtent l="19050" t="0" r="0" b="0"/>
          <wp:docPr id="1" name="Obraz 1" descr="stopka_firmow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topka_firmow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503B38" w:rsidRDefault="00503B38" w:rsidP="00510327">
    <w:pPr>
      <w:pStyle w:val="Nagwek"/>
      <w:jc w:val="center"/>
      <w:rPr>
        <w:rFonts w:ascii="Arial Narrow" w:hAnsi="Arial Narrow"/>
        <w:b/>
        <w:caps/>
        <w:w w:val="90"/>
        <w:sz w:val="20"/>
        <w:szCs w:val="20"/>
      </w:rPr>
    </w:pPr>
  </w:p>
  <w:p w:rsidR="00503B38" w:rsidRPr="00EC0AB6" w:rsidRDefault="00503B38" w:rsidP="00510327">
    <w:pPr>
      <w:pStyle w:val="Nagwek"/>
      <w:jc w:val="center"/>
      <w:rPr>
        <w:rFonts w:ascii="Arial Narrow" w:hAnsi="Arial Narrow"/>
        <w:b/>
        <w:caps/>
        <w:w w:val="9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3B38" w:rsidRDefault="00503B38">
      <w:r>
        <w:separator/>
      </w:r>
    </w:p>
  </w:footnote>
  <w:footnote w:type="continuationSeparator" w:id="0">
    <w:p w:rsidR="00503B38" w:rsidRDefault="00503B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44" w:type="dxa"/>
      <w:tblLook w:val="01E0" w:firstRow="1" w:lastRow="1" w:firstColumn="1" w:lastColumn="1" w:noHBand="0" w:noVBand="0"/>
    </w:tblPr>
    <w:tblGrid>
      <w:gridCol w:w="5672"/>
      <w:gridCol w:w="3672"/>
    </w:tblGrid>
    <w:tr w:rsidR="00503B38" w:rsidRPr="00E11A7B">
      <w:trPr>
        <w:trHeight w:val="1630"/>
      </w:trPr>
      <w:tc>
        <w:tcPr>
          <w:tcW w:w="5672" w:type="dxa"/>
        </w:tcPr>
        <w:p w:rsidR="00503B38" w:rsidRDefault="00503B38">
          <w:pPr>
            <w:pStyle w:val="Nagwek"/>
          </w:pPr>
          <w:r w:rsidRPr="000A003A">
            <w:rPr>
              <w:noProof/>
            </w:rPr>
            <w:drawing>
              <wp:anchor distT="0" distB="0" distL="114300" distR="114300" simplePos="0" relativeHeight="251661824" behindDoc="1" locked="0" layoutInCell="1" allowOverlap="1">
                <wp:simplePos x="0" y="0"/>
                <wp:positionH relativeFrom="column">
                  <wp:posOffset>2090420</wp:posOffset>
                </wp:positionH>
                <wp:positionV relativeFrom="paragraph">
                  <wp:posOffset>111760</wp:posOffset>
                </wp:positionV>
                <wp:extent cx="1533525" cy="895350"/>
                <wp:effectExtent l="19050" t="0" r="9525" b="0"/>
                <wp:wrapTight wrapText="bothSides">
                  <wp:wrapPolygon edited="0">
                    <wp:start x="-268" y="0"/>
                    <wp:lineTo x="-268" y="21140"/>
                    <wp:lineTo x="21734" y="21140"/>
                    <wp:lineTo x="21734" y="0"/>
                    <wp:lineTo x="-268" y="0"/>
                  </wp:wrapPolygon>
                </wp:wrapTight>
                <wp:docPr id="5" name="Obraz 1" descr="\\kpt.lokal\DFS\Users\anna.lipska\Desktop\APL\logo FD\logo_FD-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kpt.lokal\DFS\Users\anna.lipska\Desktop\APL\logo FD\logo_FD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3525" cy="895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>
            <w:rPr>
              <w:noProof/>
            </w:rPr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column">
                  <wp:posOffset>-538480</wp:posOffset>
                </wp:positionH>
                <wp:positionV relativeFrom="paragraph">
                  <wp:posOffset>235585</wp:posOffset>
                </wp:positionV>
                <wp:extent cx="1730375" cy="771525"/>
                <wp:effectExtent l="19050" t="0" r="3175" b="0"/>
                <wp:wrapTight wrapText="bothSides">
                  <wp:wrapPolygon edited="0">
                    <wp:start x="-238" y="0"/>
                    <wp:lineTo x="-238" y="21333"/>
                    <wp:lineTo x="21640" y="21333"/>
                    <wp:lineTo x="21640" y="0"/>
                    <wp:lineTo x="-238" y="0"/>
                  </wp:wrapPolygon>
                </wp:wrapTight>
                <wp:docPr id="4" name="Obraz 2" descr="kpt-logo-new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kpt-logo-new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303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597683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7728" behindDoc="0" locked="0" layoutInCell="1" allowOverlap="1">
                    <wp:simplePos x="0" y="0"/>
                    <wp:positionH relativeFrom="column">
                      <wp:posOffset>-180340</wp:posOffset>
                    </wp:positionH>
                    <wp:positionV relativeFrom="paragraph">
                      <wp:posOffset>-73660</wp:posOffset>
                    </wp:positionV>
                    <wp:extent cx="252095" cy="266700"/>
                    <wp:effectExtent l="0" t="0" r="0" b="0"/>
                    <wp:wrapNone/>
                    <wp:docPr id="8" name="Text Box 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52095" cy="266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03B38" w:rsidRDefault="00503B38"/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40000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" o:spid="_x0000_s1026" type="#_x0000_t202" style="position:absolute;margin-left:-14.2pt;margin-top:-5.8pt;width:19.85pt;height:21pt;z-index:251657728;visibility:visible;mso-wrap-style:non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" stroked="f">
                    <v:textbox style="mso-fit-shape-to-text:t">
                      <w:txbxContent>
                        <w:p w:rsidR="00503B38" w:rsidRDefault="00503B38"/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column">
                  <wp:posOffset>-887095</wp:posOffset>
                </wp:positionH>
                <wp:positionV relativeFrom="paragraph">
                  <wp:posOffset>1690370</wp:posOffset>
                </wp:positionV>
                <wp:extent cx="7543800" cy="2863850"/>
                <wp:effectExtent l="19050" t="0" r="0" b="0"/>
                <wp:wrapNone/>
                <wp:docPr id="10" name="Obraz 10" descr="srebr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0" descr="srebrn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43800" cy="286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672" w:type="dxa"/>
          <w:vAlign w:val="center"/>
        </w:tcPr>
        <w:p w:rsidR="00503B38" w:rsidRPr="00E11A7B" w:rsidRDefault="00597683" w:rsidP="00E11A7B">
          <w:pPr>
            <w:pStyle w:val="Nagwek"/>
            <w:jc w:val="center"/>
            <w:rPr>
              <w:rFonts w:ascii="Arial Narrow" w:hAnsi="Arial Narrow"/>
              <w:b/>
              <w:sz w:val="22"/>
              <w:szCs w:val="22"/>
              <w:lang w:val="en-US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6704" behindDoc="0" locked="0" layoutInCell="1" allowOverlap="1">
                    <wp:simplePos x="0" y="0"/>
                    <wp:positionH relativeFrom="column">
                      <wp:posOffset>459740</wp:posOffset>
                    </wp:positionH>
                    <wp:positionV relativeFrom="paragraph">
                      <wp:posOffset>349885</wp:posOffset>
                    </wp:positionV>
                    <wp:extent cx="1977390" cy="755015"/>
                    <wp:effectExtent l="0" t="0" r="3810" b="6985"/>
                    <wp:wrapNone/>
                    <wp:docPr id="7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977390" cy="7550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03B38" w:rsidRDefault="00503B38" w:rsidP="00D3251D">
                                <w:pPr>
                                  <w:pStyle w:val="Nagwek"/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b/>
                                    <w:caps/>
                                    <w:w w:val="90"/>
                                    <w:sz w:val="20"/>
                                    <w:szCs w:val="20"/>
                                  </w:rPr>
                                  <w:t>Kielecki Park technologiczny</w:t>
                                </w:r>
                                <w:r w:rsidRPr="00510327">
                                  <w:rPr>
                                    <w:rFonts w:ascii="Arial Narrow" w:hAnsi="Arial Narrow"/>
                                    <w:b/>
                                    <w:caps/>
                                    <w:w w:val="9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caps/>
                                    <w:w w:val="90"/>
                                    <w:sz w:val="20"/>
                                    <w:szCs w:val="20"/>
                                  </w:rPr>
                                  <w:br/>
                                </w:r>
                                <w:r w:rsidRPr="00510327"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</w:rPr>
                                  <w:t xml:space="preserve">ul.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</w:rPr>
                                  <w:t>Olszewskiego 6</w:t>
                                </w:r>
                                <w:r w:rsidRPr="00510327"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</w:rPr>
                                  <w:t>, 25-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</w:rPr>
                                  <w:t>663</w:t>
                                </w:r>
                                <w:r w:rsidRPr="00510327"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</w:rPr>
                                  <w:t xml:space="preserve"> Kielce </w:t>
                                </w:r>
                              </w:p>
                              <w:p w:rsidR="00503B38" w:rsidRPr="007B4D9B" w:rsidRDefault="00503B38" w:rsidP="00D3251D">
                                <w:pPr>
                                  <w:pStyle w:val="Nagwek"/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  <w:lang w:val="en-US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  <w:lang w:val="en-US"/>
                                  </w:rPr>
                                  <w:t>t</w:t>
                                </w:r>
                                <w:r w:rsidRPr="007B4D9B"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  <w:lang w:val="en-US"/>
                                  </w:rPr>
                                  <w:t>el.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  <w:lang w:val="en-US"/>
                                  </w:rPr>
                                  <w:t>: 41 278 72 00, fax: 41278 72 0</w:t>
                                </w:r>
                                <w:r w:rsidRPr="007B4D9B"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  <w:lang w:val="en-US"/>
                                  </w:rPr>
                                  <w:t>1</w:t>
                                </w:r>
                                <w:r w:rsidRPr="007B4D9B"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  <w:lang w:val="en-US"/>
                                  </w:rPr>
                                  <w:br/>
                                  <w:t xml:space="preserve">e-mail: </w:t>
                                </w:r>
                                <w:r>
                                  <w:rPr>
                                    <w:rFonts w:ascii="Arial Narrow" w:hAnsi="Arial Narrow"/>
                                    <w:b/>
                                    <w:w w:val="90"/>
                                    <w:sz w:val="20"/>
                                    <w:szCs w:val="20"/>
                                    <w:lang w:val="en-US"/>
                                  </w:rPr>
                                  <w:t>biuro@technopark.kielce.pl</w:t>
                                </w:r>
                              </w:p>
                              <w:p w:rsidR="00503B38" w:rsidRPr="007B4D9B" w:rsidRDefault="00503B38">
                                <w:pPr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Pole tekstowe 2" o:spid="_x0000_s1027" type="#_x0000_t202" style="position:absolute;left:0;text-align:left;margin-left:36.2pt;margin-top:27.55pt;width:155.7pt;height:59.4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" stroked="f">
                    <v:textbox>
                      <w:txbxContent>
                        <w:p w:rsidR="00503B38" w:rsidRDefault="00503B38" w:rsidP="00D3251D">
                          <w:pPr>
                            <w:pStyle w:val="Nagwek"/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b/>
                              <w:caps/>
                              <w:w w:val="90"/>
                              <w:sz w:val="20"/>
                              <w:szCs w:val="20"/>
                            </w:rPr>
                            <w:t>Kielecki Park technologiczny</w:t>
                          </w:r>
                          <w:r w:rsidRPr="00510327">
                            <w:rPr>
                              <w:rFonts w:ascii="Arial Narrow" w:hAnsi="Arial Narrow"/>
                              <w:b/>
                              <w:caps/>
                              <w:w w:val="9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Arial Narrow" w:hAnsi="Arial Narrow"/>
                              <w:b/>
                              <w:caps/>
                              <w:w w:val="90"/>
                              <w:sz w:val="20"/>
                              <w:szCs w:val="20"/>
                            </w:rPr>
                            <w:br/>
                          </w:r>
                          <w:r w:rsidRPr="00510327"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</w:rPr>
                            <w:t xml:space="preserve">ul. </w:t>
                          </w:r>
                          <w:r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</w:rPr>
                            <w:t>Olszewskiego 6</w:t>
                          </w:r>
                          <w:r w:rsidRPr="00510327"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</w:rPr>
                            <w:t>, 25-</w:t>
                          </w:r>
                          <w:r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</w:rPr>
                            <w:t>663</w:t>
                          </w:r>
                          <w:r w:rsidRPr="00510327"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</w:rPr>
                            <w:t xml:space="preserve"> Kielce </w:t>
                          </w:r>
                        </w:p>
                        <w:p w:rsidR="00503B38" w:rsidRPr="007B4D9B" w:rsidRDefault="00503B38" w:rsidP="00D3251D">
                          <w:pPr>
                            <w:pStyle w:val="Nagwek"/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  <w:lang w:val="en-US"/>
                            </w:rPr>
                          </w:pPr>
                          <w:r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  <w:lang w:val="en-US"/>
                            </w:rPr>
                            <w:t>t</w:t>
                          </w:r>
                          <w:r w:rsidRPr="007B4D9B"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  <w:lang w:val="en-US"/>
                            </w:rPr>
                            <w:t>el.</w:t>
                          </w:r>
                          <w:r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  <w:lang w:val="en-US"/>
                            </w:rPr>
                            <w:t>: 41 278 72 00, fax: 41278 72 0</w:t>
                          </w:r>
                          <w:r w:rsidRPr="007B4D9B"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  <w:lang w:val="en-US"/>
                            </w:rPr>
                            <w:t>1</w:t>
                          </w:r>
                          <w:r w:rsidRPr="007B4D9B"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  <w:lang w:val="en-US"/>
                            </w:rPr>
                            <w:br/>
                            <w:t xml:space="preserve">e-mail: </w:t>
                          </w:r>
                          <w:r>
                            <w:rPr>
                              <w:rFonts w:ascii="Arial Narrow" w:hAnsi="Arial Narrow"/>
                              <w:b/>
                              <w:w w:val="90"/>
                              <w:sz w:val="20"/>
                              <w:szCs w:val="20"/>
                              <w:lang w:val="en-US"/>
                            </w:rPr>
                            <w:t>biuro@technopark.kielce.pl</w:t>
                          </w:r>
                        </w:p>
                        <w:p w:rsidR="00503B38" w:rsidRPr="007B4D9B" w:rsidRDefault="00503B38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</w:p>
      </w:tc>
    </w:tr>
  </w:tbl>
  <w:p w:rsidR="00503B38" w:rsidRPr="00EC0AB6" w:rsidRDefault="00503B38" w:rsidP="00C67B04">
    <w:pPr>
      <w:pStyle w:val="Nagwek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73A56"/>
    <w:multiLevelType w:val="hybridMultilevel"/>
    <w:tmpl w:val="465A3B0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644F84"/>
    <w:multiLevelType w:val="hybridMultilevel"/>
    <w:tmpl w:val="653E8B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327E85"/>
    <w:multiLevelType w:val="hybridMultilevel"/>
    <w:tmpl w:val="AD623DCA"/>
    <w:lvl w:ilvl="0" w:tplc="3968D8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8821FF"/>
    <w:multiLevelType w:val="hybridMultilevel"/>
    <w:tmpl w:val="BAEECDB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6868E9"/>
    <w:multiLevelType w:val="hybridMultilevel"/>
    <w:tmpl w:val="B1081032"/>
    <w:lvl w:ilvl="0" w:tplc="13A2ADB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7862E15"/>
    <w:multiLevelType w:val="hybridMultilevel"/>
    <w:tmpl w:val="2CF0836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23940CDE"/>
    <w:multiLevelType w:val="hybridMultilevel"/>
    <w:tmpl w:val="A4E8F13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75D6243"/>
    <w:multiLevelType w:val="hybridMultilevel"/>
    <w:tmpl w:val="DB7E1C70"/>
    <w:lvl w:ilvl="0" w:tplc="64740EA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6530AC"/>
    <w:multiLevelType w:val="hybridMultilevel"/>
    <w:tmpl w:val="A912B6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C84CC9B0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DB24EC5"/>
    <w:multiLevelType w:val="hybridMultilevel"/>
    <w:tmpl w:val="99747552"/>
    <w:lvl w:ilvl="0" w:tplc="39F25C9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FAD433A"/>
    <w:multiLevelType w:val="hybridMultilevel"/>
    <w:tmpl w:val="389C1CEC"/>
    <w:lvl w:ilvl="0" w:tplc="502AB22E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AC373F"/>
    <w:multiLevelType w:val="hybridMultilevel"/>
    <w:tmpl w:val="7B2E00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A65EF4"/>
    <w:multiLevelType w:val="hybridMultilevel"/>
    <w:tmpl w:val="086C6F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396202"/>
    <w:multiLevelType w:val="hybridMultilevel"/>
    <w:tmpl w:val="E4343E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98611CB"/>
    <w:multiLevelType w:val="hybridMultilevel"/>
    <w:tmpl w:val="BD2CB8BA"/>
    <w:lvl w:ilvl="0" w:tplc="64740EA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AFB6F21"/>
    <w:multiLevelType w:val="hybridMultilevel"/>
    <w:tmpl w:val="0584080C"/>
    <w:lvl w:ilvl="0" w:tplc="28FA7D7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131375"/>
    <w:multiLevelType w:val="hybridMultilevel"/>
    <w:tmpl w:val="23C0C282"/>
    <w:lvl w:ilvl="0" w:tplc="9538FB96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BFC7DDB"/>
    <w:multiLevelType w:val="hybridMultilevel"/>
    <w:tmpl w:val="212E48C4"/>
    <w:lvl w:ilvl="0" w:tplc="0415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404E2534"/>
    <w:multiLevelType w:val="hybridMultilevel"/>
    <w:tmpl w:val="DFB26B66"/>
    <w:lvl w:ilvl="0" w:tplc="A55A02A4">
      <w:start w:val="1"/>
      <w:numFmt w:val="decimal"/>
      <w:lvlText w:val="%1."/>
      <w:lvlJc w:val="left"/>
      <w:pPr>
        <w:ind w:left="643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B21DB7"/>
    <w:multiLevelType w:val="hybridMultilevel"/>
    <w:tmpl w:val="46DA97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785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0F66045"/>
    <w:multiLevelType w:val="hybridMultilevel"/>
    <w:tmpl w:val="284C548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414B214E"/>
    <w:multiLevelType w:val="hybridMultilevel"/>
    <w:tmpl w:val="00948660"/>
    <w:lvl w:ilvl="0" w:tplc="B4F0EAE0">
      <w:start w:val="1"/>
      <w:numFmt w:val="decimal"/>
      <w:lvlText w:val="%1."/>
      <w:lvlJc w:val="left"/>
      <w:pPr>
        <w:ind w:left="720" w:hanging="360"/>
      </w:pPr>
      <w:rPr>
        <w:rFonts w:ascii="Calibri" w:eastAsia="Times New Roman" w:hAnsi="Calibri" w:cs="Times New (W1)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51C53540"/>
    <w:multiLevelType w:val="hybridMultilevel"/>
    <w:tmpl w:val="AC246ACA"/>
    <w:lvl w:ilvl="0" w:tplc="68364E1C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531C22A4"/>
    <w:multiLevelType w:val="hybridMultilevel"/>
    <w:tmpl w:val="69A8DE3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5566652A"/>
    <w:multiLevelType w:val="hybridMultilevel"/>
    <w:tmpl w:val="60DA0FA4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5">
    <w:nsid w:val="59B54A0F"/>
    <w:multiLevelType w:val="hybridMultilevel"/>
    <w:tmpl w:val="7652A37A"/>
    <w:lvl w:ilvl="0" w:tplc="0415000F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C4E750E"/>
    <w:multiLevelType w:val="hybridMultilevel"/>
    <w:tmpl w:val="E61E98EA"/>
    <w:lvl w:ilvl="0" w:tplc="5DF86D2E">
      <w:start w:val="1"/>
      <w:numFmt w:val="decimal"/>
      <w:lvlText w:val="%1."/>
      <w:lvlJc w:val="left"/>
      <w:pPr>
        <w:ind w:left="720" w:hanging="36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86D7E27"/>
    <w:multiLevelType w:val="hybridMultilevel"/>
    <w:tmpl w:val="28801E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B0749BE"/>
    <w:multiLevelType w:val="hybridMultilevel"/>
    <w:tmpl w:val="5FF8321E"/>
    <w:lvl w:ilvl="0" w:tplc="C02AAA6C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FED2DB8"/>
    <w:multiLevelType w:val="hybridMultilevel"/>
    <w:tmpl w:val="7652A37A"/>
    <w:lvl w:ilvl="0" w:tplc="0415000F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62113BA"/>
    <w:multiLevelType w:val="hybridMultilevel"/>
    <w:tmpl w:val="546E58A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85533F1"/>
    <w:multiLevelType w:val="hybridMultilevel"/>
    <w:tmpl w:val="CAF01406"/>
    <w:lvl w:ilvl="0" w:tplc="0415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2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>
    <w:nsid w:val="7B703F74"/>
    <w:multiLevelType w:val="hybridMultilevel"/>
    <w:tmpl w:val="F7DA077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31"/>
  </w:num>
  <w:num w:numId="3">
    <w:abstractNumId w:val="11"/>
  </w:num>
  <w:num w:numId="4">
    <w:abstractNumId w:val="21"/>
  </w:num>
  <w:num w:numId="5">
    <w:abstractNumId w:val="5"/>
  </w:num>
  <w:num w:numId="6">
    <w:abstractNumId w:val="0"/>
  </w:num>
  <w:num w:numId="7">
    <w:abstractNumId w:val="16"/>
  </w:num>
  <w:num w:numId="8">
    <w:abstractNumId w:val="13"/>
  </w:num>
  <w:num w:numId="9">
    <w:abstractNumId w:val="12"/>
  </w:num>
  <w:num w:numId="10">
    <w:abstractNumId w:val="23"/>
  </w:num>
  <w:num w:numId="11">
    <w:abstractNumId w:val="26"/>
  </w:num>
  <w:num w:numId="12">
    <w:abstractNumId w:val="6"/>
  </w:num>
  <w:num w:numId="13">
    <w:abstractNumId w:val="15"/>
  </w:num>
  <w:num w:numId="14">
    <w:abstractNumId w:val="28"/>
  </w:num>
  <w:num w:numId="15">
    <w:abstractNumId w:val="32"/>
  </w:num>
  <w:num w:numId="16">
    <w:abstractNumId w:val="10"/>
  </w:num>
  <w:num w:numId="17">
    <w:abstractNumId w:val="29"/>
  </w:num>
  <w:num w:numId="18">
    <w:abstractNumId w:val="25"/>
  </w:num>
  <w:num w:numId="19">
    <w:abstractNumId w:val="33"/>
  </w:num>
  <w:num w:numId="20">
    <w:abstractNumId w:val="1"/>
  </w:num>
  <w:num w:numId="21">
    <w:abstractNumId w:val="24"/>
  </w:num>
  <w:num w:numId="22">
    <w:abstractNumId w:val="20"/>
  </w:num>
  <w:num w:numId="23">
    <w:abstractNumId w:val="4"/>
  </w:num>
  <w:num w:numId="24">
    <w:abstractNumId w:val="27"/>
  </w:num>
  <w:num w:numId="25">
    <w:abstractNumId w:val="9"/>
  </w:num>
  <w:num w:numId="26">
    <w:abstractNumId w:val="18"/>
  </w:num>
  <w:num w:numId="27">
    <w:abstractNumId w:val="30"/>
  </w:num>
  <w:num w:numId="2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2"/>
  </w:num>
  <w:num w:numId="31">
    <w:abstractNumId w:val="14"/>
  </w:num>
  <w:num w:numId="32">
    <w:abstractNumId w:val="7"/>
  </w:num>
  <w:num w:numId="33">
    <w:abstractNumId w:val="2"/>
  </w:num>
  <w:num w:numId="3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932"/>
    <w:rsid w:val="00000845"/>
    <w:rsid w:val="000023FB"/>
    <w:rsid w:val="0001054E"/>
    <w:rsid w:val="0001363E"/>
    <w:rsid w:val="00015E50"/>
    <w:rsid w:val="000178EC"/>
    <w:rsid w:val="00021D50"/>
    <w:rsid w:val="00025EBB"/>
    <w:rsid w:val="00031B84"/>
    <w:rsid w:val="00034D39"/>
    <w:rsid w:val="000370C4"/>
    <w:rsid w:val="00054CAA"/>
    <w:rsid w:val="00065A0F"/>
    <w:rsid w:val="00070743"/>
    <w:rsid w:val="00073619"/>
    <w:rsid w:val="000A003A"/>
    <w:rsid w:val="000A19B8"/>
    <w:rsid w:val="000B231D"/>
    <w:rsid w:val="000D1739"/>
    <w:rsid w:val="000E4775"/>
    <w:rsid w:val="00110BAC"/>
    <w:rsid w:val="00124C01"/>
    <w:rsid w:val="001262C4"/>
    <w:rsid w:val="00140A25"/>
    <w:rsid w:val="00142915"/>
    <w:rsid w:val="001430C5"/>
    <w:rsid w:val="001514AD"/>
    <w:rsid w:val="0016343D"/>
    <w:rsid w:val="001844F0"/>
    <w:rsid w:val="00186C60"/>
    <w:rsid w:val="00194F8A"/>
    <w:rsid w:val="001A704B"/>
    <w:rsid w:val="001B5FFF"/>
    <w:rsid w:val="001B65F1"/>
    <w:rsid w:val="001D681A"/>
    <w:rsid w:val="001E02B9"/>
    <w:rsid w:val="001F397E"/>
    <w:rsid w:val="00201F8C"/>
    <w:rsid w:val="002226E6"/>
    <w:rsid w:val="002328BC"/>
    <w:rsid w:val="00235E01"/>
    <w:rsid w:val="00244F6F"/>
    <w:rsid w:val="002737E0"/>
    <w:rsid w:val="00276548"/>
    <w:rsid w:val="002B5061"/>
    <w:rsid w:val="002C0711"/>
    <w:rsid w:val="002C5E6E"/>
    <w:rsid w:val="002D417D"/>
    <w:rsid w:val="002D78C8"/>
    <w:rsid w:val="003062ED"/>
    <w:rsid w:val="003226CA"/>
    <w:rsid w:val="003437A9"/>
    <w:rsid w:val="00351F80"/>
    <w:rsid w:val="003701BC"/>
    <w:rsid w:val="0037661D"/>
    <w:rsid w:val="00380746"/>
    <w:rsid w:val="003A3DFD"/>
    <w:rsid w:val="003D4204"/>
    <w:rsid w:val="003E2691"/>
    <w:rsid w:val="003E5519"/>
    <w:rsid w:val="003F45B7"/>
    <w:rsid w:val="0041273A"/>
    <w:rsid w:val="00432757"/>
    <w:rsid w:val="00450DDF"/>
    <w:rsid w:val="00454D52"/>
    <w:rsid w:val="00464EAD"/>
    <w:rsid w:val="004847BC"/>
    <w:rsid w:val="004860C1"/>
    <w:rsid w:val="00487BDF"/>
    <w:rsid w:val="004A4C19"/>
    <w:rsid w:val="004D4AE5"/>
    <w:rsid w:val="004D5A70"/>
    <w:rsid w:val="004F0056"/>
    <w:rsid w:val="004F3F92"/>
    <w:rsid w:val="005038D7"/>
    <w:rsid w:val="00503B38"/>
    <w:rsid w:val="00510327"/>
    <w:rsid w:val="005108A0"/>
    <w:rsid w:val="005127C5"/>
    <w:rsid w:val="005250BB"/>
    <w:rsid w:val="00531A04"/>
    <w:rsid w:val="00541932"/>
    <w:rsid w:val="00541DAF"/>
    <w:rsid w:val="00545F2D"/>
    <w:rsid w:val="00597683"/>
    <w:rsid w:val="005A701C"/>
    <w:rsid w:val="005C67F8"/>
    <w:rsid w:val="005E2193"/>
    <w:rsid w:val="0060662B"/>
    <w:rsid w:val="00607529"/>
    <w:rsid w:val="006136A9"/>
    <w:rsid w:val="00614433"/>
    <w:rsid w:val="006171A4"/>
    <w:rsid w:val="006272AF"/>
    <w:rsid w:val="00635E1D"/>
    <w:rsid w:val="00647978"/>
    <w:rsid w:val="00651430"/>
    <w:rsid w:val="00656E96"/>
    <w:rsid w:val="00665650"/>
    <w:rsid w:val="00666C7A"/>
    <w:rsid w:val="00677284"/>
    <w:rsid w:val="00696EF9"/>
    <w:rsid w:val="006A5D10"/>
    <w:rsid w:val="006C50C0"/>
    <w:rsid w:val="006D3BE4"/>
    <w:rsid w:val="006D700C"/>
    <w:rsid w:val="007005FD"/>
    <w:rsid w:val="00700803"/>
    <w:rsid w:val="00702110"/>
    <w:rsid w:val="007226B8"/>
    <w:rsid w:val="00735CAA"/>
    <w:rsid w:val="0074341D"/>
    <w:rsid w:val="00750B61"/>
    <w:rsid w:val="00752318"/>
    <w:rsid w:val="00753100"/>
    <w:rsid w:val="00785B20"/>
    <w:rsid w:val="00795AD5"/>
    <w:rsid w:val="007A43F4"/>
    <w:rsid w:val="007B4D9B"/>
    <w:rsid w:val="007C6E31"/>
    <w:rsid w:val="007F3529"/>
    <w:rsid w:val="0082167C"/>
    <w:rsid w:val="008236C0"/>
    <w:rsid w:val="00834829"/>
    <w:rsid w:val="00835011"/>
    <w:rsid w:val="00841645"/>
    <w:rsid w:val="00843C1E"/>
    <w:rsid w:val="008449BB"/>
    <w:rsid w:val="0085163F"/>
    <w:rsid w:val="008670A1"/>
    <w:rsid w:val="00874CDD"/>
    <w:rsid w:val="00877785"/>
    <w:rsid w:val="00880800"/>
    <w:rsid w:val="00885EA5"/>
    <w:rsid w:val="00896C0F"/>
    <w:rsid w:val="008A7350"/>
    <w:rsid w:val="008B0624"/>
    <w:rsid w:val="008C0AD4"/>
    <w:rsid w:val="00914B80"/>
    <w:rsid w:val="0095269A"/>
    <w:rsid w:val="00960F17"/>
    <w:rsid w:val="00980816"/>
    <w:rsid w:val="0098439A"/>
    <w:rsid w:val="00984572"/>
    <w:rsid w:val="00994D28"/>
    <w:rsid w:val="009B0844"/>
    <w:rsid w:val="009C1FDE"/>
    <w:rsid w:val="009C7250"/>
    <w:rsid w:val="009D5C0B"/>
    <w:rsid w:val="00A10BAC"/>
    <w:rsid w:val="00A13F5B"/>
    <w:rsid w:val="00A36694"/>
    <w:rsid w:val="00A41D64"/>
    <w:rsid w:val="00A45486"/>
    <w:rsid w:val="00A45ED0"/>
    <w:rsid w:val="00A52A6F"/>
    <w:rsid w:val="00A546D4"/>
    <w:rsid w:val="00A61305"/>
    <w:rsid w:val="00A71CB4"/>
    <w:rsid w:val="00A723F1"/>
    <w:rsid w:val="00A7650E"/>
    <w:rsid w:val="00A76EA6"/>
    <w:rsid w:val="00A84B14"/>
    <w:rsid w:val="00A85DE4"/>
    <w:rsid w:val="00AA2EC7"/>
    <w:rsid w:val="00AD7262"/>
    <w:rsid w:val="00AE7AF0"/>
    <w:rsid w:val="00B02D9A"/>
    <w:rsid w:val="00B15697"/>
    <w:rsid w:val="00B25341"/>
    <w:rsid w:val="00B337F8"/>
    <w:rsid w:val="00B5536E"/>
    <w:rsid w:val="00B7108F"/>
    <w:rsid w:val="00B77C1C"/>
    <w:rsid w:val="00B841A1"/>
    <w:rsid w:val="00BA6651"/>
    <w:rsid w:val="00BB2D43"/>
    <w:rsid w:val="00BC3A8A"/>
    <w:rsid w:val="00BE6A57"/>
    <w:rsid w:val="00C266A3"/>
    <w:rsid w:val="00C35421"/>
    <w:rsid w:val="00C63E6E"/>
    <w:rsid w:val="00C67B04"/>
    <w:rsid w:val="00C8133F"/>
    <w:rsid w:val="00C81960"/>
    <w:rsid w:val="00C81A73"/>
    <w:rsid w:val="00C95F43"/>
    <w:rsid w:val="00CB6B0A"/>
    <w:rsid w:val="00D1357B"/>
    <w:rsid w:val="00D16E41"/>
    <w:rsid w:val="00D318CF"/>
    <w:rsid w:val="00D31FFF"/>
    <w:rsid w:val="00D3251D"/>
    <w:rsid w:val="00D62C30"/>
    <w:rsid w:val="00D65B73"/>
    <w:rsid w:val="00D72E0A"/>
    <w:rsid w:val="00D838D5"/>
    <w:rsid w:val="00D9091F"/>
    <w:rsid w:val="00D925B3"/>
    <w:rsid w:val="00DA6F15"/>
    <w:rsid w:val="00DC3754"/>
    <w:rsid w:val="00DF351D"/>
    <w:rsid w:val="00DF7D81"/>
    <w:rsid w:val="00E11A7B"/>
    <w:rsid w:val="00E139A0"/>
    <w:rsid w:val="00E165A8"/>
    <w:rsid w:val="00E20044"/>
    <w:rsid w:val="00E205B6"/>
    <w:rsid w:val="00E37102"/>
    <w:rsid w:val="00E91574"/>
    <w:rsid w:val="00EA065A"/>
    <w:rsid w:val="00EC0AB6"/>
    <w:rsid w:val="00EC5698"/>
    <w:rsid w:val="00EC647C"/>
    <w:rsid w:val="00ED0755"/>
    <w:rsid w:val="00ED171D"/>
    <w:rsid w:val="00EE3730"/>
    <w:rsid w:val="00EF658D"/>
    <w:rsid w:val="00F211D8"/>
    <w:rsid w:val="00F26DDE"/>
    <w:rsid w:val="00F30CC4"/>
    <w:rsid w:val="00F324C7"/>
    <w:rsid w:val="00F34760"/>
    <w:rsid w:val="00F442DB"/>
    <w:rsid w:val="00F54098"/>
    <w:rsid w:val="00F55E60"/>
    <w:rsid w:val="00F677BD"/>
    <w:rsid w:val="00F8481A"/>
    <w:rsid w:val="00F855C4"/>
    <w:rsid w:val="00F9720F"/>
    <w:rsid w:val="00FA31E1"/>
    <w:rsid w:val="00FB08BF"/>
    <w:rsid w:val="00FC5C3F"/>
    <w:rsid w:val="00FD3B68"/>
    <w:rsid w:val="00FE36B8"/>
    <w:rsid w:val="00FE7F0B"/>
    <w:rsid w:val="00FF7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142915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541932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541932"/>
  </w:style>
  <w:style w:type="paragraph" w:styleId="Nagwek">
    <w:name w:val="header"/>
    <w:basedOn w:val="Normalny"/>
    <w:rsid w:val="00541932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5419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541932"/>
    <w:rPr>
      <w:color w:val="0000FF"/>
      <w:u w:val="single"/>
    </w:rPr>
  </w:style>
  <w:style w:type="paragraph" w:styleId="Tekstdymka">
    <w:name w:val="Balloon Text"/>
    <w:basedOn w:val="Normalny"/>
    <w:semiHidden/>
    <w:rsid w:val="00070743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rsid w:val="00A546D4"/>
    <w:pPr>
      <w:spacing w:before="100" w:beforeAutospacing="1" w:after="100" w:afterAutospacing="1"/>
    </w:pPr>
  </w:style>
  <w:style w:type="character" w:styleId="Pogrubienie">
    <w:name w:val="Strong"/>
    <w:uiPriority w:val="22"/>
    <w:qFormat/>
    <w:rsid w:val="00A546D4"/>
    <w:rPr>
      <w:b/>
      <w:bCs/>
    </w:rPr>
  </w:style>
  <w:style w:type="paragraph" w:styleId="Akapitzlist">
    <w:name w:val="List Paragraph"/>
    <w:basedOn w:val="Normalny"/>
    <w:uiPriority w:val="34"/>
    <w:qFormat/>
    <w:rsid w:val="00C63E6E"/>
    <w:pPr>
      <w:spacing w:after="120" w:line="276" w:lineRule="auto"/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greenb">
    <w:name w:val="greenb"/>
    <w:basedOn w:val="Domylnaczcionkaakapitu"/>
    <w:rsid w:val="00142915"/>
  </w:style>
  <w:style w:type="paragraph" w:customStyle="1" w:styleId="ZnakZnakZnakZnakZnakZnakZnakZnakZnak">
    <w:name w:val="Znak Znak Znak Znak Znak Znak Znak Znak Znak"/>
    <w:basedOn w:val="Normalny"/>
    <w:rsid w:val="00FD3B68"/>
  </w:style>
  <w:style w:type="paragraph" w:styleId="Tekstprzypisukocowego">
    <w:name w:val="endnote text"/>
    <w:basedOn w:val="Normalny"/>
    <w:link w:val="TekstprzypisukocowegoZnak"/>
    <w:rsid w:val="00F442D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442DB"/>
  </w:style>
  <w:style w:type="character" w:styleId="Odwoanieprzypisukocowego">
    <w:name w:val="endnote reference"/>
    <w:basedOn w:val="Domylnaczcionkaakapitu"/>
    <w:rsid w:val="00F442DB"/>
    <w:rPr>
      <w:vertAlign w:val="superscript"/>
    </w:rPr>
  </w:style>
  <w:style w:type="character" w:styleId="Odwoaniedokomentarza">
    <w:name w:val="annotation reference"/>
    <w:basedOn w:val="Domylnaczcionkaakapitu"/>
    <w:rsid w:val="00A61305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613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A61305"/>
  </w:style>
  <w:style w:type="paragraph" w:styleId="Tematkomentarza">
    <w:name w:val="annotation subject"/>
    <w:basedOn w:val="Tekstkomentarza"/>
    <w:next w:val="Tekstkomentarza"/>
    <w:link w:val="TematkomentarzaZnak"/>
    <w:rsid w:val="00A613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A61305"/>
    <w:rPr>
      <w:b/>
      <w:bCs/>
    </w:rPr>
  </w:style>
  <w:style w:type="paragraph" w:styleId="Tekstpodstawowy3">
    <w:name w:val="Body Text 3"/>
    <w:basedOn w:val="Normalny"/>
    <w:link w:val="Tekstpodstawowy3Znak"/>
    <w:unhideWhenUsed/>
    <w:rsid w:val="00351F80"/>
    <w:pPr>
      <w:spacing w:after="120"/>
    </w:pPr>
    <w:rPr>
      <w:rFonts w:ascii="Times New (W1)" w:hAnsi="Times New (W1)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351F80"/>
    <w:rPr>
      <w:rFonts w:ascii="Times New (W1)" w:hAnsi="Times New (W1)"/>
      <w:sz w:val="16"/>
      <w:szCs w:val="16"/>
    </w:rPr>
  </w:style>
  <w:style w:type="paragraph" w:styleId="Tekstpodstawowy">
    <w:name w:val="Body Text"/>
    <w:basedOn w:val="Normalny"/>
    <w:link w:val="TekstpodstawowyZnak"/>
    <w:rsid w:val="006136A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6136A9"/>
    <w:rPr>
      <w:sz w:val="24"/>
      <w:szCs w:val="24"/>
    </w:rPr>
  </w:style>
  <w:style w:type="paragraph" w:styleId="Bezodstpw">
    <w:name w:val="No Spacing"/>
    <w:uiPriority w:val="99"/>
    <w:qFormat/>
    <w:rsid w:val="006136A9"/>
    <w:rPr>
      <w:rFonts w:eastAsia="Calibri"/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60662B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</w:rPr>
  </w:style>
  <w:style w:type="character" w:customStyle="1" w:styleId="TytuZnak">
    <w:name w:val="Tytuł Znak"/>
    <w:aliases w:val=" Znak Znak"/>
    <w:basedOn w:val="Domylnaczcionkaakapitu"/>
    <w:link w:val="Tytu"/>
    <w:rsid w:val="0060662B"/>
    <w:rPr>
      <w:rFonts w:ascii="Garamond" w:hAnsi="Garamond"/>
      <w:b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142915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541932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541932"/>
  </w:style>
  <w:style w:type="paragraph" w:styleId="Nagwek">
    <w:name w:val="header"/>
    <w:basedOn w:val="Normalny"/>
    <w:rsid w:val="00541932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5419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541932"/>
    <w:rPr>
      <w:color w:val="0000FF"/>
      <w:u w:val="single"/>
    </w:rPr>
  </w:style>
  <w:style w:type="paragraph" w:styleId="Tekstdymka">
    <w:name w:val="Balloon Text"/>
    <w:basedOn w:val="Normalny"/>
    <w:semiHidden/>
    <w:rsid w:val="00070743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rsid w:val="00A546D4"/>
    <w:pPr>
      <w:spacing w:before="100" w:beforeAutospacing="1" w:after="100" w:afterAutospacing="1"/>
    </w:pPr>
  </w:style>
  <w:style w:type="character" w:styleId="Pogrubienie">
    <w:name w:val="Strong"/>
    <w:uiPriority w:val="22"/>
    <w:qFormat/>
    <w:rsid w:val="00A546D4"/>
    <w:rPr>
      <w:b/>
      <w:bCs/>
    </w:rPr>
  </w:style>
  <w:style w:type="paragraph" w:styleId="Akapitzlist">
    <w:name w:val="List Paragraph"/>
    <w:basedOn w:val="Normalny"/>
    <w:uiPriority w:val="34"/>
    <w:qFormat/>
    <w:rsid w:val="00C63E6E"/>
    <w:pPr>
      <w:spacing w:after="120" w:line="276" w:lineRule="auto"/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greenb">
    <w:name w:val="greenb"/>
    <w:basedOn w:val="Domylnaczcionkaakapitu"/>
    <w:rsid w:val="00142915"/>
  </w:style>
  <w:style w:type="paragraph" w:customStyle="1" w:styleId="ZnakZnakZnakZnakZnakZnakZnakZnakZnak">
    <w:name w:val="Znak Znak Znak Znak Znak Znak Znak Znak Znak"/>
    <w:basedOn w:val="Normalny"/>
    <w:rsid w:val="00FD3B68"/>
  </w:style>
  <w:style w:type="paragraph" w:styleId="Tekstprzypisukocowego">
    <w:name w:val="endnote text"/>
    <w:basedOn w:val="Normalny"/>
    <w:link w:val="TekstprzypisukocowegoZnak"/>
    <w:rsid w:val="00F442D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442DB"/>
  </w:style>
  <w:style w:type="character" w:styleId="Odwoanieprzypisukocowego">
    <w:name w:val="endnote reference"/>
    <w:basedOn w:val="Domylnaczcionkaakapitu"/>
    <w:rsid w:val="00F442DB"/>
    <w:rPr>
      <w:vertAlign w:val="superscript"/>
    </w:rPr>
  </w:style>
  <w:style w:type="character" w:styleId="Odwoaniedokomentarza">
    <w:name w:val="annotation reference"/>
    <w:basedOn w:val="Domylnaczcionkaakapitu"/>
    <w:rsid w:val="00A61305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613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A61305"/>
  </w:style>
  <w:style w:type="paragraph" w:styleId="Tematkomentarza">
    <w:name w:val="annotation subject"/>
    <w:basedOn w:val="Tekstkomentarza"/>
    <w:next w:val="Tekstkomentarza"/>
    <w:link w:val="TematkomentarzaZnak"/>
    <w:rsid w:val="00A613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A61305"/>
    <w:rPr>
      <w:b/>
      <w:bCs/>
    </w:rPr>
  </w:style>
  <w:style w:type="paragraph" w:styleId="Tekstpodstawowy3">
    <w:name w:val="Body Text 3"/>
    <w:basedOn w:val="Normalny"/>
    <w:link w:val="Tekstpodstawowy3Znak"/>
    <w:unhideWhenUsed/>
    <w:rsid w:val="00351F80"/>
    <w:pPr>
      <w:spacing w:after="120"/>
    </w:pPr>
    <w:rPr>
      <w:rFonts w:ascii="Times New (W1)" w:hAnsi="Times New (W1)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351F80"/>
    <w:rPr>
      <w:rFonts w:ascii="Times New (W1)" w:hAnsi="Times New (W1)"/>
      <w:sz w:val="16"/>
      <w:szCs w:val="16"/>
    </w:rPr>
  </w:style>
  <w:style w:type="paragraph" w:styleId="Tekstpodstawowy">
    <w:name w:val="Body Text"/>
    <w:basedOn w:val="Normalny"/>
    <w:link w:val="TekstpodstawowyZnak"/>
    <w:rsid w:val="006136A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6136A9"/>
    <w:rPr>
      <w:sz w:val="24"/>
      <w:szCs w:val="24"/>
    </w:rPr>
  </w:style>
  <w:style w:type="paragraph" w:styleId="Bezodstpw">
    <w:name w:val="No Spacing"/>
    <w:uiPriority w:val="99"/>
    <w:qFormat/>
    <w:rsid w:val="006136A9"/>
    <w:rPr>
      <w:rFonts w:eastAsia="Calibri"/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60662B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</w:rPr>
  </w:style>
  <w:style w:type="character" w:customStyle="1" w:styleId="TytuZnak">
    <w:name w:val="Tytuł Znak"/>
    <w:aliases w:val=" Znak Znak"/>
    <w:basedOn w:val="Domylnaczcionkaakapitu"/>
    <w:link w:val="Tytu"/>
    <w:rsid w:val="0060662B"/>
    <w:rPr>
      <w:rFonts w:ascii="Garamond" w:hAnsi="Garamond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8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00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63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81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032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27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204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EB49138-7EBC-4FD6-BC7C-945F8C961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85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KPT</vt:lpstr>
    </vt:vector>
  </TitlesOfParts>
  <Company>HP</Company>
  <LinksUpToDate>false</LinksUpToDate>
  <CharactersWithSpaces>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KPT</dc:title>
  <dc:creator>UM</dc:creator>
  <cp:lastModifiedBy>Natalia Luba-Chudzik</cp:lastModifiedBy>
  <cp:revision>2</cp:revision>
  <cp:lastPrinted>2016-06-08T06:51:00Z</cp:lastPrinted>
  <dcterms:created xsi:type="dcterms:W3CDTF">2016-06-29T08:52:00Z</dcterms:created>
  <dcterms:modified xsi:type="dcterms:W3CDTF">2016-06-29T08:52:00Z</dcterms:modified>
</cp:coreProperties>
</file>