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6F9" w:rsidRPr="00C02B2C" w:rsidRDefault="009B17E9" w:rsidP="00C75796">
      <w:pPr>
        <w:jc w:val="center"/>
        <w:rPr>
          <w:rFonts w:ascii="Times New Roman" w:hAnsi="Times New Roman" w:cs="Times New Roman"/>
          <w:sz w:val="40"/>
          <w:szCs w:val="40"/>
        </w:rPr>
      </w:pPr>
      <w:r w:rsidRPr="00C02B2C">
        <w:rPr>
          <w:rFonts w:ascii="Times New Roman" w:hAnsi="Times New Roman" w:cs="Times New Roman"/>
          <w:sz w:val="40"/>
          <w:szCs w:val="40"/>
        </w:rPr>
        <w:t xml:space="preserve">Wykaz </w:t>
      </w:r>
      <w:r w:rsidR="009E2182" w:rsidRPr="00C02B2C">
        <w:rPr>
          <w:rFonts w:ascii="Times New Roman" w:hAnsi="Times New Roman" w:cs="Times New Roman"/>
          <w:sz w:val="40"/>
          <w:szCs w:val="40"/>
        </w:rPr>
        <w:t>przeglądów okresowych dla obiektów KPT</w:t>
      </w:r>
    </w:p>
    <w:p w:rsidR="00864073" w:rsidRPr="009A6BCF" w:rsidRDefault="00864073" w:rsidP="00864073">
      <w:pPr>
        <w:pStyle w:val="Akapitzlist"/>
        <w:numPr>
          <w:ilvl w:val="0"/>
          <w:numId w:val="2"/>
        </w:numPr>
        <w:rPr>
          <w:rFonts w:ascii="Times New Roman" w:hAnsi="Times New Roman" w:cs="Times New Roman"/>
          <w:b/>
          <w:sz w:val="28"/>
          <w:szCs w:val="28"/>
        </w:rPr>
      </w:pPr>
      <w:r w:rsidRPr="009A6BCF">
        <w:rPr>
          <w:rFonts w:ascii="Times New Roman" w:hAnsi="Times New Roman" w:cs="Times New Roman"/>
          <w:b/>
          <w:sz w:val="28"/>
          <w:szCs w:val="28"/>
        </w:rPr>
        <w:t>Przeglądy okresowe dla hali Roma ul. Olszewskiego 20 w Kielcach.</w:t>
      </w:r>
    </w:p>
    <w:p w:rsidR="00864073" w:rsidRPr="00C02B2C" w:rsidRDefault="00864073" w:rsidP="00864073">
      <w:pPr>
        <w:pStyle w:val="Akapitzlist"/>
        <w:ind w:left="360"/>
        <w:rPr>
          <w:rFonts w:ascii="Times New Roman" w:hAnsi="Times New Roman" w:cs="Times New Roman"/>
          <w:sz w:val="28"/>
          <w:szCs w:val="28"/>
        </w:rPr>
      </w:pPr>
    </w:p>
    <w:p w:rsidR="00864073" w:rsidRPr="00C02B2C" w:rsidRDefault="00864073" w:rsidP="00864073">
      <w:pPr>
        <w:pStyle w:val="Akapitzlist"/>
        <w:numPr>
          <w:ilvl w:val="0"/>
          <w:numId w:val="1"/>
        </w:numPr>
        <w:jc w:val="both"/>
        <w:rPr>
          <w:rFonts w:ascii="Times New Roman" w:hAnsi="Times New Roman" w:cs="Times New Roman"/>
          <w:sz w:val="24"/>
          <w:szCs w:val="24"/>
        </w:rPr>
      </w:pPr>
      <w:r w:rsidRPr="00C02B2C">
        <w:rPr>
          <w:rFonts w:ascii="Times New Roman" w:hAnsi="Times New Roman" w:cs="Times New Roman"/>
          <w:sz w:val="24"/>
          <w:szCs w:val="24"/>
        </w:rPr>
        <w:t>Przegląd okresowy polegający na sprawdzeniu stanu technicznego oraz ocenie sprawności sytemu ogrzewania i klimatyzacji zgodnie z art. 23 ustawy z dnia 29 sierpnia 2014 r. o charakterystyce energetycznej budynków w terminie wyznaczonym przez Zamawiającego. Wykaz urządze</w:t>
      </w:r>
      <w:r w:rsidR="005576B0">
        <w:rPr>
          <w:rFonts w:ascii="Times New Roman" w:hAnsi="Times New Roman" w:cs="Times New Roman"/>
          <w:sz w:val="24"/>
          <w:szCs w:val="24"/>
        </w:rPr>
        <w:t xml:space="preserve">ń dla hali Roma zlokalizowanej </w:t>
      </w:r>
      <w:r w:rsidRPr="00C02B2C">
        <w:rPr>
          <w:rFonts w:ascii="Times New Roman" w:hAnsi="Times New Roman" w:cs="Times New Roman"/>
          <w:sz w:val="24"/>
          <w:szCs w:val="24"/>
        </w:rPr>
        <w:t xml:space="preserve">przy </w:t>
      </w:r>
      <w:r w:rsidR="004B1D52" w:rsidRPr="00C02B2C">
        <w:rPr>
          <w:rFonts w:ascii="Times New Roman" w:hAnsi="Times New Roman" w:cs="Times New Roman"/>
          <w:sz w:val="24"/>
          <w:szCs w:val="24"/>
        </w:rPr>
        <w:br/>
      </w:r>
      <w:r w:rsidRPr="00C02B2C">
        <w:rPr>
          <w:rFonts w:ascii="Times New Roman" w:hAnsi="Times New Roman" w:cs="Times New Roman"/>
          <w:sz w:val="24"/>
          <w:szCs w:val="24"/>
        </w:rPr>
        <w:t xml:space="preserve">ul. Olszewskiego 20, 25-663 Kielce został zawarty załączniku nr 1 do Umowy. </w:t>
      </w:r>
    </w:p>
    <w:p w:rsidR="00864073" w:rsidRPr="00C02B2C" w:rsidRDefault="00864073" w:rsidP="00864073">
      <w:pPr>
        <w:pStyle w:val="Akapitzlist"/>
        <w:rPr>
          <w:rFonts w:ascii="Times New Roman" w:hAnsi="Times New Roman" w:cs="Times New Roman"/>
          <w:sz w:val="24"/>
          <w:szCs w:val="24"/>
        </w:rPr>
      </w:pPr>
    </w:p>
    <w:p w:rsidR="00864073" w:rsidRPr="00C02B2C" w:rsidRDefault="00864073" w:rsidP="00864073">
      <w:pPr>
        <w:pStyle w:val="Akapitzlist"/>
        <w:numPr>
          <w:ilvl w:val="0"/>
          <w:numId w:val="1"/>
        </w:numPr>
        <w:jc w:val="both"/>
        <w:rPr>
          <w:rFonts w:ascii="Times New Roman" w:hAnsi="Times New Roman" w:cs="Times New Roman"/>
          <w:sz w:val="24"/>
          <w:szCs w:val="24"/>
        </w:rPr>
      </w:pPr>
      <w:r w:rsidRPr="00C02B2C">
        <w:rPr>
          <w:rFonts w:ascii="Times New Roman" w:hAnsi="Times New Roman" w:cs="Times New Roman"/>
          <w:sz w:val="24"/>
          <w:szCs w:val="24"/>
        </w:rPr>
        <w:t>Przegląd okresowy instalacji wentylacji mechanicznej wraz z systemem ch</w:t>
      </w:r>
      <w:r w:rsidR="0082671C">
        <w:rPr>
          <w:rFonts w:ascii="Times New Roman" w:hAnsi="Times New Roman" w:cs="Times New Roman"/>
          <w:sz w:val="24"/>
          <w:szCs w:val="24"/>
        </w:rPr>
        <w:t>ł</w:t>
      </w:r>
      <w:r w:rsidRPr="00C02B2C">
        <w:rPr>
          <w:rFonts w:ascii="Times New Roman" w:hAnsi="Times New Roman" w:cs="Times New Roman"/>
          <w:sz w:val="24"/>
          <w:szCs w:val="24"/>
        </w:rPr>
        <w:t xml:space="preserve">odzenia </w:t>
      </w:r>
      <w:r w:rsidRPr="00C02B2C">
        <w:rPr>
          <w:rFonts w:ascii="Times New Roman" w:hAnsi="Times New Roman" w:cs="Times New Roman"/>
          <w:sz w:val="24"/>
          <w:szCs w:val="24"/>
        </w:rPr>
        <w:br/>
        <w:t>i klimat</w:t>
      </w:r>
      <w:r w:rsidR="005576B0">
        <w:rPr>
          <w:rFonts w:ascii="Times New Roman" w:hAnsi="Times New Roman" w:cs="Times New Roman"/>
          <w:sz w:val="24"/>
          <w:szCs w:val="24"/>
        </w:rPr>
        <w:t>yzacji, który należy wykonać cztery</w:t>
      </w:r>
      <w:r w:rsidRPr="00C02B2C">
        <w:rPr>
          <w:rFonts w:ascii="Times New Roman" w:hAnsi="Times New Roman" w:cs="Times New Roman"/>
          <w:sz w:val="24"/>
          <w:szCs w:val="24"/>
        </w:rPr>
        <w:t xml:space="preserve"> razy. Przegląd należy przeprow</w:t>
      </w:r>
      <w:r w:rsidR="001D5056">
        <w:rPr>
          <w:rFonts w:ascii="Times New Roman" w:hAnsi="Times New Roman" w:cs="Times New Roman"/>
          <w:sz w:val="24"/>
          <w:szCs w:val="24"/>
        </w:rPr>
        <w:t xml:space="preserve">adzić </w:t>
      </w:r>
      <w:r w:rsidR="005576B0">
        <w:rPr>
          <w:rFonts w:ascii="Times New Roman" w:hAnsi="Times New Roman" w:cs="Times New Roman"/>
          <w:sz w:val="24"/>
          <w:szCs w:val="24"/>
        </w:rPr>
        <w:br/>
      </w:r>
      <w:r w:rsidR="001D5056">
        <w:rPr>
          <w:rFonts w:ascii="Times New Roman" w:hAnsi="Times New Roman" w:cs="Times New Roman"/>
          <w:sz w:val="24"/>
          <w:szCs w:val="24"/>
        </w:rPr>
        <w:t xml:space="preserve">w miesiącach </w:t>
      </w:r>
      <w:r w:rsidR="001D5056" w:rsidRPr="001732D9">
        <w:rPr>
          <w:rFonts w:ascii="Times New Roman" w:hAnsi="Times New Roman" w:cs="Times New Roman"/>
          <w:sz w:val="24"/>
          <w:szCs w:val="24"/>
        </w:rPr>
        <w:t>tj. maj 20</w:t>
      </w:r>
      <w:r w:rsidR="0082671C" w:rsidRPr="001732D9">
        <w:rPr>
          <w:rFonts w:ascii="Times New Roman" w:hAnsi="Times New Roman" w:cs="Times New Roman"/>
          <w:sz w:val="24"/>
          <w:szCs w:val="24"/>
        </w:rPr>
        <w:t>20</w:t>
      </w:r>
      <w:r w:rsidR="001D5056" w:rsidRPr="001732D9">
        <w:rPr>
          <w:rFonts w:ascii="Times New Roman" w:hAnsi="Times New Roman" w:cs="Times New Roman"/>
          <w:sz w:val="24"/>
          <w:szCs w:val="24"/>
        </w:rPr>
        <w:t>, maj 20</w:t>
      </w:r>
      <w:r w:rsidR="0082671C" w:rsidRPr="001732D9">
        <w:rPr>
          <w:rFonts w:ascii="Times New Roman" w:hAnsi="Times New Roman" w:cs="Times New Roman"/>
          <w:sz w:val="24"/>
          <w:szCs w:val="24"/>
        </w:rPr>
        <w:t>21</w:t>
      </w:r>
      <w:r w:rsidR="001D5056" w:rsidRPr="001732D9">
        <w:rPr>
          <w:rFonts w:ascii="Times New Roman" w:hAnsi="Times New Roman" w:cs="Times New Roman"/>
          <w:sz w:val="24"/>
          <w:szCs w:val="24"/>
        </w:rPr>
        <w:t xml:space="preserve"> r. i listopad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w:t>
      </w:r>
      <w:r w:rsidR="001D5056" w:rsidRPr="001732D9">
        <w:rPr>
          <w:rFonts w:ascii="Times New Roman" w:hAnsi="Times New Roman" w:cs="Times New Roman"/>
          <w:sz w:val="24"/>
          <w:szCs w:val="24"/>
        </w:rPr>
        <w:t>, listopad 20</w:t>
      </w:r>
      <w:r w:rsidR="0082671C" w:rsidRPr="001732D9">
        <w:rPr>
          <w:rFonts w:ascii="Times New Roman" w:hAnsi="Times New Roman" w:cs="Times New Roman"/>
          <w:sz w:val="24"/>
          <w:szCs w:val="24"/>
        </w:rPr>
        <w:t>21</w:t>
      </w:r>
      <w:r w:rsidR="001D5056" w:rsidRPr="00C02B2C">
        <w:rPr>
          <w:rFonts w:ascii="Times New Roman" w:hAnsi="Times New Roman" w:cs="Times New Roman"/>
          <w:sz w:val="24"/>
          <w:szCs w:val="24"/>
        </w:rPr>
        <w:t xml:space="preserve"> r.</w:t>
      </w:r>
      <w:r w:rsidRPr="00C02B2C">
        <w:rPr>
          <w:rFonts w:ascii="Times New Roman" w:hAnsi="Times New Roman" w:cs="Times New Roman"/>
        </w:rPr>
        <w:t xml:space="preserve"> </w:t>
      </w:r>
      <w:r w:rsidRPr="00C02B2C">
        <w:rPr>
          <w:rFonts w:ascii="Times New Roman" w:hAnsi="Times New Roman" w:cs="Times New Roman"/>
          <w:sz w:val="24"/>
          <w:szCs w:val="24"/>
        </w:rPr>
        <w:t xml:space="preserve">zgodnie </w:t>
      </w:r>
      <w:r w:rsidR="00C858D7">
        <w:rPr>
          <w:rFonts w:ascii="Times New Roman" w:hAnsi="Times New Roman" w:cs="Times New Roman"/>
          <w:sz w:val="24"/>
          <w:szCs w:val="24"/>
        </w:rPr>
        <w:br/>
      </w:r>
      <w:r w:rsidRPr="00C02B2C">
        <w:rPr>
          <w:rFonts w:ascii="Times New Roman" w:hAnsi="Times New Roman" w:cs="Times New Roman"/>
          <w:sz w:val="24"/>
          <w:szCs w:val="24"/>
        </w:rPr>
        <w:t xml:space="preserve">z ustawą z dnia 7 lipiec 1994 Prawo budowlane z </w:t>
      </w:r>
      <w:proofErr w:type="spellStart"/>
      <w:r w:rsidRPr="00C02B2C">
        <w:rPr>
          <w:rFonts w:ascii="Times New Roman" w:hAnsi="Times New Roman" w:cs="Times New Roman"/>
          <w:sz w:val="24"/>
          <w:szCs w:val="24"/>
        </w:rPr>
        <w:t>póź</w:t>
      </w:r>
      <w:proofErr w:type="spellEnd"/>
      <w:r w:rsidRPr="00C02B2C">
        <w:rPr>
          <w:rFonts w:ascii="Times New Roman" w:hAnsi="Times New Roman" w:cs="Times New Roman"/>
          <w:sz w:val="24"/>
          <w:szCs w:val="24"/>
        </w:rPr>
        <w:t>. zm. art. 62 ust. 1 pkt. 1 b.</w:t>
      </w:r>
    </w:p>
    <w:p w:rsidR="00864073" w:rsidRPr="00C02B2C" w:rsidRDefault="00864073" w:rsidP="00864073">
      <w:pPr>
        <w:pStyle w:val="Akapitzlist"/>
        <w:rPr>
          <w:rFonts w:ascii="Times New Roman" w:hAnsi="Times New Roman" w:cs="Times New Roman"/>
          <w:sz w:val="24"/>
          <w:szCs w:val="24"/>
        </w:rPr>
      </w:pPr>
    </w:p>
    <w:p w:rsidR="00864073" w:rsidRPr="001732D9" w:rsidRDefault="00864073" w:rsidP="00491F01">
      <w:pPr>
        <w:pStyle w:val="Akapitzlist"/>
        <w:numPr>
          <w:ilvl w:val="0"/>
          <w:numId w:val="1"/>
        </w:numPr>
        <w:jc w:val="both"/>
        <w:rPr>
          <w:rFonts w:ascii="Times New Roman" w:hAnsi="Times New Roman" w:cs="Times New Roman"/>
          <w:sz w:val="24"/>
          <w:szCs w:val="24"/>
        </w:rPr>
      </w:pPr>
      <w:r w:rsidRPr="001732D9">
        <w:rPr>
          <w:rFonts w:ascii="Times New Roman" w:hAnsi="Times New Roman" w:cs="Times New Roman"/>
          <w:sz w:val="24"/>
          <w:szCs w:val="24"/>
        </w:rPr>
        <w:t>Przegląd</w:t>
      </w:r>
      <w:r w:rsidR="005576B0" w:rsidRPr="001732D9">
        <w:rPr>
          <w:rFonts w:ascii="Times New Roman" w:hAnsi="Times New Roman" w:cs="Times New Roman"/>
          <w:sz w:val="24"/>
          <w:szCs w:val="24"/>
        </w:rPr>
        <w:t>y okresowe polegające</w:t>
      </w:r>
      <w:r w:rsidRPr="001732D9">
        <w:rPr>
          <w:rFonts w:ascii="Times New Roman" w:hAnsi="Times New Roman" w:cs="Times New Roman"/>
          <w:sz w:val="24"/>
          <w:szCs w:val="24"/>
        </w:rPr>
        <w:t xml:space="preserve"> na badaniu instalacji elektrycznej i piorunochronnej</w:t>
      </w:r>
      <w:r w:rsidRPr="00C02B2C">
        <w:rPr>
          <w:rFonts w:ascii="Times New Roman" w:hAnsi="Times New Roman" w:cs="Times New Roman"/>
          <w:sz w:val="24"/>
          <w:szCs w:val="24"/>
        </w:rPr>
        <w:t xml:space="preserve"> </w:t>
      </w:r>
      <w:r w:rsidRPr="00C02B2C">
        <w:rPr>
          <w:rFonts w:ascii="Times New Roman" w:hAnsi="Times New Roman" w:cs="Times New Roman"/>
          <w:sz w:val="24"/>
          <w:szCs w:val="24"/>
        </w:rPr>
        <w:br/>
        <w:t>w zakresie stanu sprawności połączeń, osprzętu, zabezpieczeń i środków ochrony od porażeń, oporności izolacji przewodów oraz uziemień</w:t>
      </w:r>
      <w:r w:rsidR="005576B0">
        <w:rPr>
          <w:rFonts w:ascii="Times New Roman" w:hAnsi="Times New Roman" w:cs="Times New Roman"/>
          <w:sz w:val="24"/>
          <w:szCs w:val="24"/>
        </w:rPr>
        <w:t xml:space="preserve"> instalacji i aparatów. Powyższe</w:t>
      </w:r>
      <w:r w:rsidRPr="00C02B2C">
        <w:rPr>
          <w:rFonts w:ascii="Times New Roman" w:hAnsi="Times New Roman" w:cs="Times New Roman"/>
          <w:sz w:val="24"/>
          <w:szCs w:val="24"/>
        </w:rPr>
        <w:t xml:space="preserve"> przegląd</w:t>
      </w:r>
      <w:r w:rsidR="005576B0">
        <w:rPr>
          <w:rFonts w:ascii="Times New Roman" w:hAnsi="Times New Roman" w:cs="Times New Roman"/>
          <w:sz w:val="24"/>
          <w:szCs w:val="24"/>
        </w:rPr>
        <w:t>y dotyczą</w:t>
      </w:r>
      <w:r w:rsidRPr="00C02B2C">
        <w:rPr>
          <w:rFonts w:ascii="Times New Roman" w:hAnsi="Times New Roman" w:cs="Times New Roman"/>
          <w:sz w:val="24"/>
          <w:szCs w:val="24"/>
        </w:rPr>
        <w:t xml:space="preserve"> instalacji elektrycznych wewnętrznych, sieci zasilających zewnętrznych, stacji transformato</w:t>
      </w:r>
      <w:r w:rsidR="00DC17C9">
        <w:rPr>
          <w:rFonts w:ascii="Times New Roman" w:hAnsi="Times New Roman" w:cs="Times New Roman"/>
          <w:sz w:val="24"/>
          <w:szCs w:val="24"/>
        </w:rPr>
        <w:t xml:space="preserve">rowych oraz przyłączy średniego </w:t>
      </w:r>
      <w:r w:rsidRPr="00C02B2C">
        <w:rPr>
          <w:rFonts w:ascii="Times New Roman" w:hAnsi="Times New Roman" w:cs="Times New Roman"/>
          <w:sz w:val="24"/>
          <w:szCs w:val="24"/>
        </w:rPr>
        <w:t xml:space="preserve">napięcia (zlokalizowanych pomiędzy stacjami </w:t>
      </w:r>
      <w:proofErr w:type="spellStart"/>
      <w:r w:rsidRPr="00C02B2C">
        <w:rPr>
          <w:rFonts w:ascii="Times New Roman" w:hAnsi="Times New Roman" w:cs="Times New Roman"/>
          <w:sz w:val="24"/>
          <w:szCs w:val="24"/>
        </w:rPr>
        <w:t>Chemar</w:t>
      </w:r>
      <w:proofErr w:type="spellEnd"/>
      <w:r w:rsidRPr="00C02B2C">
        <w:rPr>
          <w:rFonts w:ascii="Times New Roman" w:hAnsi="Times New Roman" w:cs="Times New Roman"/>
          <w:sz w:val="24"/>
          <w:szCs w:val="24"/>
        </w:rPr>
        <w:t xml:space="preserve"> S.A. GPZ-15 i GPZ-25 o stacją transformatorową KPT </w:t>
      </w:r>
      <w:r w:rsidRPr="001732D9">
        <w:rPr>
          <w:rFonts w:ascii="Times New Roman" w:hAnsi="Times New Roman" w:cs="Times New Roman"/>
          <w:sz w:val="24"/>
          <w:szCs w:val="24"/>
        </w:rPr>
        <w:t>1).</w:t>
      </w:r>
      <w:r w:rsidR="00A24F54" w:rsidRPr="001732D9">
        <w:rPr>
          <w:rFonts w:ascii="Times New Roman" w:hAnsi="Times New Roman" w:cs="Times New Roman"/>
          <w:sz w:val="24"/>
          <w:szCs w:val="24"/>
        </w:rPr>
        <w:t xml:space="preserve"> </w:t>
      </w:r>
      <w:r w:rsidRPr="001732D9">
        <w:rPr>
          <w:rFonts w:ascii="Times New Roman" w:hAnsi="Times New Roman" w:cs="Times New Roman"/>
          <w:sz w:val="24"/>
          <w:szCs w:val="24"/>
        </w:rPr>
        <w:t>Przegląd należy przeprowadzić w miesiącu styczniu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w:t>
      </w:r>
      <w:r w:rsidR="00A24F54" w:rsidRPr="001732D9">
        <w:rPr>
          <w:rFonts w:ascii="Times New Roman" w:hAnsi="Times New Roman" w:cs="Times New Roman"/>
          <w:sz w:val="24"/>
          <w:szCs w:val="24"/>
        </w:rPr>
        <w:t xml:space="preserve"> a w razie konieczności</w:t>
      </w:r>
      <w:r w:rsidR="00491F01" w:rsidRPr="001732D9">
        <w:rPr>
          <w:rFonts w:ascii="Times New Roman" w:hAnsi="Times New Roman" w:cs="Times New Roman"/>
          <w:sz w:val="24"/>
          <w:szCs w:val="24"/>
        </w:rPr>
        <w:t xml:space="preserve"> kolejny</w:t>
      </w:r>
      <w:r w:rsidR="00A24F54" w:rsidRPr="001732D9">
        <w:rPr>
          <w:rFonts w:ascii="Times New Roman" w:hAnsi="Times New Roman" w:cs="Times New Roman"/>
          <w:sz w:val="24"/>
          <w:szCs w:val="24"/>
        </w:rPr>
        <w:t xml:space="preserve"> </w:t>
      </w:r>
      <w:r w:rsidR="00491F01" w:rsidRPr="001732D9">
        <w:rPr>
          <w:rFonts w:ascii="Times New Roman" w:hAnsi="Times New Roman" w:cs="Times New Roman"/>
          <w:sz w:val="24"/>
          <w:szCs w:val="24"/>
        </w:rPr>
        <w:t>tak aby ważność powyższych przeglądów trwała nie krócej niż do końca stycznia 20</w:t>
      </w:r>
      <w:r w:rsidR="0082671C" w:rsidRPr="001732D9">
        <w:rPr>
          <w:rFonts w:ascii="Times New Roman" w:hAnsi="Times New Roman" w:cs="Times New Roman"/>
          <w:sz w:val="24"/>
          <w:szCs w:val="24"/>
        </w:rPr>
        <w:t>22</w:t>
      </w:r>
      <w:r w:rsidR="00491F01" w:rsidRPr="001732D9">
        <w:rPr>
          <w:rFonts w:ascii="Times New Roman" w:hAnsi="Times New Roman" w:cs="Times New Roman"/>
          <w:sz w:val="24"/>
          <w:szCs w:val="24"/>
        </w:rPr>
        <w:t xml:space="preserve"> r. </w:t>
      </w:r>
      <w:r w:rsidR="006A7D44" w:rsidRPr="001732D9">
        <w:rPr>
          <w:rFonts w:ascii="Times New Roman" w:hAnsi="Times New Roman" w:cs="Times New Roman"/>
          <w:sz w:val="24"/>
          <w:szCs w:val="24"/>
        </w:rPr>
        <w:t xml:space="preserve">- </w:t>
      </w:r>
      <w:r w:rsidRPr="001732D9">
        <w:rPr>
          <w:rFonts w:ascii="Times New Roman" w:hAnsi="Times New Roman" w:cs="Times New Roman"/>
          <w:sz w:val="24"/>
          <w:szCs w:val="24"/>
        </w:rPr>
        <w:t xml:space="preserve">zgodnie z ustawą z dnia 7 lipiec 1994 Prawo budowlane z </w:t>
      </w:r>
      <w:proofErr w:type="spellStart"/>
      <w:r w:rsidRPr="001732D9">
        <w:rPr>
          <w:rFonts w:ascii="Times New Roman" w:hAnsi="Times New Roman" w:cs="Times New Roman"/>
          <w:sz w:val="24"/>
          <w:szCs w:val="24"/>
        </w:rPr>
        <w:t>póź</w:t>
      </w:r>
      <w:proofErr w:type="spellEnd"/>
      <w:r w:rsidRPr="001732D9">
        <w:rPr>
          <w:rFonts w:ascii="Times New Roman" w:hAnsi="Times New Roman" w:cs="Times New Roman"/>
          <w:sz w:val="24"/>
          <w:szCs w:val="24"/>
        </w:rPr>
        <w:t>. zm. art. 62 ust. 1 pkt. 2</w:t>
      </w:r>
      <w:r w:rsidR="00EB1606" w:rsidRPr="001732D9">
        <w:rPr>
          <w:rFonts w:ascii="Times New Roman" w:hAnsi="Times New Roman" w:cs="Times New Roman"/>
          <w:sz w:val="24"/>
          <w:szCs w:val="24"/>
        </w:rPr>
        <w:t>.</w:t>
      </w:r>
      <w:r w:rsidRPr="001732D9">
        <w:rPr>
          <w:rFonts w:ascii="Times New Roman" w:hAnsi="Times New Roman" w:cs="Times New Roman"/>
          <w:sz w:val="24"/>
          <w:szCs w:val="24"/>
        </w:rPr>
        <w:t xml:space="preserve"> </w:t>
      </w:r>
    </w:p>
    <w:p w:rsidR="00864073" w:rsidRPr="00C02B2C" w:rsidRDefault="00864073" w:rsidP="00864073">
      <w:pPr>
        <w:pStyle w:val="Akapitzlist"/>
        <w:jc w:val="both"/>
        <w:rPr>
          <w:rFonts w:ascii="Times New Roman" w:hAnsi="Times New Roman" w:cs="Times New Roman"/>
          <w:sz w:val="24"/>
          <w:szCs w:val="24"/>
        </w:rPr>
      </w:pPr>
    </w:p>
    <w:p w:rsidR="009A6BCF" w:rsidRPr="001E2E00" w:rsidRDefault="00890DEF" w:rsidP="009A6BCF">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Dwa p</w:t>
      </w:r>
      <w:r w:rsidR="00864073" w:rsidRPr="00C02B2C">
        <w:rPr>
          <w:rFonts w:ascii="Times New Roman" w:hAnsi="Times New Roman" w:cs="Times New Roman"/>
          <w:sz w:val="24"/>
          <w:szCs w:val="24"/>
        </w:rPr>
        <w:t>rzegląd</w:t>
      </w:r>
      <w:r>
        <w:rPr>
          <w:rFonts w:ascii="Times New Roman" w:hAnsi="Times New Roman" w:cs="Times New Roman"/>
          <w:sz w:val="24"/>
          <w:szCs w:val="24"/>
        </w:rPr>
        <w:t>y serwisowe z</w:t>
      </w:r>
      <w:r w:rsidR="00864073" w:rsidRPr="00C02B2C">
        <w:rPr>
          <w:rFonts w:ascii="Times New Roman" w:hAnsi="Times New Roman" w:cs="Times New Roman"/>
          <w:sz w:val="24"/>
          <w:szCs w:val="24"/>
        </w:rPr>
        <w:t xml:space="preserve"> zainstalowanego systemu fotowoltaicznego dla budynku zlokalizowanego przy ul. Olszewskiego 20, 25-663 Kielce. Przegląd</w:t>
      </w:r>
      <w:r>
        <w:rPr>
          <w:rFonts w:ascii="Times New Roman" w:hAnsi="Times New Roman" w:cs="Times New Roman"/>
          <w:sz w:val="24"/>
          <w:szCs w:val="24"/>
        </w:rPr>
        <w:t>y</w:t>
      </w:r>
      <w:r w:rsidR="00864073" w:rsidRPr="00C02B2C">
        <w:rPr>
          <w:rFonts w:ascii="Times New Roman" w:hAnsi="Times New Roman" w:cs="Times New Roman"/>
          <w:sz w:val="24"/>
          <w:szCs w:val="24"/>
        </w:rPr>
        <w:t xml:space="preserve"> należy wykonać </w:t>
      </w:r>
      <w:r w:rsidR="00864073" w:rsidRPr="00C02B2C">
        <w:rPr>
          <w:rFonts w:ascii="Times New Roman" w:hAnsi="Times New Roman" w:cs="Times New Roman"/>
          <w:sz w:val="24"/>
          <w:szCs w:val="24"/>
        </w:rPr>
        <w:br/>
      </w:r>
      <w:r w:rsidR="00864073" w:rsidRPr="001732D9">
        <w:rPr>
          <w:rFonts w:ascii="Times New Roman" w:hAnsi="Times New Roman" w:cs="Times New Roman"/>
          <w:sz w:val="24"/>
          <w:szCs w:val="24"/>
        </w:rPr>
        <w:t>w miesiącu</w:t>
      </w:r>
      <w:r w:rsidRPr="001732D9">
        <w:rPr>
          <w:rFonts w:ascii="Times New Roman" w:hAnsi="Times New Roman" w:cs="Times New Roman"/>
          <w:sz w:val="24"/>
          <w:szCs w:val="24"/>
        </w:rPr>
        <w:t xml:space="preserve"> listopad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 oraz listopad 20</w:t>
      </w:r>
      <w:r w:rsidR="0082671C" w:rsidRPr="001732D9">
        <w:rPr>
          <w:rFonts w:ascii="Times New Roman" w:hAnsi="Times New Roman" w:cs="Times New Roman"/>
          <w:sz w:val="24"/>
          <w:szCs w:val="24"/>
        </w:rPr>
        <w:t>21</w:t>
      </w:r>
      <w:r w:rsidR="00864073" w:rsidRPr="001732D9">
        <w:rPr>
          <w:rFonts w:ascii="Times New Roman" w:hAnsi="Times New Roman" w:cs="Times New Roman"/>
          <w:sz w:val="24"/>
          <w:szCs w:val="24"/>
        </w:rPr>
        <w:t>r. Po przeprowadzonym przeglądzie należy dokonać wpisu do dziennika eksploatacji</w:t>
      </w:r>
      <w:r w:rsidR="00864073" w:rsidRPr="00C02B2C">
        <w:rPr>
          <w:rFonts w:ascii="Times New Roman" w:hAnsi="Times New Roman" w:cs="Times New Roman"/>
          <w:sz w:val="24"/>
          <w:szCs w:val="24"/>
        </w:rPr>
        <w:t xml:space="preserve"> instalacji fotowoltaicznej. </w:t>
      </w:r>
      <w:r>
        <w:rPr>
          <w:rFonts w:ascii="Times New Roman" w:hAnsi="Times New Roman" w:cs="Times New Roman"/>
          <w:sz w:val="24"/>
          <w:szCs w:val="24"/>
        </w:rPr>
        <w:br/>
      </w:r>
      <w:r w:rsidR="00864073" w:rsidRPr="00C02B2C">
        <w:rPr>
          <w:rFonts w:ascii="Times New Roman" w:hAnsi="Times New Roman" w:cs="Times New Roman"/>
          <w:sz w:val="24"/>
          <w:szCs w:val="24"/>
        </w:rPr>
        <w:t>W dzienniku powinny znajdować się co n</w:t>
      </w:r>
      <w:r w:rsidR="002250E1">
        <w:rPr>
          <w:rFonts w:ascii="Times New Roman" w:hAnsi="Times New Roman" w:cs="Times New Roman"/>
          <w:sz w:val="24"/>
          <w:szCs w:val="24"/>
        </w:rPr>
        <w:t xml:space="preserve">ajmniej następujące informacje: </w:t>
      </w:r>
      <w:r w:rsidR="00864073" w:rsidRPr="00C02B2C">
        <w:rPr>
          <w:rFonts w:ascii="Times New Roman" w:hAnsi="Times New Roman" w:cs="Times New Roman"/>
          <w:sz w:val="24"/>
          <w:szCs w:val="24"/>
        </w:rPr>
        <w:t xml:space="preserve">data </w:t>
      </w:r>
      <w:r>
        <w:rPr>
          <w:rFonts w:ascii="Times New Roman" w:hAnsi="Times New Roman" w:cs="Times New Roman"/>
          <w:sz w:val="24"/>
          <w:szCs w:val="24"/>
        </w:rPr>
        <w:t xml:space="preserve">oględzin/przeglądu, informacje </w:t>
      </w:r>
      <w:r w:rsidR="00864073" w:rsidRPr="00C02B2C">
        <w:rPr>
          <w:rFonts w:ascii="Times New Roman" w:hAnsi="Times New Roman" w:cs="Times New Roman"/>
          <w:sz w:val="24"/>
          <w:szCs w:val="24"/>
        </w:rPr>
        <w:t xml:space="preserve">o stwierdzonych zabrudzeniach, zacienieniach, luźnych połączeniach elektrycznych, mechanicznych, pęknięciach lub informacja </w:t>
      </w:r>
      <w:r w:rsidR="00361A8A">
        <w:rPr>
          <w:rFonts w:ascii="Times New Roman" w:hAnsi="Times New Roman" w:cs="Times New Roman"/>
          <w:sz w:val="24"/>
          <w:szCs w:val="24"/>
        </w:rPr>
        <w:br/>
      </w:r>
      <w:r w:rsidR="00864073" w:rsidRPr="00C02B2C">
        <w:rPr>
          <w:rFonts w:ascii="Times New Roman" w:hAnsi="Times New Roman" w:cs="Times New Roman"/>
          <w:sz w:val="24"/>
          <w:szCs w:val="24"/>
        </w:rPr>
        <w:t>o ich braku, Imię i Nazwisko oraz kontakt telefoniczny do osoby wykonującej oględziny, opis powziętych działań utrzymaniowych. Powyższy przegląd może być wykonywany wyłącznie przez uprawnionego serwisanta</w:t>
      </w:r>
      <w:r>
        <w:rPr>
          <w:rFonts w:ascii="Times New Roman" w:hAnsi="Times New Roman" w:cs="Times New Roman"/>
          <w:sz w:val="24"/>
          <w:szCs w:val="24"/>
        </w:rPr>
        <w:t>,</w:t>
      </w:r>
      <w:r w:rsidR="00864073" w:rsidRPr="00C02B2C">
        <w:rPr>
          <w:rFonts w:ascii="Times New Roman" w:hAnsi="Times New Roman" w:cs="Times New Roman"/>
          <w:sz w:val="24"/>
          <w:szCs w:val="24"/>
        </w:rPr>
        <w:t xml:space="preserve"> który posiada pisemny certyfikat i uprawnienia wydane przez instalatora systemu (firmę BIPV System). Zakres wykonywanych czynności podczas przeglądu zgodny z wpisami jakie należy dokonać w dzienniku eksploatacji paneli fotowoltaicznych. </w:t>
      </w:r>
      <w:r w:rsidR="009A6BCF" w:rsidRPr="001E2E00">
        <w:rPr>
          <w:rFonts w:ascii="Times New Roman" w:hAnsi="Times New Roman" w:cs="Times New Roman"/>
          <w:sz w:val="24"/>
          <w:szCs w:val="24"/>
        </w:rPr>
        <w:t>Badanie instalacji elektrycznej (na panelach fotowoltaicznych).</w:t>
      </w:r>
    </w:p>
    <w:p w:rsidR="00864073" w:rsidRPr="00C02B2C" w:rsidRDefault="00864073" w:rsidP="00864073">
      <w:pPr>
        <w:pStyle w:val="Akapitzlist"/>
        <w:jc w:val="both"/>
        <w:rPr>
          <w:rFonts w:ascii="Times New Roman" w:hAnsi="Times New Roman" w:cs="Times New Roman"/>
          <w:sz w:val="24"/>
          <w:szCs w:val="24"/>
        </w:rPr>
      </w:pPr>
    </w:p>
    <w:p w:rsidR="00864073" w:rsidRPr="00C02B2C" w:rsidRDefault="008F2863" w:rsidP="00864073">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Dwa p</w:t>
      </w:r>
      <w:r w:rsidR="00864073" w:rsidRPr="00C02B2C">
        <w:rPr>
          <w:rFonts w:ascii="Times New Roman" w:hAnsi="Times New Roman" w:cs="Times New Roman"/>
          <w:sz w:val="24"/>
          <w:szCs w:val="24"/>
        </w:rPr>
        <w:t>rzegląd</w:t>
      </w:r>
      <w:r>
        <w:rPr>
          <w:rFonts w:ascii="Times New Roman" w:hAnsi="Times New Roman" w:cs="Times New Roman"/>
          <w:sz w:val="24"/>
          <w:szCs w:val="24"/>
        </w:rPr>
        <w:t>y okresowe</w:t>
      </w:r>
      <w:r w:rsidR="00864073" w:rsidRPr="00C02B2C">
        <w:rPr>
          <w:rFonts w:ascii="Times New Roman" w:hAnsi="Times New Roman" w:cs="Times New Roman"/>
          <w:sz w:val="24"/>
          <w:szCs w:val="24"/>
        </w:rPr>
        <w:t xml:space="preserve"> klimatyzatorów naścienny CHANGE firmy GREE o mocy 3,5 KW i</w:t>
      </w:r>
      <w:r>
        <w:rPr>
          <w:rFonts w:ascii="Times New Roman" w:hAnsi="Times New Roman" w:cs="Times New Roman"/>
          <w:sz w:val="24"/>
          <w:szCs w:val="24"/>
        </w:rPr>
        <w:t xml:space="preserve"> 5 KW łącznie - 44 szt. Powyższe</w:t>
      </w:r>
      <w:r w:rsidR="00864073" w:rsidRPr="00C02B2C">
        <w:rPr>
          <w:rFonts w:ascii="Times New Roman" w:hAnsi="Times New Roman" w:cs="Times New Roman"/>
          <w:sz w:val="24"/>
          <w:szCs w:val="24"/>
        </w:rPr>
        <w:t xml:space="preserve"> przegląd</w:t>
      </w:r>
      <w:r>
        <w:rPr>
          <w:rFonts w:ascii="Times New Roman" w:hAnsi="Times New Roman" w:cs="Times New Roman"/>
          <w:sz w:val="24"/>
          <w:szCs w:val="24"/>
        </w:rPr>
        <w:t>y</w:t>
      </w:r>
      <w:r w:rsidR="00864073" w:rsidRPr="00C02B2C">
        <w:rPr>
          <w:rFonts w:ascii="Times New Roman" w:hAnsi="Times New Roman" w:cs="Times New Roman"/>
          <w:sz w:val="24"/>
          <w:szCs w:val="24"/>
        </w:rPr>
        <w:t xml:space="preserve"> należy wykonać  w miesiącu </w:t>
      </w:r>
      <w:r w:rsidR="00864073" w:rsidRPr="001732D9">
        <w:rPr>
          <w:rFonts w:ascii="Times New Roman" w:hAnsi="Times New Roman" w:cs="Times New Roman"/>
          <w:sz w:val="24"/>
          <w:szCs w:val="24"/>
        </w:rPr>
        <w:t>kwietniu 20</w:t>
      </w:r>
      <w:r w:rsidR="0082671C" w:rsidRPr="001732D9">
        <w:rPr>
          <w:rFonts w:ascii="Times New Roman" w:hAnsi="Times New Roman" w:cs="Times New Roman"/>
          <w:sz w:val="24"/>
          <w:szCs w:val="24"/>
        </w:rPr>
        <w:t>20</w:t>
      </w:r>
      <w:r w:rsidR="00864073" w:rsidRPr="001732D9">
        <w:rPr>
          <w:rFonts w:ascii="Times New Roman" w:hAnsi="Times New Roman" w:cs="Times New Roman"/>
          <w:sz w:val="24"/>
          <w:szCs w:val="24"/>
        </w:rPr>
        <w:t xml:space="preserve"> r.</w:t>
      </w:r>
      <w:r w:rsidRPr="001732D9">
        <w:rPr>
          <w:rFonts w:ascii="Times New Roman" w:hAnsi="Times New Roman" w:cs="Times New Roman"/>
          <w:sz w:val="24"/>
          <w:szCs w:val="24"/>
        </w:rPr>
        <w:t>, oraz kwietniu 20</w:t>
      </w:r>
      <w:r w:rsidR="0082671C" w:rsidRPr="001732D9">
        <w:rPr>
          <w:rFonts w:ascii="Times New Roman" w:hAnsi="Times New Roman" w:cs="Times New Roman"/>
          <w:sz w:val="24"/>
          <w:szCs w:val="24"/>
        </w:rPr>
        <w:t>21</w:t>
      </w:r>
      <w:r w:rsidRPr="00C02B2C">
        <w:rPr>
          <w:rFonts w:ascii="Times New Roman" w:hAnsi="Times New Roman" w:cs="Times New Roman"/>
          <w:sz w:val="24"/>
          <w:szCs w:val="24"/>
        </w:rPr>
        <w:t xml:space="preserve"> r.</w:t>
      </w:r>
      <w:r w:rsidR="00864073" w:rsidRPr="00C02B2C">
        <w:rPr>
          <w:rFonts w:ascii="Times New Roman" w:hAnsi="Times New Roman" w:cs="Times New Roman"/>
          <w:sz w:val="24"/>
          <w:szCs w:val="24"/>
        </w:rPr>
        <w:t xml:space="preserve"> Do czynności wykonywanych podczas przeglądu należą: sprawdzenie poprawności działania urządzeń, sprawdzenie szczelności układów, oględziny zewnętrzne urządzeń, mycie skraplaczy, mycie </w:t>
      </w:r>
      <w:r w:rsidR="00864073" w:rsidRPr="00C02B2C">
        <w:rPr>
          <w:rFonts w:ascii="Times New Roman" w:hAnsi="Times New Roman" w:cs="Times New Roman"/>
          <w:sz w:val="24"/>
          <w:szCs w:val="24"/>
        </w:rPr>
        <w:lastRenderedPageBreak/>
        <w:t>parowników, dezynfekcja bakteriologiczna, wymiana bądź mycie filtrów, sprawdzenie działania pływaka, sprawdzenie mocowania pompki skroplin, sprawdzenie ciśnienia czynnika chodzącego oraz jego ilości.</w:t>
      </w:r>
    </w:p>
    <w:p w:rsidR="00864073" w:rsidRPr="00C02B2C" w:rsidRDefault="00864073" w:rsidP="00864073">
      <w:pPr>
        <w:pStyle w:val="Akapitzlist"/>
        <w:jc w:val="both"/>
        <w:rPr>
          <w:rFonts w:ascii="Times New Roman" w:hAnsi="Times New Roman" w:cs="Times New Roman"/>
          <w:sz w:val="24"/>
          <w:szCs w:val="24"/>
        </w:rPr>
      </w:pPr>
    </w:p>
    <w:p w:rsidR="00864073" w:rsidRPr="001732D9" w:rsidRDefault="00864073" w:rsidP="00864073">
      <w:pPr>
        <w:pStyle w:val="Akapitzlist"/>
        <w:numPr>
          <w:ilvl w:val="0"/>
          <w:numId w:val="1"/>
        </w:numPr>
        <w:jc w:val="both"/>
        <w:rPr>
          <w:rFonts w:ascii="Times New Roman" w:hAnsi="Times New Roman" w:cs="Times New Roman"/>
          <w:sz w:val="24"/>
          <w:szCs w:val="24"/>
        </w:rPr>
      </w:pPr>
      <w:r w:rsidRPr="00C02B2C">
        <w:rPr>
          <w:rFonts w:ascii="Times New Roman" w:hAnsi="Times New Roman" w:cs="Times New Roman"/>
          <w:sz w:val="24"/>
          <w:szCs w:val="24"/>
        </w:rPr>
        <w:t xml:space="preserve">Przegląd kotła olejowego. Do czynności wykonywanych podczas przeglądu należą: sprawdzenie poprawności działania urządzenia, sprawdzenie szczelności układu, czyszczenie lub wymiana elementów mających wpływ na prawidłowe działanie urządzenia tj. dysze, palniki, itp. </w:t>
      </w:r>
      <w:r w:rsidRPr="001732D9">
        <w:rPr>
          <w:rFonts w:ascii="Times New Roman" w:hAnsi="Times New Roman" w:cs="Times New Roman"/>
          <w:sz w:val="24"/>
          <w:szCs w:val="24"/>
        </w:rPr>
        <w:t>Przegląd należy wykonać w miesiącu  marcu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 </w:t>
      </w:r>
    </w:p>
    <w:p w:rsidR="00864073" w:rsidRPr="00C02B2C" w:rsidRDefault="00864073" w:rsidP="00864073">
      <w:pPr>
        <w:pStyle w:val="Akapitzlist"/>
        <w:jc w:val="both"/>
        <w:rPr>
          <w:rFonts w:ascii="Times New Roman" w:hAnsi="Times New Roman" w:cs="Times New Roman"/>
          <w:sz w:val="24"/>
          <w:szCs w:val="24"/>
        </w:rPr>
      </w:pPr>
    </w:p>
    <w:p w:rsidR="00864073" w:rsidRPr="00C02B2C" w:rsidRDefault="00344FBF" w:rsidP="00864073">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Dwa p</w:t>
      </w:r>
      <w:r w:rsidR="00864073" w:rsidRPr="00C02B2C">
        <w:rPr>
          <w:rFonts w:ascii="Times New Roman" w:hAnsi="Times New Roman" w:cs="Times New Roman"/>
          <w:sz w:val="24"/>
          <w:szCs w:val="24"/>
        </w:rPr>
        <w:t>rzegląd</w:t>
      </w:r>
      <w:r>
        <w:rPr>
          <w:rFonts w:ascii="Times New Roman" w:hAnsi="Times New Roman" w:cs="Times New Roman"/>
          <w:sz w:val="24"/>
          <w:szCs w:val="24"/>
        </w:rPr>
        <w:t>y</w:t>
      </w:r>
      <w:r w:rsidR="00864073" w:rsidRPr="00C02B2C">
        <w:rPr>
          <w:rFonts w:ascii="Times New Roman" w:hAnsi="Times New Roman" w:cs="Times New Roman"/>
          <w:sz w:val="24"/>
          <w:szCs w:val="24"/>
        </w:rPr>
        <w:t xml:space="preserve"> systemów bezpieczeństwa przeciwpożarowego tj. systemu oświetlenia ewakuacyjnego oraz przeciwpożarowych wyłączników głównych prądu (9 szt.). </w:t>
      </w:r>
      <w:r w:rsidR="004B1D52" w:rsidRPr="00C02B2C">
        <w:rPr>
          <w:rFonts w:ascii="Times New Roman" w:hAnsi="Times New Roman" w:cs="Times New Roman"/>
          <w:sz w:val="24"/>
          <w:szCs w:val="24"/>
        </w:rPr>
        <w:br/>
      </w:r>
      <w:r w:rsidR="00864073" w:rsidRPr="00C02B2C">
        <w:rPr>
          <w:rFonts w:ascii="Times New Roman" w:hAnsi="Times New Roman" w:cs="Times New Roman"/>
          <w:sz w:val="24"/>
          <w:szCs w:val="24"/>
        </w:rPr>
        <w:t>Do czynności wykonywanych podczas przeglądu należą: sprawdzenie poprawności działania systemu oświetlenia awaryjnego w celu zapewnienia wymaganej skuteczności przeciwpożarowej w szczególności: poziomu natężenia oświetlenia awaryjnego, stanu akumulatorów indywidualnych w oprawach, czas podtrzymania oświetlenia awaryjnego, sprawdzenie stanu sygnalizacji awarii przez oprawy, oględziny wzrokowe stanu połączeń opraw, sprawdzenie zadziałania przeciwpożarowych wyłączników głównych. Przegląd</w:t>
      </w:r>
      <w:r>
        <w:rPr>
          <w:rFonts w:ascii="Times New Roman" w:hAnsi="Times New Roman" w:cs="Times New Roman"/>
          <w:sz w:val="24"/>
          <w:szCs w:val="24"/>
        </w:rPr>
        <w:t>y</w:t>
      </w:r>
      <w:r w:rsidR="00864073" w:rsidRPr="00C02B2C">
        <w:rPr>
          <w:rFonts w:ascii="Times New Roman" w:hAnsi="Times New Roman" w:cs="Times New Roman"/>
          <w:sz w:val="24"/>
          <w:szCs w:val="24"/>
        </w:rPr>
        <w:t xml:space="preserve"> należy wykonać w miesiącu </w:t>
      </w:r>
      <w:r w:rsidR="00864073" w:rsidRPr="001732D9">
        <w:rPr>
          <w:rFonts w:ascii="Times New Roman" w:hAnsi="Times New Roman" w:cs="Times New Roman"/>
          <w:sz w:val="24"/>
          <w:szCs w:val="24"/>
        </w:rPr>
        <w:t>listopad 20</w:t>
      </w:r>
      <w:r w:rsidR="0082671C" w:rsidRPr="001732D9">
        <w:rPr>
          <w:rFonts w:ascii="Times New Roman" w:hAnsi="Times New Roman" w:cs="Times New Roman"/>
          <w:sz w:val="24"/>
          <w:szCs w:val="24"/>
        </w:rPr>
        <w:t>20</w:t>
      </w:r>
      <w:r w:rsidR="00864073" w:rsidRPr="001732D9">
        <w:rPr>
          <w:rFonts w:ascii="Times New Roman" w:hAnsi="Times New Roman" w:cs="Times New Roman"/>
          <w:sz w:val="24"/>
          <w:szCs w:val="24"/>
        </w:rPr>
        <w:t xml:space="preserve"> r.</w:t>
      </w:r>
      <w:r w:rsidRPr="001732D9">
        <w:rPr>
          <w:rFonts w:ascii="Times New Roman" w:hAnsi="Times New Roman" w:cs="Times New Roman"/>
          <w:sz w:val="24"/>
          <w:szCs w:val="24"/>
        </w:rPr>
        <w:t>, oraz listopad 20</w:t>
      </w:r>
      <w:r w:rsidR="0082671C" w:rsidRPr="001732D9">
        <w:rPr>
          <w:rFonts w:ascii="Times New Roman" w:hAnsi="Times New Roman" w:cs="Times New Roman"/>
          <w:sz w:val="24"/>
          <w:szCs w:val="24"/>
        </w:rPr>
        <w:t>21</w:t>
      </w:r>
      <w:r w:rsidRPr="001732D9">
        <w:rPr>
          <w:rFonts w:ascii="Times New Roman" w:hAnsi="Times New Roman" w:cs="Times New Roman"/>
          <w:sz w:val="24"/>
          <w:szCs w:val="24"/>
        </w:rPr>
        <w:t xml:space="preserve"> r.</w:t>
      </w:r>
      <w:r w:rsidR="00864073" w:rsidRPr="001732D9">
        <w:rPr>
          <w:rFonts w:ascii="Times New Roman" w:hAnsi="Times New Roman" w:cs="Times New Roman"/>
          <w:sz w:val="24"/>
          <w:szCs w:val="24"/>
        </w:rPr>
        <w:t xml:space="preserve"> </w:t>
      </w:r>
      <w:r w:rsidR="00C06193" w:rsidRPr="001732D9">
        <w:rPr>
          <w:rFonts w:ascii="Times New Roman" w:hAnsi="Times New Roman" w:cs="Times New Roman"/>
          <w:sz w:val="24"/>
          <w:szCs w:val="24"/>
        </w:rPr>
        <w:t>- zgodnie z Rozporządzeniem MSWiA z dn. 7 czerwca 2010 r. w sprawie ochrony pr</w:t>
      </w:r>
      <w:r w:rsidR="00C06193" w:rsidRPr="00C02B2C">
        <w:rPr>
          <w:rFonts w:ascii="Times New Roman" w:hAnsi="Times New Roman" w:cs="Times New Roman"/>
          <w:sz w:val="24"/>
          <w:szCs w:val="24"/>
        </w:rPr>
        <w:t xml:space="preserve">zeciwpożarowej budynków, innych obiektów budowlanych i terenów (Dz. U. nr 109 z 2010r., poz. 719.). </w:t>
      </w:r>
      <w:r w:rsidR="00864073" w:rsidRPr="00C02B2C">
        <w:rPr>
          <w:rFonts w:ascii="Times New Roman" w:hAnsi="Times New Roman" w:cs="Times New Roman"/>
          <w:sz w:val="24"/>
          <w:szCs w:val="24"/>
        </w:rPr>
        <w:t xml:space="preserve">    </w:t>
      </w:r>
    </w:p>
    <w:p w:rsidR="00864073" w:rsidRPr="00C02B2C" w:rsidRDefault="00864073" w:rsidP="00864073">
      <w:pPr>
        <w:pStyle w:val="Akapitzlist"/>
        <w:jc w:val="both"/>
        <w:rPr>
          <w:rFonts w:ascii="Times New Roman" w:hAnsi="Times New Roman" w:cs="Times New Roman"/>
          <w:sz w:val="24"/>
          <w:szCs w:val="24"/>
        </w:rPr>
      </w:pPr>
    </w:p>
    <w:p w:rsidR="00864073" w:rsidRPr="00C02B2C" w:rsidRDefault="00864073" w:rsidP="00864073">
      <w:pPr>
        <w:pStyle w:val="Akapitzlist"/>
        <w:numPr>
          <w:ilvl w:val="0"/>
          <w:numId w:val="1"/>
        </w:numPr>
        <w:jc w:val="both"/>
        <w:rPr>
          <w:rFonts w:ascii="Times New Roman" w:hAnsi="Times New Roman" w:cs="Times New Roman"/>
          <w:sz w:val="24"/>
          <w:szCs w:val="24"/>
        </w:rPr>
      </w:pPr>
      <w:r w:rsidRPr="00C02B2C">
        <w:rPr>
          <w:rFonts w:ascii="Times New Roman" w:hAnsi="Times New Roman" w:cs="Times New Roman"/>
          <w:sz w:val="24"/>
          <w:szCs w:val="24"/>
        </w:rPr>
        <w:t xml:space="preserve">Przegląd systemu włamania i napadu. Do czynności wykonywanych podczas przeglądu należą: sprawdzenie połączenia z monitoringiem - ochrona Oulu (czy przychodzą uzbrojenia, rozbrojenia.), wywołanie alarmu włamaniowego </w:t>
      </w:r>
      <w:r w:rsidRPr="00C02B2C">
        <w:rPr>
          <w:rFonts w:ascii="Times New Roman" w:hAnsi="Times New Roman" w:cs="Times New Roman"/>
          <w:sz w:val="24"/>
          <w:szCs w:val="24"/>
        </w:rPr>
        <w:br/>
        <w:t xml:space="preserve">i napadowego, wykonanie sprawdzenia wszystkich elementów systemu, test </w:t>
      </w:r>
      <w:r w:rsidRPr="00C02B2C">
        <w:rPr>
          <w:rFonts w:ascii="Times New Roman" w:hAnsi="Times New Roman" w:cs="Times New Roman"/>
          <w:sz w:val="24"/>
          <w:szCs w:val="24"/>
        </w:rPr>
        <w:br/>
        <w:t>i czyszczenie poszczególnych czujek, sprawdzenie stanu akumulatorów, sprawdzenie układu zasilania, test kontaktronów, sprawdzenie działania urządzeń sygnalizacyjnych, sprawdzenie stanu połączeń linii kablowych.</w:t>
      </w:r>
      <w:r w:rsidRPr="00C02B2C">
        <w:rPr>
          <w:rFonts w:ascii="Times New Roman" w:hAnsi="Times New Roman" w:cs="Times New Roman"/>
        </w:rPr>
        <w:t xml:space="preserve"> </w:t>
      </w:r>
      <w:r w:rsidRPr="00C02B2C">
        <w:rPr>
          <w:rFonts w:ascii="Times New Roman" w:hAnsi="Times New Roman" w:cs="Times New Roman"/>
          <w:sz w:val="24"/>
          <w:szCs w:val="24"/>
        </w:rPr>
        <w:t xml:space="preserve">Przegląd należy </w:t>
      </w:r>
      <w:r w:rsidRPr="001732D9">
        <w:rPr>
          <w:rFonts w:ascii="Times New Roman" w:hAnsi="Times New Roman" w:cs="Times New Roman"/>
          <w:sz w:val="24"/>
          <w:szCs w:val="24"/>
        </w:rPr>
        <w:t>wykonać w miesiącu listopad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w:t>
      </w:r>
      <w:r w:rsidRPr="00C02B2C">
        <w:rPr>
          <w:rFonts w:ascii="Times New Roman" w:hAnsi="Times New Roman" w:cs="Times New Roman"/>
          <w:sz w:val="24"/>
          <w:szCs w:val="24"/>
        </w:rPr>
        <w:t xml:space="preserve">     </w:t>
      </w:r>
    </w:p>
    <w:p w:rsidR="00864073" w:rsidRPr="00C02B2C" w:rsidRDefault="00864073" w:rsidP="00864073">
      <w:pPr>
        <w:pStyle w:val="Akapitzlist"/>
        <w:jc w:val="both"/>
        <w:rPr>
          <w:rFonts w:ascii="Times New Roman" w:hAnsi="Times New Roman" w:cs="Times New Roman"/>
          <w:sz w:val="24"/>
          <w:szCs w:val="24"/>
        </w:rPr>
      </w:pPr>
    </w:p>
    <w:p w:rsidR="00864073" w:rsidRPr="001732D9" w:rsidRDefault="005C3743" w:rsidP="00864073">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Dwa p</w:t>
      </w:r>
      <w:r w:rsidR="00864073" w:rsidRPr="00C02B2C">
        <w:rPr>
          <w:rFonts w:ascii="Times New Roman" w:hAnsi="Times New Roman" w:cs="Times New Roman"/>
          <w:sz w:val="24"/>
          <w:szCs w:val="24"/>
        </w:rPr>
        <w:t>rzegląd</w:t>
      </w:r>
      <w:r>
        <w:rPr>
          <w:rFonts w:ascii="Times New Roman" w:hAnsi="Times New Roman" w:cs="Times New Roman"/>
          <w:sz w:val="24"/>
          <w:szCs w:val="24"/>
        </w:rPr>
        <w:t>y</w:t>
      </w:r>
      <w:r w:rsidR="00864073" w:rsidRPr="00C02B2C">
        <w:rPr>
          <w:rFonts w:ascii="Times New Roman" w:hAnsi="Times New Roman" w:cs="Times New Roman"/>
          <w:sz w:val="24"/>
          <w:szCs w:val="24"/>
        </w:rPr>
        <w:t xml:space="preserve">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 należy wykonać </w:t>
      </w:r>
      <w:r w:rsidR="00864073" w:rsidRPr="001732D9">
        <w:rPr>
          <w:rFonts w:ascii="Times New Roman" w:hAnsi="Times New Roman" w:cs="Times New Roman"/>
          <w:sz w:val="24"/>
          <w:szCs w:val="24"/>
        </w:rPr>
        <w:t>w miesiącu sierpniu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 oraz</w:t>
      </w:r>
      <w:r w:rsidR="00864073" w:rsidRPr="001732D9">
        <w:rPr>
          <w:rFonts w:ascii="Times New Roman" w:hAnsi="Times New Roman" w:cs="Times New Roman"/>
          <w:sz w:val="24"/>
          <w:szCs w:val="24"/>
        </w:rPr>
        <w:t xml:space="preserve"> </w:t>
      </w:r>
      <w:r w:rsidRPr="001732D9">
        <w:rPr>
          <w:rFonts w:ascii="Times New Roman" w:hAnsi="Times New Roman" w:cs="Times New Roman"/>
          <w:sz w:val="24"/>
          <w:szCs w:val="24"/>
        </w:rPr>
        <w:t>sierpniu 20</w:t>
      </w:r>
      <w:r w:rsidR="0082671C" w:rsidRPr="001732D9">
        <w:rPr>
          <w:rFonts w:ascii="Times New Roman" w:hAnsi="Times New Roman" w:cs="Times New Roman"/>
          <w:sz w:val="24"/>
          <w:szCs w:val="24"/>
        </w:rPr>
        <w:t>21</w:t>
      </w:r>
      <w:r w:rsidRPr="001732D9">
        <w:rPr>
          <w:rFonts w:ascii="Times New Roman" w:hAnsi="Times New Roman" w:cs="Times New Roman"/>
          <w:sz w:val="24"/>
          <w:szCs w:val="24"/>
        </w:rPr>
        <w:t xml:space="preserve"> r.</w:t>
      </w:r>
    </w:p>
    <w:p w:rsidR="00864073" w:rsidRPr="00C02B2C" w:rsidRDefault="00864073" w:rsidP="00864073">
      <w:pPr>
        <w:pStyle w:val="Akapitzlist"/>
        <w:rPr>
          <w:rFonts w:ascii="Times New Roman" w:hAnsi="Times New Roman" w:cs="Times New Roman"/>
          <w:sz w:val="24"/>
          <w:szCs w:val="24"/>
        </w:rPr>
      </w:pPr>
    </w:p>
    <w:p w:rsidR="00864073" w:rsidRPr="00C02B2C" w:rsidRDefault="00E67F31" w:rsidP="00864073">
      <w:pPr>
        <w:pStyle w:val="Akapitzlist"/>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Dwa p</w:t>
      </w:r>
      <w:r w:rsidR="00864073" w:rsidRPr="00C02B2C">
        <w:rPr>
          <w:rFonts w:ascii="Times New Roman" w:hAnsi="Times New Roman" w:cs="Times New Roman"/>
          <w:sz w:val="24"/>
          <w:szCs w:val="24"/>
        </w:rPr>
        <w:t xml:space="preserve">rzeglądy stacji transformatorowej KPT1 wraz z przyłączami. </w:t>
      </w:r>
    </w:p>
    <w:p w:rsidR="00864073" w:rsidRPr="00C02B2C" w:rsidRDefault="00864073" w:rsidP="00864073">
      <w:pPr>
        <w:spacing w:after="0" w:line="240" w:lineRule="auto"/>
        <w:ind w:left="708"/>
        <w:jc w:val="both"/>
        <w:rPr>
          <w:rFonts w:ascii="Times New Roman" w:hAnsi="Times New Roman" w:cs="Times New Roman"/>
          <w:sz w:val="24"/>
          <w:szCs w:val="24"/>
        </w:rPr>
      </w:pPr>
      <w:r w:rsidRPr="00C02B2C">
        <w:rPr>
          <w:rFonts w:ascii="Times New Roman" w:hAnsi="Times New Roman" w:cs="Times New Roman"/>
          <w:sz w:val="24"/>
          <w:szCs w:val="24"/>
        </w:rPr>
        <w:t>Przeglądy należy wykonywać po wyłączeniu rozdzielni lub jej części spod napięcia. Przegląd powinien obejmować:</w:t>
      </w:r>
    </w:p>
    <w:p w:rsidR="00864073" w:rsidRPr="00C02B2C" w:rsidRDefault="00864073" w:rsidP="00864073">
      <w:pPr>
        <w:spacing w:after="0" w:line="240" w:lineRule="auto"/>
        <w:ind w:left="360" w:firstLine="348"/>
        <w:jc w:val="both"/>
        <w:rPr>
          <w:rFonts w:ascii="Times New Roman" w:hAnsi="Times New Roman" w:cs="Times New Roman"/>
          <w:sz w:val="24"/>
          <w:szCs w:val="24"/>
        </w:rPr>
      </w:pPr>
      <w:r w:rsidRPr="00C02B2C">
        <w:rPr>
          <w:rFonts w:ascii="Times New Roman" w:hAnsi="Times New Roman" w:cs="Times New Roman"/>
          <w:sz w:val="24"/>
          <w:szCs w:val="24"/>
        </w:rPr>
        <w:t>-czyszczenie urządzeń stacji i ich konserwację,</w:t>
      </w:r>
    </w:p>
    <w:p w:rsidR="00864073" w:rsidRPr="00C02B2C" w:rsidRDefault="00864073" w:rsidP="00864073">
      <w:pPr>
        <w:spacing w:after="0" w:line="240" w:lineRule="auto"/>
        <w:ind w:left="360" w:firstLine="348"/>
        <w:jc w:val="both"/>
        <w:rPr>
          <w:rFonts w:ascii="Times New Roman" w:hAnsi="Times New Roman" w:cs="Times New Roman"/>
          <w:sz w:val="24"/>
          <w:szCs w:val="24"/>
        </w:rPr>
      </w:pPr>
      <w:r w:rsidRPr="00C02B2C">
        <w:rPr>
          <w:rFonts w:ascii="Times New Roman" w:hAnsi="Times New Roman" w:cs="Times New Roman"/>
          <w:sz w:val="24"/>
          <w:szCs w:val="24"/>
        </w:rPr>
        <w:t>-sprawdzanie funkcjonalności działania układu sterowania i zabezpieczeń,</w:t>
      </w:r>
    </w:p>
    <w:p w:rsidR="00864073" w:rsidRPr="00C02B2C" w:rsidRDefault="00864073" w:rsidP="00864073">
      <w:pPr>
        <w:spacing w:after="0" w:line="240" w:lineRule="auto"/>
        <w:ind w:left="360" w:firstLine="348"/>
        <w:jc w:val="both"/>
        <w:rPr>
          <w:rFonts w:ascii="Times New Roman" w:hAnsi="Times New Roman" w:cs="Times New Roman"/>
          <w:sz w:val="24"/>
          <w:szCs w:val="24"/>
        </w:rPr>
      </w:pPr>
      <w:r w:rsidRPr="00C02B2C">
        <w:rPr>
          <w:rFonts w:ascii="Times New Roman" w:hAnsi="Times New Roman" w:cs="Times New Roman"/>
          <w:sz w:val="24"/>
          <w:szCs w:val="24"/>
        </w:rPr>
        <w:t>-sprawdzanie ciągłości i stanu połączeń głównych torów prądowych,</w:t>
      </w:r>
    </w:p>
    <w:p w:rsidR="00864073" w:rsidRPr="00C02B2C" w:rsidRDefault="00864073" w:rsidP="00864073">
      <w:pPr>
        <w:spacing w:after="0" w:line="240" w:lineRule="auto"/>
        <w:ind w:left="360" w:firstLine="348"/>
        <w:jc w:val="both"/>
        <w:rPr>
          <w:rFonts w:ascii="Times New Roman" w:hAnsi="Times New Roman" w:cs="Times New Roman"/>
          <w:sz w:val="24"/>
          <w:szCs w:val="24"/>
        </w:rPr>
      </w:pPr>
      <w:r w:rsidRPr="00C02B2C">
        <w:rPr>
          <w:rFonts w:ascii="Times New Roman" w:hAnsi="Times New Roman" w:cs="Times New Roman"/>
          <w:sz w:val="24"/>
          <w:szCs w:val="24"/>
        </w:rPr>
        <w:t>-sprawdzenie i dokręcenie połączeń śrubowych na szynach oraz na zaciskach aparatów</w:t>
      </w:r>
    </w:p>
    <w:p w:rsidR="00864073" w:rsidRPr="00C02B2C" w:rsidRDefault="00864073" w:rsidP="00864073">
      <w:pPr>
        <w:spacing w:after="0" w:line="240" w:lineRule="auto"/>
        <w:jc w:val="both"/>
        <w:rPr>
          <w:rFonts w:ascii="Times New Roman" w:hAnsi="Times New Roman" w:cs="Times New Roman"/>
          <w:sz w:val="24"/>
          <w:szCs w:val="24"/>
        </w:rPr>
      </w:pPr>
      <w:r w:rsidRPr="00C02B2C">
        <w:rPr>
          <w:rFonts w:ascii="Times New Roman" w:hAnsi="Times New Roman" w:cs="Times New Roman"/>
          <w:sz w:val="24"/>
          <w:szCs w:val="24"/>
        </w:rPr>
        <w:lastRenderedPageBreak/>
        <w:t xml:space="preserve">      </w:t>
      </w:r>
      <w:r w:rsidRPr="00C02B2C">
        <w:rPr>
          <w:rFonts w:ascii="Times New Roman" w:hAnsi="Times New Roman" w:cs="Times New Roman"/>
          <w:sz w:val="24"/>
          <w:szCs w:val="24"/>
        </w:rPr>
        <w:tab/>
        <w:t>-sprawdzenie stanu styków roboczych,</w:t>
      </w:r>
    </w:p>
    <w:p w:rsidR="00864073" w:rsidRPr="00C02B2C" w:rsidRDefault="00864073" w:rsidP="00864073">
      <w:pPr>
        <w:spacing w:after="0" w:line="240" w:lineRule="auto"/>
        <w:ind w:firstLine="708"/>
        <w:jc w:val="both"/>
        <w:rPr>
          <w:rFonts w:ascii="Times New Roman" w:hAnsi="Times New Roman" w:cs="Times New Roman"/>
          <w:sz w:val="24"/>
          <w:szCs w:val="24"/>
        </w:rPr>
      </w:pPr>
      <w:r w:rsidRPr="00C02B2C">
        <w:rPr>
          <w:rFonts w:ascii="Times New Roman" w:hAnsi="Times New Roman" w:cs="Times New Roman"/>
          <w:sz w:val="24"/>
          <w:szCs w:val="24"/>
        </w:rPr>
        <w:t>-sprawdzanie ciągłości przewodów uziemiających,</w:t>
      </w:r>
    </w:p>
    <w:p w:rsidR="00864073" w:rsidRPr="00C02B2C" w:rsidRDefault="00864073" w:rsidP="00864073">
      <w:pPr>
        <w:pStyle w:val="Akapitzlist"/>
        <w:spacing w:after="0" w:line="240" w:lineRule="auto"/>
        <w:jc w:val="both"/>
        <w:rPr>
          <w:rFonts w:ascii="Times New Roman" w:hAnsi="Times New Roman" w:cs="Times New Roman"/>
          <w:sz w:val="24"/>
          <w:szCs w:val="24"/>
        </w:rPr>
      </w:pPr>
      <w:r w:rsidRPr="00C02B2C">
        <w:rPr>
          <w:rFonts w:ascii="Times New Roman" w:hAnsi="Times New Roman" w:cs="Times New Roman"/>
          <w:sz w:val="24"/>
          <w:szCs w:val="24"/>
        </w:rPr>
        <w:t>-sprawdzenie stanu osłon blokad i innych urządzeń zapewniających bezpieczeństwo -naprawy lub wymianę uszkodzonych elementów.</w:t>
      </w:r>
    </w:p>
    <w:p w:rsidR="00864073" w:rsidRPr="00C02B2C" w:rsidRDefault="00864073" w:rsidP="00864073">
      <w:pPr>
        <w:ind w:firstLine="708"/>
        <w:rPr>
          <w:rFonts w:ascii="Times New Roman" w:hAnsi="Times New Roman" w:cs="Times New Roman"/>
          <w:sz w:val="24"/>
          <w:szCs w:val="24"/>
        </w:rPr>
      </w:pPr>
      <w:r w:rsidRPr="001732D9">
        <w:rPr>
          <w:rFonts w:ascii="Times New Roman" w:hAnsi="Times New Roman" w:cs="Times New Roman"/>
          <w:sz w:val="24"/>
          <w:szCs w:val="24"/>
        </w:rPr>
        <w:t>Przegląd należy wykonać w miesiącu kwietniu 20</w:t>
      </w:r>
      <w:r w:rsidR="0082671C" w:rsidRPr="001732D9">
        <w:rPr>
          <w:rFonts w:ascii="Times New Roman" w:hAnsi="Times New Roman" w:cs="Times New Roman"/>
          <w:sz w:val="24"/>
          <w:szCs w:val="24"/>
        </w:rPr>
        <w:t>20</w:t>
      </w:r>
      <w:r w:rsidRPr="001732D9">
        <w:rPr>
          <w:rFonts w:ascii="Times New Roman" w:hAnsi="Times New Roman" w:cs="Times New Roman"/>
          <w:sz w:val="24"/>
          <w:szCs w:val="24"/>
        </w:rPr>
        <w:t xml:space="preserve"> r. </w:t>
      </w:r>
      <w:r w:rsidR="00E67F31" w:rsidRPr="001732D9">
        <w:rPr>
          <w:rFonts w:ascii="Times New Roman" w:hAnsi="Times New Roman" w:cs="Times New Roman"/>
          <w:sz w:val="24"/>
          <w:szCs w:val="24"/>
        </w:rPr>
        <w:t>oraz kwietniu 20</w:t>
      </w:r>
      <w:r w:rsidR="0082671C" w:rsidRPr="001732D9">
        <w:rPr>
          <w:rFonts w:ascii="Times New Roman" w:hAnsi="Times New Roman" w:cs="Times New Roman"/>
          <w:sz w:val="24"/>
          <w:szCs w:val="24"/>
        </w:rPr>
        <w:t>21</w:t>
      </w:r>
      <w:r w:rsidR="00E67F31" w:rsidRPr="001732D9">
        <w:rPr>
          <w:rFonts w:ascii="Times New Roman" w:hAnsi="Times New Roman" w:cs="Times New Roman"/>
          <w:sz w:val="24"/>
          <w:szCs w:val="24"/>
        </w:rPr>
        <w:t xml:space="preserve"> r.</w:t>
      </w:r>
    </w:p>
    <w:p w:rsidR="00864073" w:rsidRPr="009A6BCF" w:rsidRDefault="00864073" w:rsidP="00864073">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t xml:space="preserve">Przeglądy okresowe dla budynku OULU ul. Olszewskiego 21 w Kielcach </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1)</w:t>
      </w:r>
      <w:r w:rsidRPr="00C02B2C">
        <w:rPr>
          <w:rFonts w:ascii="Times New Roman" w:hAnsi="Times New Roman" w:cs="Times New Roman"/>
          <w:sz w:val="24"/>
          <w:szCs w:val="24"/>
        </w:rPr>
        <w:tab/>
        <w:t>Przegląd okresowy polegający na sprawdzeniu stanu technicznego oraz ocenie sprawności sytemu ogrzewania i klimatyzacji zgodnie z art. 23 ustawy z dnia 29 sierpnia 2014 r. o charakterystyce energetycznej budynków w terminie wyznaczonym przez Zamawiającego. Wykaz urządzeń dla bud</w:t>
      </w:r>
      <w:r w:rsidR="00A235C8">
        <w:rPr>
          <w:rFonts w:ascii="Times New Roman" w:hAnsi="Times New Roman" w:cs="Times New Roman"/>
          <w:sz w:val="24"/>
          <w:szCs w:val="24"/>
        </w:rPr>
        <w:t xml:space="preserve">ynku OULU zlokalizowanego przy </w:t>
      </w:r>
      <w:r w:rsidRPr="00C02B2C">
        <w:rPr>
          <w:rFonts w:ascii="Times New Roman" w:hAnsi="Times New Roman" w:cs="Times New Roman"/>
          <w:sz w:val="24"/>
          <w:szCs w:val="24"/>
        </w:rPr>
        <w:t xml:space="preserve">ul. Olszewskiego 21, 25-663 Kielce został zawarty załączniku nr 1 do Umowy. </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2)</w:t>
      </w:r>
      <w:r w:rsidRPr="00C02B2C">
        <w:rPr>
          <w:rFonts w:ascii="Times New Roman" w:hAnsi="Times New Roman" w:cs="Times New Roman"/>
          <w:sz w:val="24"/>
          <w:szCs w:val="24"/>
        </w:rPr>
        <w:tab/>
        <w:t>Przegląd</w:t>
      </w:r>
      <w:r w:rsidR="00A235C8">
        <w:rPr>
          <w:rFonts w:ascii="Times New Roman" w:hAnsi="Times New Roman" w:cs="Times New Roman"/>
          <w:sz w:val="24"/>
          <w:szCs w:val="24"/>
        </w:rPr>
        <w:t>y okresowe</w:t>
      </w:r>
      <w:r w:rsidRPr="00C02B2C">
        <w:rPr>
          <w:rFonts w:ascii="Times New Roman" w:hAnsi="Times New Roman" w:cs="Times New Roman"/>
          <w:sz w:val="24"/>
          <w:szCs w:val="24"/>
        </w:rPr>
        <w:t xml:space="preserve"> instalacji wentylacji mechanicznej wraz z systemem chodzenia </w:t>
      </w:r>
    </w:p>
    <w:p w:rsidR="00864073" w:rsidRPr="00C02B2C" w:rsidRDefault="00A235C8" w:rsidP="00864073">
      <w:pPr>
        <w:pStyle w:val="Akapitzlist"/>
        <w:ind w:left="360"/>
        <w:jc w:val="both"/>
        <w:rPr>
          <w:rFonts w:ascii="Times New Roman" w:hAnsi="Times New Roman" w:cs="Times New Roman"/>
          <w:sz w:val="24"/>
          <w:szCs w:val="24"/>
        </w:rPr>
      </w:pPr>
      <w:r>
        <w:rPr>
          <w:rFonts w:ascii="Times New Roman" w:hAnsi="Times New Roman" w:cs="Times New Roman"/>
          <w:sz w:val="24"/>
          <w:szCs w:val="24"/>
        </w:rPr>
        <w:t>i klimatyzacji, które</w:t>
      </w:r>
      <w:r w:rsidR="00864073" w:rsidRPr="00C02B2C">
        <w:rPr>
          <w:rFonts w:ascii="Times New Roman" w:hAnsi="Times New Roman" w:cs="Times New Roman"/>
          <w:sz w:val="24"/>
          <w:szCs w:val="24"/>
        </w:rPr>
        <w:t xml:space="preserve"> należy wykonać </w:t>
      </w:r>
      <w:r>
        <w:rPr>
          <w:rFonts w:ascii="Times New Roman" w:hAnsi="Times New Roman" w:cs="Times New Roman"/>
          <w:sz w:val="24"/>
          <w:szCs w:val="24"/>
        </w:rPr>
        <w:t>cztery</w:t>
      </w:r>
      <w:r w:rsidR="00864073" w:rsidRPr="00C02B2C">
        <w:rPr>
          <w:rFonts w:ascii="Times New Roman" w:hAnsi="Times New Roman" w:cs="Times New Roman"/>
          <w:sz w:val="24"/>
          <w:szCs w:val="24"/>
        </w:rPr>
        <w:t xml:space="preserve"> razy. Przegląd należy przeprowadzić </w:t>
      </w:r>
    </w:p>
    <w:p w:rsidR="00864073" w:rsidRPr="00C02B2C" w:rsidRDefault="00A235C8" w:rsidP="00864073">
      <w:pPr>
        <w:pStyle w:val="Akapitzlist"/>
        <w:ind w:left="360"/>
        <w:jc w:val="both"/>
        <w:rPr>
          <w:rFonts w:ascii="Times New Roman" w:hAnsi="Times New Roman" w:cs="Times New Roman"/>
          <w:sz w:val="24"/>
          <w:szCs w:val="24"/>
        </w:rPr>
      </w:pPr>
      <w:r>
        <w:rPr>
          <w:rFonts w:ascii="Times New Roman" w:hAnsi="Times New Roman" w:cs="Times New Roman"/>
          <w:sz w:val="24"/>
          <w:szCs w:val="24"/>
        </w:rPr>
        <w:t>w miesiącach tj</w:t>
      </w:r>
      <w:r w:rsidRPr="001732D9">
        <w:rPr>
          <w:rFonts w:ascii="Times New Roman" w:hAnsi="Times New Roman" w:cs="Times New Roman"/>
          <w:sz w:val="24"/>
          <w:szCs w:val="24"/>
        </w:rPr>
        <w:t>. maj 20</w:t>
      </w:r>
      <w:r w:rsidR="0082671C" w:rsidRPr="001732D9">
        <w:rPr>
          <w:rFonts w:ascii="Times New Roman" w:hAnsi="Times New Roman" w:cs="Times New Roman"/>
          <w:sz w:val="24"/>
          <w:szCs w:val="24"/>
        </w:rPr>
        <w:t>20</w:t>
      </w:r>
      <w:r w:rsidR="00864073" w:rsidRPr="001732D9">
        <w:rPr>
          <w:rFonts w:ascii="Times New Roman" w:hAnsi="Times New Roman" w:cs="Times New Roman"/>
          <w:sz w:val="24"/>
          <w:szCs w:val="24"/>
        </w:rPr>
        <w:t xml:space="preserve"> r.</w:t>
      </w:r>
      <w:r w:rsidRPr="001732D9">
        <w:rPr>
          <w:rFonts w:ascii="Times New Roman" w:hAnsi="Times New Roman" w:cs="Times New Roman"/>
          <w:sz w:val="24"/>
          <w:szCs w:val="24"/>
        </w:rPr>
        <w:t>, maj 20</w:t>
      </w:r>
      <w:r w:rsidR="0082671C" w:rsidRPr="001732D9">
        <w:rPr>
          <w:rFonts w:ascii="Times New Roman" w:hAnsi="Times New Roman" w:cs="Times New Roman"/>
          <w:sz w:val="24"/>
          <w:szCs w:val="24"/>
        </w:rPr>
        <w:t>21</w:t>
      </w:r>
      <w:r w:rsidRPr="001732D9">
        <w:rPr>
          <w:rFonts w:ascii="Times New Roman" w:hAnsi="Times New Roman" w:cs="Times New Roman"/>
          <w:sz w:val="24"/>
          <w:szCs w:val="24"/>
        </w:rPr>
        <w:t xml:space="preserve"> r.</w:t>
      </w:r>
      <w:r w:rsidR="00864073" w:rsidRPr="001732D9">
        <w:rPr>
          <w:rFonts w:ascii="Times New Roman" w:hAnsi="Times New Roman" w:cs="Times New Roman"/>
          <w:sz w:val="24"/>
          <w:szCs w:val="24"/>
        </w:rPr>
        <w:t xml:space="preserve"> i listopad 20</w:t>
      </w:r>
      <w:r w:rsidR="0082671C" w:rsidRPr="001732D9">
        <w:rPr>
          <w:rFonts w:ascii="Times New Roman" w:hAnsi="Times New Roman" w:cs="Times New Roman"/>
          <w:sz w:val="24"/>
          <w:szCs w:val="24"/>
        </w:rPr>
        <w:t>20</w:t>
      </w:r>
      <w:r w:rsidR="00864073" w:rsidRPr="001732D9">
        <w:rPr>
          <w:rFonts w:ascii="Times New Roman" w:hAnsi="Times New Roman" w:cs="Times New Roman"/>
          <w:sz w:val="24"/>
          <w:szCs w:val="24"/>
        </w:rPr>
        <w:t xml:space="preserve"> r.</w:t>
      </w:r>
      <w:r w:rsidRPr="001732D9">
        <w:rPr>
          <w:rFonts w:ascii="Times New Roman" w:hAnsi="Times New Roman" w:cs="Times New Roman"/>
          <w:sz w:val="24"/>
          <w:szCs w:val="24"/>
        </w:rPr>
        <w:t>, listopad 20</w:t>
      </w:r>
      <w:r w:rsidR="0082671C" w:rsidRPr="001732D9">
        <w:rPr>
          <w:rFonts w:ascii="Times New Roman" w:hAnsi="Times New Roman" w:cs="Times New Roman"/>
          <w:sz w:val="24"/>
          <w:szCs w:val="24"/>
        </w:rPr>
        <w:t>21</w:t>
      </w:r>
      <w:r w:rsidRPr="001732D9">
        <w:rPr>
          <w:rFonts w:ascii="Times New Roman" w:hAnsi="Times New Roman" w:cs="Times New Roman"/>
          <w:sz w:val="24"/>
          <w:szCs w:val="24"/>
        </w:rPr>
        <w:t xml:space="preserve"> r.</w:t>
      </w:r>
      <w:r w:rsidR="00864073" w:rsidRPr="00C02B2C">
        <w:rPr>
          <w:rFonts w:ascii="Times New Roman" w:hAnsi="Times New Roman" w:cs="Times New Roman"/>
          <w:sz w:val="24"/>
          <w:szCs w:val="24"/>
        </w:rPr>
        <w:t xml:space="preserve"> zgodnie </w:t>
      </w:r>
      <w:r>
        <w:rPr>
          <w:rFonts w:ascii="Times New Roman" w:hAnsi="Times New Roman" w:cs="Times New Roman"/>
          <w:sz w:val="24"/>
          <w:szCs w:val="24"/>
        </w:rPr>
        <w:br/>
      </w:r>
      <w:r w:rsidR="00864073" w:rsidRPr="00C02B2C">
        <w:rPr>
          <w:rFonts w:ascii="Times New Roman" w:hAnsi="Times New Roman" w:cs="Times New Roman"/>
          <w:sz w:val="24"/>
          <w:szCs w:val="24"/>
        </w:rPr>
        <w:t xml:space="preserve">z ustawą z dnia 7 lipiec 1994 Prawo budowlane z </w:t>
      </w:r>
      <w:proofErr w:type="spellStart"/>
      <w:r w:rsidR="00864073" w:rsidRPr="00C02B2C">
        <w:rPr>
          <w:rFonts w:ascii="Times New Roman" w:hAnsi="Times New Roman" w:cs="Times New Roman"/>
          <w:sz w:val="24"/>
          <w:szCs w:val="24"/>
        </w:rPr>
        <w:t>póź</w:t>
      </w:r>
      <w:proofErr w:type="spellEnd"/>
      <w:r w:rsidR="00864073" w:rsidRPr="00C02B2C">
        <w:rPr>
          <w:rFonts w:ascii="Times New Roman" w:hAnsi="Times New Roman" w:cs="Times New Roman"/>
          <w:sz w:val="24"/>
          <w:szCs w:val="24"/>
        </w:rPr>
        <w:t>. zm. art. 62 ust. 1 pkt. 1 b.</w:t>
      </w:r>
    </w:p>
    <w:p w:rsidR="00864073" w:rsidRPr="00C02B2C" w:rsidRDefault="00864073" w:rsidP="00864073">
      <w:pPr>
        <w:pStyle w:val="Akapitzlist"/>
        <w:ind w:left="360"/>
        <w:jc w:val="both"/>
        <w:rPr>
          <w:rFonts w:ascii="Times New Roman" w:hAnsi="Times New Roman" w:cs="Times New Roman"/>
          <w:sz w:val="24"/>
          <w:szCs w:val="24"/>
        </w:rPr>
      </w:pPr>
    </w:p>
    <w:p w:rsidR="00864073" w:rsidRPr="00A235C8" w:rsidRDefault="00864073" w:rsidP="00A235C8">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3)</w:t>
      </w:r>
      <w:r w:rsidRPr="00C02B2C">
        <w:rPr>
          <w:rFonts w:ascii="Times New Roman" w:hAnsi="Times New Roman" w:cs="Times New Roman"/>
          <w:sz w:val="24"/>
          <w:szCs w:val="24"/>
        </w:rPr>
        <w:tab/>
        <w:t>Przegląd</w:t>
      </w:r>
      <w:r w:rsidR="00A235C8">
        <w:rPr>
          <w:rFonts w:ascii="Times New Roman" w:hAnsi="Times New Roman" w:cs="Times New Roman"/>
          <w:sz w:val="24"/>
          <w:szCs w:val="24"/>
        </w:rPr>
        <w:t>y okresowe polegające</w:t>
      </w:r>
      <w:r w:rsidRPr="00C02B2C">
        <w:rPr>
          <w:rFonts w:ascii="Times New Roman" w:hAnsi="Times New Roman" w:cs="Times New Roman"/>
          <w:sz w:val="24"/>
          <w:szCs w:val="24"/>
        </w:rPr>
        <w:t xml:space="preserve"> na badaniu instalacji elektrycznej i piorunochronnej</w:t>
      </w:r>
      <w:r w:rsidR="00A235C8">
        <w:rPr>
          <w:rFonts w:ascii="Times New Roman" w:hAnsi="Times New Roman" w:cs="Times New Roman"/>
          <w:sz w:val="24"/>
          <w:szCs w:val="24"/>
        </w:rPr>
        <w:t xml:space="preserve"> </w:t>
      </w:r>
      <w:r w:rsidR="00A235C8">
        <w:rPr>
          <w:rFonts w:ascii="Times New Roman" w:hAnsi="Times New Roman" w:cs="Times New Roman"/>
          <w:sz w:val="24"/>
          <w:szCs w:val="24"/>
        </w:rPr>
        <w:br/>
      </w:r>
      <w:r w:rsidRPr="00A235C8">
        <w:rPr>
          <w:rFonts w:ascii="Times New Roman" w:hAnsi="Times New Roman" w:cs="Times New Roman"/>
          <w:sz w:val="24"/>
          <w:szCs w:val="24"/>
        </w:rPr>
        <w:t>w zakresie stanu sprawności połączeń, osprzętu, zabezpieczeń i środków ochrony od porażeń, oporności izolacji przewodów oraz uziemień</w:t>
      </w:r>
      <w:r w:rsidR="00A235C8">
        <w:rPr>
          <w:rFonts w:ascii="Times New Roman" w:hAnsi="Times New Roman" w:cs="Times New Roman"/>
          <w:sz w:val="24"/>
          <w:szCs w:val="24"/>
        </w:rPr>
        <w:t xml:space="preserve"> instalacji i aparatów. Powyższe</w:t>
      </w:r>
      <w:r w:rsidRPr="00A235C8">
        <w:rPr>
          <w:rFonts w:ascii="Times New Roman" w:hAnsi="Times New Roman" w:cs="Times New Roman"/>
          <w:sz w:val="24"/>
          <w:szCs w:val="24"/>
        </w:rPr>
        <w:t xml:space="preserve"> przegląd</w:t>
      </w:r>
      <w:r w:rsidR="00A235C8">
        <w:rPr>
          <w:rFonts w:ascii="Times New Roman" w:hAnsi="Times New Roman" w:cs="Times New Roman"/>
          <w:sz w:val="24"/>
          <w:szCs w:val="24"/>
        </w:rPr>
        <w:t>y dotyczą</w:t>
      </w:r>
      <w:r w:rsidRPr="00A235C8">
        <w:rPr>
          <w:rFonts w:ascii="Times New Roman" w:hAnsi="Times New Roman" w:cs="Times New Roman"/>
          <w:sz w:val="24"/>
          <w:szCs w:val="24"/>
        </w:rPr>
        <w:t xml:space="preserve"> instalacji elektrycznych wewnętrznych, s</w:t>
      </w:r>
      <w:r w:rsidR="00A235C8">
        <w:rPr>
          <w:rFonts w:ascii="Times New Roman" w:hAnsi="Times New Roman" w:cs="Times New Roman"/>
          <w:sz w:val="24"/>
          <w:szCs w:val="24"/>
        </w:rPr>
        <w:t xml:space="preserve">ieci zasilających zewnętrznych, </w:t>
      </w:r>
      <w:r w:rsidRPr="00A235C8">
        <w:rPr>
          <w:rFonts w:ascii="Times New Roman" w:hAnsi="Times New Roman" w:cs="Times New Roman"/>
          <w:sz w:val="24"/>
          <w:szCs w:val="24"/>
        </w:rPr>
        <w:t>stacji transformatorowych or</w:t>
      </w:r>
      <w:r w:rsidR="00A235C8">
        <w:rPr>
          <w:rFonts w:ascii="Times New Roman" w:hAnsi="Times New Roman" w:cs="Times New Roman"/>
          <w:sz w:val="24"/>
          <w:szCs w:val="24"/>
        </w:rPr>
        <w:t xml:space="preserve">az przyłączy średniego napięcia </w:t>
      </w:r>
      <w:r w:rsidRPr="00A235C8">
        <w:rPr>
          <w:rFonts w:ascii="Times New Roman" w:hAnsi="Times New Roman" w:cs="Times New Roman"/>
          <w:sz w:val="24"/>
          <w:szCs w:val="24"/>
        </w:rPr>
        <w:t>(zlokalizowanych pomiędzy stacją transformatorową KPT1 a stacją transformatorową KPT 2). Przegląd należy przeprowadzić w miesiącu styczniu 20</w:t>
      </w:r>
      <w:r w:rsidR="0082671C">
        <w:rPr>
          <w:rFonts w:ascii="Times New Roman" w:hAnsi="Times New Roman" w:cs="Times New Roman"/>
          <w:sz w:val="24"/>
          <w:szCs w:val="24"/>
        </w:rPr>
        <w:t>20</w:t>
      </w:r>
      <w:r w:rsidRPr="00A235C8">
        <w:rPr>
          <w:rFonts w:ascii="Times New Roman" w:hAnsi="Times New Roman" w:cs="Times New Roman"/>
          <w:sz w:val="24"/>
          <w:szCs w:val="24"/>
        </w:rPr>
        <w:t xml:space="preserve"> r.</w:t>
      </w:r>
      <w:r w:rsidR="00A235C8">
        <w:rPr>
          <w:rFonts w:ascii="Times New Roman" w:hAnsi="Times New Roman" w:cs="Times New Roman"/>
          <w:sz w:val="24"/>
          <w:szCs w:val="24"/>
        </w:rPr>
        <w:t xml:space="preserve"> a w razie </w:t>
      </w:r>
      <w:r w:rsidR="00A235C8" w:rsidRPr="00491F01">
        <w:rPr>
          <w:rFonts w:ascii="Times New Roman" w:hAnsi="Times New Roman" w:cs="Times New Roman"/>
          <w:sz w:val="24"/>
          <w:szCs w:val="24"/>
        </w:rPr>
        <w:t>konieczności kolejny tak</w:t>
      </w:r>
      <w:r w:rsidR="00A235C8">
        <w:rPr>
          <w:rFonts w:ascii="Times New Roman" w:hAnsi="Times New Roman" w:cs="Times New Roman"/>
          <w:sz w:val="24"/>
          <w:szCs w:val="24"/>
        </w:rPr>
        <w:t xml:space="preserve"> aby ważność powyższych przeg</w:t>
      </w:r>
      <w:r w:rsidR="00A235C8" w:rsidRPr="00491F01">
        <w:rPr>
          <w:rFonts w:ascii="Times New Roman" w:hAnsi="Times New Roman" w:cs="Times New Roman"/>
          <w:sz w:val="24"/>
          <w:szCs w:val="24"/>
        </w:rPr>
        <w:t>lądów trwała nie k</w:t>
      </w:r>
      <w:r w:rsidR="0082671C">
        <w:rPr>
          <w:rFonts w:ascii="Times New Roman" w:hAnsi="Times New Roman" w:cs="Times New Roman"/>
          <w:sz w:val="24"/>
          <w:szCs w:val="24"/>
        </w:rPr>
        <w:t>rócej niż do końca stycznia 2022</w:t>
      </w:r>
      <w:r w:rsidR="00A235C8" w:rsidRPr="00491F01">
        <w:rPr>
          <w:rFonts w:ascii="Times New Roman" w:hAnsi="Times New Roman" w:cs="Times New Roman"/>
          <w:sz w:val="24"/>
          <w:szCs w:val="24"/>
        </w:rPr>
        <w:t xml:space="preserve"> r.</w:t>
      </w:r>
      <w:r w:rsidRPr="00A235C8">
        <w:rPr>
          <w:rFonts w:ascii="Times New Roman" w:hAnsi="Times New Roman" w:cs="Times New Roman"/>
          <w:sz w:val="24"/>
          <w:szCs w:val="24"/>
        </w:rPr>
        <w:t xml:space="preserve"> </w:t>
      </w:r>
      <w:r w:rsidR="00A235C8">
        <w:rPr>
          <w:rFonts w:ascii="Times New Roman" w:hAnsi="Times New Roman" w:cs="Times New Roman"/>
          <w:sz w:val="24"/>
          <w:szCs w:val="24"/>
        </w:rPr>
        <w:t xml:space="preserve">- </w:t>
      </w:r>
      <w:r w:rsidRPr="00A235C8">
        <w:rPr>
          <w:rFonts w:ascii="Times New Roman" w:hAnsi="Times New Roman" w:cs="Times New Roman"/>
          <w:sz w:val="24"/>
          <w:szCs w:val="24"/>
        </w:rPr>
        <w:t xml:space="preserve">zgodnie z ustawą z dnia 7 lipiec 1994 Prawo budowlane z </w:t>
      </w:r>
      <w:proofErr w:type="spellStart"/>
      <w:r w:rsidRPr="00A235C8">
        <w:rPr>
          <w:rFonts w:ascii="Times New Roman" w:hAnsi="Times New Roman" w:cs="Times New Roman"/>
          <w:sz w:val="24"/>
          <w:szCs w:val="24"/>
        </w:rPr>
        <w:t>póź</w:t>
      </w:r>
      <w:proofErr w:type="spellEnd"/>
      <w:r w:rsidRPr="00A235C8">
        <w:rPr>
          <w:rFonts w:ascii="Times New Roman" w:hAnsi="Times New Roman" w:cs="Times New Roman"/>
          <w:sz w:val="24"/>
          <w:szCs w:val="24"/>
        </w:rPr>
        <w:t>. zm. art. 62 ust. 1 pkt. 2</w:t>
      </w:r>
    </w:p>
    <w:p w:rsidR="00864073" w:rsidRPr="00C02B2C" w:rsidRDefault="00864073" w:rsidP="00864073">
      <w:pPr>
        <w:pStyle w:val="Akapitzlist"/>
        <w:ind w:left="360"/>
        <w:jc w:val="both"/>
        <w:rPr>
          <w:rFonts w:ascii="Times New Roman" w:hAnsi="Times New Roman" w:cs="Times New Roman"/>
          <w:sz w:val="24"/>
          <w:szCs w:val="24"/>
        </w:rPr>
      </w:pPr>
    </w:p>
    <w:p w:rsidR="00864073" w:rsidRPr="001E2E00" w:rsidRDefault="00864073" w:rsidP="00A235C8">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4)</w:t>
      </w:r>
      <w:r w:rsidRPr="00C02B2C">
        <w:rPr>
          <w:rFonts w:ascii="Times New Roman" w:hAnsi="Times New Roman" w:cs="Times New Roman"/>
          <w:sz w:val="24"/>
          <w:szCs w:val="24"/>
        </w:rPr>
        <w:tab/>
      </w:r>
      <w:r w:rsidR="00A235C8">
        <w:rPr>
          <w:rFonts w:ascii="Times New Roman" w:hAnsi="Times New Roman" w:cs="Times New Roman"/>
          <w:sz w:val="24"/>
          <w:szCs w:val="24"/>
        </w:rPr>
        <w:t>Dwa p</w:t>
      </w:r>
      <w:r w:rsidRPr="00C02B2C">
        <w:rPr>
          <w:rFonts w:ascii="Times New Roman" w:hAnsi="Times New Roman" w:cs="Times New Roman"/>
          <w:sz w:val="24"/>
          <w:szCs w:val="24"/>
        </w:rPr>
        <w:t>rzegląd</w:t>
      </w:r>
      <w:r w:rsidR="00A235C8">
        <w:rPr>
          <w:rFonts w:ascii="Times New Roman" w:hAnsi="Times New Roman" w:cs="Times New Roman"/>
          <w:sz w:val="24"/>
          <w:szCs w:val="24"/>
        </w:rPr>
        <w:t>y serwisowe</w:t>
      </w:r>
      <w:r w:rsidRPr="00C02B2C">
        <w:rPr>
          <w:rFonts w:ascii="Times New Roman" w:hAnsi="Times New Roman" w:cs="Times New Roman"/>
          <w:sz w:val="24"/>
          <w:szCs w:val="24"/>
        </w:rPr>
        <w:t xml:space="preserve"> zainstalowanego systemu fotowoltaicznego dla budynku zlokalizowanego przy ul. Olszewskiego 21, 25-663 Kielce. Przegląd</w:t>
      </w:r>
      <w:r w:rsidR="00A235C8">
        <w:rPr>
          <w:rFonts w:ascii="Times New Roman" w:hAnsi="Times New Roman" w:cs="Times New Roman"/>
          <w:sz w:val="24"/>
          <w:szCs w:val="24"/>
        </w:rPr>
        <w:t>y</w:t>
      </w:r>
      <w:r w:rsidRPr="00C02B2C">
        <w:rPr>
          <w:rFonts w:ascii="Times New Roman" w:hAnsi="Times New Roman" w:cs="Times New Roman"/>
          <w:sz w:val="24"/>
          <w:szCs w:val="24"/>
        </w:rPr>
        <w:t xml:space="preserve"> należy wykonać </w:t>
      </w:r>
      <w:r w:rsidR="00A235C8">
        <w:rPr>
          <w:rFonts w:ascii="Times New Roman" w:hAnsi="Times New Roman" w:cs="Times New Roman"/>
          <w:sz w:val="24"/>
          <w:szCs w:val="24"/>
        </w:rPr>
        <w:br/>
        <w:t>w miesiącu listopad 20</w:t>
      </w:r>
      <w:r w:rsidR="0082671C">
        <w:rPr>
          <w:rFonts w:ascii="Times New Roman" w:hAnsi="Times New Roman" w:cs="Times New Roman"/>
          <w:sz w:val="24"/>
          <w:szCs w:val="24"/>
        </w:rPr>
        <w:t>20</w:t>
      </w:r>
      <w:r w:rsidR="00A235C8">
        <w:rPr>
          <w:rFonts w:ascii="Times New Roman" w:hAnsi="Times New Roman" w:cs="Times New Roman"/>
          <w:sz w:val="24"/>
          <w:szCs w:val="24"/>
        </w:rPr>
        <w:t xml:space="preserve"> r. oraz listopad 20</w:t>
      </w:r>
      <w:r w:rsidR="0082671C">
        <w:rPr>
          <w:rFonts w:ascii="Times New Roman" w:hAnsi="Times New Roman" w:cs="Times New Roman"/>
          <w:sz w:val="24"/>
          <w:szCs w:val="24"/>
        </w:rPr>
        <w:t>21</w:t>
      </w:r>
      <w:r w:rsidR="00A235C8">
        <w:rPr>
          <w:rFonts w:ascii="Times New Roman" w:hAnsi="Times New Roman" w:cs="Times New Roman"/>
          <w:sz w:val="24"/>
          <w:szCs w:val="24"/>
        </w:rPr>
        <w:t xml:space="preserve"> </w:t>
      </w:r>
      <w:r w:rsidRPr="00A235C8">
        <w:rPr>
          <w:rFonts w:ascii="Times New Roman" w:hAnsi="Times New Roman" w:cs="Times New Roman"/>
          <w:sz w:val="24"/>
          <w:szCs w:val="24"/>
        </w:rPr>
        <w:t xml:space="preserve">r. Po przeprowadzonym przeglądzie należy dokonać wpisu do dziennika eksploatacji instalacji fotowoltaicznej. W dzienniku powinny znajdować się co najmniej następujące informacje: data oględzin/przeglądu, informacje </w:t>
      </w:r>
      <w:r w:rsidR="00070DF3">
        <w:rPr>
          <w:rFonts w:ascii="Times New Roman" w:hAnsi="Times New Roman" w:cs="Times New Roman"/>
          <w:sz w:val="24"/>
          <w:szCs w:val="24"/>
        </w:rPr>
        <w:br/>
      </w:r>
      <w:r w:rsidRPr="00A235C8">
        <w:rPr>
          <w:rFonts w:ascii="Times New Roman" w:hAnsi="Times New Roman" w:cs="Times New Roman"/>
          <w:sz w:val="24"/>
          <w:szCs w:val="24"/>
        </w:rPr>
        <w:t xml:space="preserve">o stwierdzonych zabrudzeniach, zacienieniach, luźnych połączeniach elektrycznych, mechanicznych, pęknięciach lub informacja o ich braku, imię i nazwisko oraz kontakt telefoniczny do osoby wykonującej oględziny, opis powziętych </w:t>
      </w:r>
      <w:r w:rsidR="00A235C8">
        <w:rPr>
          <w:rFonts w:ascii="Times New Roman" w:hAnsi="Times New Roman" w:cs="Times New Roman"/>
          <w:sz w:val="24"/>
          <w:szCs w:val="24"/>
        </w:rPr>
        <w:t>działań utrzymaniowych. Powyższe</w:t>
      </w:r>
      <w:r w:rsidRPr="00A235C8">
        <w:rPr>
          <w:rFonts w:ascii="Times New Roman" w:hAnsi="Times New Roman" w:cs="Times New Roman"/>
          <w:sz w:val="24"/>
          <w:szCs w:val="24"/>
        </w:rPr>
        <w:t xml:space="preserve"> przegląd może być wykonywany wyłącznie przez uprawnionego serwisanta który posiada pisemny certyfikat i uprawnienia wydane przez instalatora systemu (firmę BIPV System). Zakres wykonywanych czynności podczas przeglądu zgodny z wpisami jakie należy dokonać w dzienniku eksploatacji paneli fotowoltaicznych. </w:t>
      </w:r>
      <w:r w:rsidR="009A6BCF" w:rsidRPr="001E2E00">
        <w:rPr>
          <w:rFonts w:ascii="Times New Roman" w:hAnsi="Times New Roman" w:cs="Times New Roman"/>
          <w:sz w:val="24"/>
          <w:szCs w:val="24"/>
        </w:rPr>
        <w:t>Badanie instalacji elektrycznej (na panelach fotowoltaicznych).</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5)</w:t>
      </w:r>
      <w:r w:rsidRPr="00C02B2C">
        <w:rPr>
          <w:rFonts w:ascii="Times New Roman" w:hAnsi="Times New Roman" w:cs="Times New Roman"/>
          <w:sz w:val="24"/>
          <w:szCs w:val="24"/>
        </w:rPr>
        <w:tab/>
      </w:r>
      <w:r w:rsidR="00097F32">
        <w:rPr>
          <w:rFonts w:ascii="Times New Roman" w:hAnsi="Times New Roman" w:cs="Times New Roman"/>
          <w:sz w:val="24"/>
          <w:szCs w:val="24"/>
        </w:rPr>
        <w:t>Dwa p</w:t>
      </w:r>
      <w:r w:rsidRPr="00C02B2C">
        <w:rPr>
          <w:rFonts w:ascii="Times New Roman" w:hAnsi="Times New Roman" w:cs="Times New Roman"/>
          <w:sz w:val="24"/>
          <w:szCs w:val="24"/>
        </w:rPr>
        <w:t>rzegląd</w:t>
      </w:r>
      <w:r w:rsidR="00097F32">
        <w:rPr>
          <w:rFonts w:ascii="Times New Roman" w:hAnsi="Times New Roman" w:cs="Times New Roman"/>
          <w:sz w:val="24"/>
          <w:szCs w:val="24"/>
        </w:rPr>
        <w:t>y</w:t>
      </w:r>
      <w:r w:rsidRPr="00C02B2C">
        <w:rPr>
          <w:rFonts w:ascii="Times New Roman" w:hAnsi="Times New Roman" w:cs="Times New Roman"/>
          <w:sz w:val="24"/>
          <w:szCs w:val="24"/>
        </w:rPr>
        <w:t xml:space="preserve"> okresow</w:t>
      </w:r>
      <w:r w:rsidR="00097F32">
        <w:rPr>
          <w:rFonts w:ascii="Times New Roman" w:hAnsi="Times New Roman" w:cs="Times New Roman"/>
          <w:sz w:val="24"/>
          <w:szCs w:val="24"/>
        </w:rPr>
        <w:t>e</w:t>
      </w:r>
      <w:r w:rsidRPr="00C02B2C">
        <w:rPr>
          <w:rFonts w:ascii="Times New Roman" w:hAnsi="Times New Roman" w:cs="Times New Roman"/>
          <w:sz w:val="24"/>
          <w:szCs w:val="24"/>
        </w:rPr>
        <w:t xml:space="preserve"> klimatyzatorów naście</w:t>
      </w:r>
      <w:r w:rsidR="0027166C" w:rsidRPr="00C02B2C">
        <w:rPr>
          <w:rFonts w:ascii="Times New Roman" w:hAnsi="Times New Roman" w:cs="Times New Roman"/>
          <w:sz w:val="24"/>
          <w:szCs w:val="24"/>
        </w:rPr>
        <w:t>nnych o mocy 3,5 KW, łącznie - 2</w:t>
      </w:r>
      <w:r w:rsidRPr="00C02B2C">
        <w:rPr>
          <w:rFonts w:ascii="Times New Roman" w:hAnsi="Times New Roman" w:cs="Times New Roman"/>
          <w:sz w:val="24"/>
          <w:szCs w:val="24"/>
        </w:rPr>
        <w:t xml:space="preserve"> szt. Po</w:t>
      </w:r>
      <w:r w:rsidR="00097F32">
        <w:rPr>
          <w:rFonts w:ascii="Times New Roman" w:hAnsi="Times New Roman" w:cs="Times New Roman"/>
          <w:sz w:val="24"/>
          <w:szCs w:val="24"/>
        </w:rPr>
        <w:t>wyższe</w:t>
      </w:r>
      <w:r w:rsidR="00A235C8">
        <w:rPr>
          <w:rFonts w:ascii="Times New Roman" w:hAnsi="Times New Roman" w:cs="Times New Roman"/>
          <w:sz w:val="24"/>
          <w:szCs w:val="24"/>
        </w:rPr>
        <w:t xml:space="preserve"> przegląd należy wykonać </w:t>
      </w:r>
      <w:r w:rsidRPr="00C02B2C">
        <w:rPr>
          <w:rFonts w:ascii="Times New Roman" w:hAnsi="Times New Roman" w:cs="Times New Roman"/>
          <w:sz w:val="24"/>
          <w:szCs w:val="24"/>
        </w:rPr>
        <w:t>w miesiącu kwietniu 20</w:t>
      </w:r>
      <w:r w:rsidR="0082671C">
        <w:rPr>
          <w:rFonts w:ascii="Times New Roman" w:hAnsi="Times New Roman" w:cs="Times New Roman"/>
          <w:sz w:val="24"/>
          <w:szCs w:val="24"/>
        </w:rPr>
        <w:t>20</w:t>
      </w:r>
      <w:r w:rsidRPr="00C02B2C">
        <w:rPr>
          <w:rFonts w:ascii="Times New Roman" w:hAnsi="Times New Roman" w:cs="Times New Roman"/>
          <w:sz w:val="24"/>
          <w:szCs w:val="24"/>
        </w:rPr>
        <w:t xml:space="preserve"> r.</w:t>
      </w:r>
      <w:r w:rsidR="00097F32">
        <w:rPr>
          <w:rFonts w:ascii="Times New Roman" w:hAnsi="Times New Roman" w:cs="Times New Roman"/>
          <w:sz w:val="24"/>
          <w:szCs w:val="24"/>
        </w:rPr>
        <w:t xml:space="preserve"> oraz </w:t>
      </w:r>
      <w:r w:rsidR="00097F32" w:rsidRPr="00C02B2C">
        <w:rPr>
          <w:rFonts w:ascii="Times New Roman" w:hAnsi="Times New Roman" w:cs="Times New Roman"/>
          <w:sz w:val="24"/>
          <w:szCs w:val="24"/>
        </w:rPr>
        <w:t>kwietniu 20</w:t>
      </w:r>
      <w:r w:rsidR="0082671C">
        <w:rPr>
          <w:rFonts w:ascii="Times New Roman" w:hAnsi="Times New Roman" w:cs="Times New Roman"/>
          <w:sz w:val="24"/>
          <w:szCs w:val="24"/>
        </w:rPr>
        <w:t>21</w:t>
      </w:r>
      <w:r w:rsidR="00097F32" w:rsidRPr="00C02B2C">
        <w:rPr>
          <w:rFonts w:ascii="Times New Roman" w:hAnsi="Times New Roman" w:cs="Times New Roman"/>
          <w:sz w:val="24"/>
          <w:szCs w:val="24"/>
        </w:rPr>
        <w:t xml:space="preserve"> r.</w:t>
      </w:r>
      <w:r w:rsidRPr="00C02B2C">
        <w:rPr>
          <w:rFonts w:ascii="Times New Roman" w:hAnsi="Times New Roman" w:cs="Times New Roman"/>
          <w:sz w:val="24"/>
          <w:szCs w:val="24"/>
        </w:rPr>
        <w:t xml:space="preserve"> </w:t>
      </w:r>
      <w:r w:rsidR="001732D9">
        <w:rPr>
          <w:rFonts w:ascii="Times New Roman" w:hAnsi="Times New Roman" w:cs="Times New Roman"/>
          <w:sz w:val="24"/>
          <w:szCs w:val="24"/>
        </w:rPr>
        <w:br/>
      </w:r>
      <w:r w:rsidRPr="00C02B2C">
        <w:rPr>
          <w:rFonts w:ascii="Times New Roman" w:hAnsi="Times New Roman" w:cs="Times New Roman"/>
          <w:sz w:val="24"/>
          <w:szCs w:val="24"/>
        </w:rPr>
        <w:t xml:space="preserve">Do czynności wykonywanych podczas przeglądu należą: sprawdzenie poprawności </w:t>
      </w:r>
      <w:r w:rsidRPr="00C02B2C">
        <w:rPr>
          <w:rFonts w:ascii="Times New Roman" w:hAnsi="Times New Roman" w:cs="Times New Roman"/>
          <w:sz w:val="24"/>
          <w:szCs w:val="24"/>
        </w:rPr>
        <w:lastRenderedPageBreak/>
        <w:t>działania urządzeń, sprawdzenie szczelności układów, oględziny zewnętrzne urządzeń, mycie skraplaczy, mycie parowników, dezynfekcja bakteriologiczna, wymiana bądź mycie filtrów, sprawdzenie działania pływaka, sprawdzenie mocowania pompki skroplin, sprawdzenie ciśnienia czynnika chodzącego oraz jego ilości.</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6)</w:t>
      </w:r>
      <w:r w:rsidRPr="00C02B2C">
        <w:rPr>
          <w:rFonts w:ascii="Times New Roman" w:hAnsi="Times New Roman" w:cs="Times New Roman"/>
          <w:sz w:val="24"/>
          <w:szCs w:val="24"/>
        </w:rPr>
        <w:tab/>
        <w:t>Przegląd kotła olejowego. Do czynności wykonywanych podczas przeglądu należą: sprawdzenie poprawności działania urządzenia, sprawdzenie szczelności układu, czyszczenie lub wymiana elementów mających wpływ na prawidłowe działanie urządzenia tj. dysze, palniki, itp. Przegląd należy wykonać w miesiącu  marcu 20</w:t>
      </w:r>
      <w:r w:rsidR="0082671C">
        <w:rPr>
          <w:rFonts w:ascii="Times New Roman" w:hAnsi="Times New Roman" w:cs="Times New Roman"/>
          <w:sz w:val="24"/>
          <w:szCs w:val="24"/>
        </w:rPr>
        <w:t>20</w:t>
      </w:r>
      <w:r w:rsidRPr="00C02B2C">
        <w:rPr>
          <w:rFonts w:ascii="Times New Roman" w:hAnsi="Times New Roman" w:cs="Times New Roman"/>
          <w:sz w:val="24"/>
          <w:szCs w:val="24"/>
        </w:rPr>
        <w:t xml:space="preserve"> r. </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27166C">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7)</w:t>
      </w:r>
      <w:r w:rsidRPr="00C02B2C">
        <w:rPr>
          <w:rFonts w:ascii="Times New Roman" w:hAnsi="Times New Roman" w:cs="Times New Roman"/>
          <w:sz w:val="24"/>
          <w:szCs w:val="24"/>
        </w:rPr>
        <w:tab/>
      </w:r>
      <w:r w:rsidR="00097F32">
        <w:rPr>
          <w:rFonts w:ascii="Times New Roman" w:hAnsi="Times New Roman" w:cs="Times New Roman"/>
          <w:sz w:val="24"/>
          <w:szCs w:val="24"/>
        </w:rPr>
        <w:t>Dwa p</w:t>
      </w:r>
      <w:r w:rsidRPr="00C02B2C">
        <w:rPr>
          <w:rFonts w:ascii="Times New Roman" w:hAnsi="Times New Roman" w:cs="Times New Roman"/>
          <w:sz w:val="24"/>
          <w:szCs w:val="24"/>
        </w:rPr>
        <w:t>rzegląd</w:t>
      </w:r>
      <w:r w:rsidR="00097F32">
        <w:rPr>
          <w:rFonts w:ascii="Times New Roman" w:hAnsi="Times New Roman" w:cs="Times New Roman"/>
          <w:sz w:val="24"/>
          <w:szCs w:val="24"/>
        </w:rPr>
        <w:t>y</w:t>
      </w:r>
      <w:r w:rsidRPr="00C02B2C">
        <w:rPr>
          <w:rFonts w:ascii="Times New Roman" w:hAnsi="Times New Roman" w:cs="Times New Roman"/>
          <w:sz w:val="24"/>
          <w:szCs w:val="24"/>
        </w:rPr>
        <w:t xml:space="preserve"> systemów bezpieczeństwa przeciwpożarowego tj. systemu oświetlenia ewakuacyjnego oraz przeciwpożarowych wył</w:t>
      </w:r>
      <w:r w:rsidR="00621B66" w:rsidRPr="00C02B2C">
        <w:rPr>
          <w:rFonts w:ascii="Times New Roman" w:hAnsi="Times New Roman" w:cs="Times New Roman"/>
          <w:sz w:val="24"/>
          <w:szCs w:val="24"/>
        </w:rPr>
        <w:t>ączników głównych prądu</w:t>
      </w:r>
      <w:r w:rsidRPr="00C02B2C">
        <w:rPr>
          <w:rFonts w:ascii="Times New Roman" w:hAnsi="Times New Roman" w:cs="Times New Roman"/>
          <w:sz w:val="24"/>
          <w:szCs w:val="24"/>
        </w:rPr>
        <w:t>. Do czynności wykonywanych podczas przeglądu należą: sprawdzenie poprawności działania systemu oświetlenia awaryjnego w celu zapewnienia wymaganej skuteczności przeciwpożarowej w szczególności: poziomu natężenia oświetlenia awaryjnego, stanu akumulatorów indywidualnych w oprawach, czas podtrzymania oświetlenia awaryjnego, sprawdzenie stanu sygnalizacji awarii przez oprawy, oględziny wzrokowe stanu połączeń opraw, sprawdzenie zadziałania przeciwpożarowych wyłączników głównych.</w:t>
      </w:r>
      <w:r w:rsidR="0027166C" w:rsidRPr="00C02B2C">
        <w:rPr>
          <w:rFonts w:ascii="Times New Roman" w:hAnsi="Times New Roman" w:cs="Times New Roman"/>
          <w:sz w:val="24"/>
          <w:szCs w:val="24"/>
        </w:rPr>
        <w:t xml:space="preserve"> </w:t>
      </w:r>
      <w:r w:rsidR="00097F32">
        <w:rPr>
          <w:rFonts w:ascii="Times New Roman" w:hAnsi="Times New Roman" w:cs="Times New Roman"/>
          <w:sz w:val="24"/>
          <w:szCs w:val="24"/>
        </w:rPr>
        <w:t>Dwa p</w:t>
      </w:r>
      <w:r w:rsidR="005341CA" w:rsidRPr="00C02B2C">
        <w:rPr>
          <w:rFonts w:ascii="Times New Roman" w:hAnsi="Times New Roman" w:cs="Times New Roman"/>
          <w:sz w:val="24"/>
          <w:szCs w:val="24"/>
        </w:rPr>
        <w:t>rzegląd</w:t>
      </w:r>
      <w:r w:rsidR="00097F32">
        <w:rPr>
          <w:rFonts w:ascii="Times New Roman" w:hAnsi="Times New Roman" w:cs="Times New Roman"/>
          <w:sz w:val="24"/>
          <w:szCs w:val="24"/>
        </w:rPr>
        <w:t>y</w:t>
      </w:r>
      <w:r w:rsidR="005341CA" w:rsidRPr="00C02B2C">
        <w:rPr>
          <w:rFonts w:ascii="Times New Roman" w:hAnsi="Times New Roman" w:cs="Times New Roman"/>
          <w:sz w:val="24"/>
          <w:szCs w:val="24"/>
        </w:rPr>
        <w:t xml:space="preserve"> </w:t>
      </w:r>
      <w:r w:rsidR="00097F32">
        <w:rPr>
          <w:rFonts w:ascii="Times New Roman" w:hAnsi="Times New Roman" w:cs="Times New Roman"/>
          <w:sz w:val="24"/>
          <w:szCs w:val="24"/>
        </w:rPr>
        <w:t xml:space="preserve">systemu sterowania oddymianiem. Powyższe przeglądy </w:t>
      </w:r>
      <w:r w:rsidR="005341CA" w:rsidRPr="00C02B2C">
        <w:rPr>
          <w:rFonts w:ascii="Times New Roman" w:hAnsi="Times New Roman" w:cs="Times New Roman"/>
          <w:sz w:val="24"/>
          <w:szCs w:val="24"/>
        </w:rPr>
        <w:t>należy przepr</w:t>
      </w:r>
      <w:r w:rsidR="00097F32">
        <w:rPr>
          <w:rFonts w:ascii="Times New Roman" w:hAnsi="Times New Roman" w:cs="Times New Roman"/>
          <w:sz w:val="24"/>
          <w:szCs w:val="24"/>
        </w:rPr>
        <w:t>owadzić w miesiącu Listopad 20</w:t>
      </w:r>
      <w:r w:rsidR="0082671C">
        <w:rPr>
          <w:rFonts w:ascii="Times New Roman" w:hAnsi="Times New Roman" w:cs="Times New Roman"/>
          <w:sz w:val="24"/>
          <w:szCs w:val="24"/>
        </w:rPr>
        <w:t>20</w:t>
      </w:r>
      <w:r w:rsidR="00097F32">
        <w:rPr>
          <w:rFonts w:ascii="Times New Roman" w:hAnsi="Times New Roman" w:cs="Times New Roman"/>
          <w:sz w:val="24"/>
          <w:szCs w:val="24"/>
        </w:rPr>
        <w:t xml:space="preserve"> </w:t>
      </w:r>
      <w:r w:rsidR="005341CA" w:rsidRPr="00C02B2C">
        <w:rPr>
          <w:rFonts w:ascii="Times New Roman" w:hAnsi="Times New Roman" w:cs="Times New Roman"/>
          <w:sz w:val="24"/>
          <w:szCs w:val="24"/>
        </w:rPr>
        <w:t>r.</w:t>
      </w:r>
      <w:r w:rsidR="00097F32">
        <w:rPr>
          <w:rFonts w:ascii="Times New Roman" w:hAnsi="Times New Roman" w:cs="Times New Roman"/>
          <w:sz w:val="24"/>
          <w:szCs w:val="24"/>
        </w:rPr>
        <w:t xml:space="preserve"> oraz Listopad 20</w:t>
      </w:r>
      <w:r w:rsidR="0082671C">
        <w:rPr>
          <w:rFonts w:ascii="Times New Roman" w:hAnsi="Times New Roman" w:cs="Times New Roman"/>
          <w:sz w:val="24"/>
          <w:szCs w:val="24"/>
        </w:rPr>
        <w:t>21</w:t>
      </w:r>
      <w:r w:rsidR="00097F32">
        <w:rPr>
          <w:rFonts w:ascii="Times New Roman" w:hAnsi="Times New Roman" w:cs="Times New Roman"/>
          <w:sz w:val="24"/>
          <w:szCs w:val="24"/>
        </w:rPr>
        <w:t xml:space="preserve"> </w:t>
      </w:r>
      <w:r w:rsidR="00097F32" w:rsidRPr="00C02B2C">
        <w:rPr>
          <w:rFonts w:ascii="Times New Roman" w:hAnsi="Times New Roman" w:cs="Times New Roman"/>
          <w:sz w:val="24"/>
          <w:szCs w:val="24"/>
        </w:rPr>
        <w:t>r.</w:t>
      </w:r>
      <w:r w:rsidR="005341CA" w:rsidRPr="00C02B2C">
        <w:rPr>
          <w:rFonts w:ascii="Times New Roman" w:hAnsi="Times New Roman" w:cs="Times New Roman"/>
          <w:sz w:val="24"/>
          <w:szCs w:val="24"/>
        </w:rPr>
        <w:t xml:space="preserve"> </w:t>
      </w:r>
      <w:r w:rsidR="00C06193">
        <w:rPr>
          <w:rFonts w:ascii="Times New Roman" w:hAnsi="Times New Roman" w:cs="Times New Roman"/>
          <w:sz w:val="24"/>
          <w:szCs w:val="24"/>
        </w:rPr>
        <w:t xml:space="preserve">- </w:t>
      </w:r>
      <w:r w:rsidR="005341CA" w:rsidRPr="00C02B2C">
        <w:rPr>
          <w:rFonts w:ascii="Times New Roman" w:hAnsi="Times New Roman" w:cs="Times New Roman"/>
          <w:sz w:val="24"/>
          <w:szCs w:val="24"/>
        </w:rPr>
        <w:t>zgodnie z Rozporządzeniem MSWiA z dn. 7 czerwca 2010 r. w sprawie ochrony przeciwpożarowej budynków, innych obiektów budowlanych i terenów (Dz. U. nr 109 z 2010r., poz. 719.)</w:t>
      </w:r>
      <w:r w:rsidR="0027166C" w:rsidRPr="00C02B2C">
        <w:rPr>
          <w:rFonts w:ascii="Times New Roman" w:hAnsi="Times New Roman" w:cs="Times New Roman"/>
          <w:sz w:val="24"/>
          <w:szCs w:val="24"/>
        </w:rPr>
        <w:t>.</w:t>
      </w:r>
      <w:r w:rsidRPr="00C02B2C">
        <w:rPr>
          <w:rFonts w:ascii="Times New Roman" w:hAnsi="Times New Roman" w:cs="Times New Roman"/>
          <w:sz w:val="24"/>
          <w:szCs w:val="24"/>
        </w:rPr>
        <w:t xml:space="preserve">     </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4B1D52">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8)</w:t>
      </w:r>
      <w:r w:rsidRPr="00C02B2C">
        <w:rPr>
          <w:rFonts w:ascii="Times New Roman" w:hAnsi="Times New Roman" w:cs="Times New Roman"/>
          <w:sz w:val="24"/>
          <w:szCs w:val="24"/>
        </w:rPr>
        <w:tab/>
        <w:t>Prze</w:t>
      </w:r>
      <w:r w:rsidR="00782770">
        <w:rPr>
          <w:rFonts w:ascii="Times New Roman" w:hAnsi="Times New Roman" w:cs="Times New Roman"/>
          <w:sz w:val="24"/>
          <w:szCs w:val="24"/>
        </w:rPr>
        <w:t xml:space="preserve">gląd systemu włamania i napadu. </w:t>
      </w:r>
      <w:r w:rsidRPr="00C02B2C">
        <w:rPr>
          <w:rFonts w:ascii="Times New Roman" w:hAnsi="Times New Roman" w:cs="Times New Roman"/>
          <w:sz w:val="24"/>
          <w:szCs w:val="24"/>
        </w:rPr>
        <w:t>Do czynności wykonywanych podczas przeglądu należą: sprawdzenie połączenia z monitoringiem - ochrona Oulu (czy przychodzą uzbrojenia, rozbrojenia.),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Przegląd należy wykonać w miesiącu listopad 20</w:t>
      </w:r>
      <w:r w:rsidR="0082671C">
        <w:rPr>
          <w:rFonts w:ascii="Times New Roman" w:hAnsi="Times New Roman" w:cs="Times New Roman"/>
          <w:sz w:val="24"/>
          <w:szCs w:val="24"/>
        </w:rPr>
        <w:t>20</w:t>
      </w:r>
      <w:r w:rsidRPr="00C02B2C">
        <w:rPr>
          <w:rFonts w:ascii="Times New Roman" w:hAnsi="Times New Roman" w:cs="Times New Roman"/>
          <w:sz w:val="24"/>
          <w:szCs w:val="24"/>
        </w:rPr>
        <w:t xml:space="preserve"> r.     </w:t>
      </w:r>
    </w:p>
    <w:p w:rsidR="00864073" w:rsidRPr="00C02B2C" w:rsidRDefault="00864073" w:rsidP="00864073">
      <w:pPr>
        <w:pStyle w:val="Akapitzlist"/>
        <w:ind w:left="360"/>
        <w:jc w:val="both"/>
        <w:rPr>
          <w:rFonts w:ascii="Times New Roman" w:hAnsi="Times New Roman" w:cs="Times New Roman"/>
          <w:sz w:val="24"/>
          <w:szCs w:val="24"/>
        </w:rPr>
      </w:pP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9)</w:t>
      </w:r>
      <w:r w:rsidRPr="00C02B2C">
        <w:rPr>
          <w:rFonts w:ascii="Times New Roman" w:hAnsi="Times New Roman" w:cs="Times New Roman"/>
          <w:sz w:val="24"/>
          <w:szCs w:val="24"/>
        </w:rPr>
        <w:tab/>
      </w:r>
      <w:r w:rsidR="00782770">
        <w:rPr>
          <w:rFonts w:ascii="Times New Roman" w:hAnsi="Times New Roman" w:cs="Times New Roman"/>
          <w:sz w:val="24"/>
          <w:szCs w:val="24"/>
        </w:rPr>
        <w:t>Dwa p</w:t>
      </w:r>
      <w:r w:rsidRPr="00C02B2C">
        <w:rPr>
          <w:rFonts w:ascii="Times New Roman" w:hAnsi="Times New Roman" w:cs="Times New Roman"/>
          <w:sz w:val="24"/>
          <w:szCs w:val="24"/>
        </w:rPr>
        <w:t>rzegląd</w:t>
      </w:r>
      <w:r w:rsidR="00782770">
        <w:rPr>
          <w:rFonts w:ascii="Times New Roman" w:hAnsi="Times New Roman" w:cs="Times New Roman"/>
          <w:sz w:val="24"/>
          <w:szCs w:val="24"/>
        </w:rPr>
        <w:t>y</w:t>
      </w:r>
      <w:r w:rsidRPr="00C02B2C">
        <w:rPr>
          <w:rFonts w:ascii="Times New Roman" w:hAnsi="Times New Roman" w:cs="Times New Roman"/>
          <w:sz w:val="24"/>
          <w:szCs w:val="24"/>
        </w:rPr>
        <w:t xml:space="preserve"> systemów Telewizji dozorowej. Do czynności wykonywanych podczas przeglądu należą: kontrola urządzeń pod kątem stanu zanieczyszczeń, uszkodzeń mechanicznych i objawów zużycia, kontrola pracy kamer, sprawdzenie systemu rejestracji obrazu i poprawności jego zapisu, kontrola poprawności odczytu obrazu, sprawdzenie ustawień i mocowań urządzeń, czyszczenie obiektywów i kamer, sprawdzenie stanu obudów zewnętrznych, czyszczenie monitorów i rejestratorów, sprawdzenie stanu połączeń kablowych, sprawdzenie stanu baterii. Przegląd</w:t>
      </w:r>
      <w:r w:rsidR="00782770">
        <w:rPr>
          <w:rFonts w:ascii="Times New Roman" w:hAnsi="Times New Roman" w:cs="Times New Roman"/>
          <w:sz w:val="24"/>
          <w:szCs w:val="24"/>
        </w:rPr>
        <w:t>y</w:t>
      </w:r>
      <w:r w:rsidRPr="00C02B2C">
        <w:rPr>
          <w:rFonts w:ascii="Times New Roman" w:hAnsi="Times New Roman" w:cs="Times New Roman"/>
          <w:sz w:val="24"/>
          <w:szCs w:val="24"/>
        </w:rPr>
        <w:t xml:space="preserve"> należy </w:t>
      </w:r>
      <w:r w:rsidR="00782770">
        <w:rPr>
          <w:rFonts w:ascii="Times New Roman" w:hAnsi="Times New Roman" w:cs="Times New Roman"/>
          <w:sz w:val="24"/>
          <w:szCs w:val="24"/>
        </w:rPr>
        <w:t>wykonać w miesiącu sierpniu 20</w:t>
      </w:r>
      <w:r w:rsidR="0082671C">
        <w:rPr>
          <w:rFonts w:ascii="Times New Roman" w:hAnsi="Times New Roman" w:cs="Times New Roman"/>
          <w:sz w:val="24"/>
          <w:szCs w:val="24"/>
        </w:rPr>
        <w:t>20</w:t>
      </w:r>
      <w:r w:rsidRPr="00C02B2C">
        <w:rPr>
          <w:rFonts w:ascii="Times New Roman" w:hAnsi="Times New Roman" w:cs="Times New Roman"/>
          <w:sz w:val="24"/>
          <w:szCs w:val="24"/>
        </w:rPr>
        <w:t xml:space="preserve"> r. </w:t>
      </w:r>
      <w:r w:rsidR="00782770">
        <w:rPr>
          <w:rFonts w:ascii="Times New Roman" w:hAnsi="Times New Roman" w:cs="Times New Roman"/>
          <w:sz w:val="24"/>
          <w:szCs w:val="24"/>
        </w:rPr>
        <w:t>oraz sierpniu 20</w:t>
      </w:r>
      <w:r w:rsidR="0082671C">
        <w:rPr>
          <w:rFonts w:ascii="Times New Roman" w:hAnsi="Times New Roman" w:cs="Times New Roman"/>
          <w:sz w:val="24"/>
          <w:szCs w:val="24"/>
        </w:rPr>
        <w:t>21</w:t>
      </w:r>
      <w:r w:rsidR="00782770" w:rsidRPr="00C02B2C">
        <w:rPr>
          <w:rFonts w:ascii="Times New Roman" w:hAnsi="Times New Roman" w:cs="Times New Roman"/>
          <w:sz w:val="24"/>
          <w:szCs w:val="24"/>
        </w:rPr>
        <w:t xml:space="preserve"> r. </w:t>
      </w:r>
      <w:r w:rsidRPr="00C02B2C">
        <w:rPr>
          <w:rFonts w:ascii="Times New Roman" w:hAnsi="Times New Roman" w:cs="Times New Roman"/>
          <w:sz w:val="24"/>
          <w:szCs w:val="24"/>
        </w:rPr>
        <w:t xml:space="preserve"> </w:t>
      </w:r>
    </w:p>
    <w:p w:rsidR="00864073" w:rsidRPr="00C02B2C" w:rsidRDefault="00864073" w:rsidP="00864073">
      <w:pPr>
        <w:pStyle w:val="Akapitzlist"/>
        <w:ind w:left="360"/>
        <w:jc w:val="both"/>
        <w:rPr>
          <w:rFonts w:ascii="Times New Roman" w:hAnsi="Times New Roman" w:cs="Times New Roman"/>
          <w:sz w:val="24"/>
          <w:szCs w:val="24"/>
        </w:rPr>
      </w:pPr>
    </w:p>
    <w:p w:rsidR="00864073" w:rsidRPr="001732D9" w:rsidRDefault="00E43BCD" w:rsidP="001732D9">
      <w:pPr>
        <w:pStyle w:val="Akapitzlist"/>
        <w:numPr>
          <w:ilvl w:val="0"/>
          <w:numId w:val="5"/>
        </w:numPr>
        <w:jc w:val="both"/>
        <w:rPr>
          <w:rFonts w:ascii="Times New Roman" w:hAnsi="Times New Roman" w:cs="Times New Roman"/>
          <w:sz w:val="24"/>
          <w:szCs w:val="24"/>
        </w:rPr>
      </w:pPr>
      <w:r w:rsidRPr="001732D9">
        <w:rPr>
          <w:rFonts w:ascii="Times New Roman" w:hAnsi="Times New Roman" w:cs="Times New Roman"/>
          <w:sz w:val="24"/>
          <w:szCs w:val="24"/>
        </w:rPr>
        <w:t>Dwa p</w:t>
      </w:r>
      <w:r w:rsidR="00864073" w:rsidRPr="001732D9">
        <w:rPr>
          <w:rFonts w:ascii="Times New Roman" w:hAnsi="Times New Roman" w:cs="Times New Roman"/>
          <w:sz w:val="24"/>
          <w:szCs w:val="24"/>
        </w:rPr>
        <w:t>rzeglą</w:t>
      </w:r>
      <w:r w:rsidR="0027166C" w:rsidRPr="001732D9">
        <w:rPr>
          <w:rFonts w:ascii="Times New Roman" w:hAnsi="Times New Roman" w:cs="Times New Roman"/>
          <w:sz w:val="24"/>
          <w:szCs w:val="24"/>
        </w:rPr>
        <w:t xml:space="preserve">dy stacji transformatorowej KPT-2 </w:t>
      </w:r>
      <w:r w:rsidR="00864073" w:rsidRPr="001732D9">
        <w:rPr>
          <w:rFonts w:ascii="Times New Roman" w:hAnsi="Times New Roman" w:cs="Times New Roman"/>
          <w:sz w:val="24"/>
          <w:szCs w:val="24"/>
        </w:rPr>
        <w:t xml:space="preserve">wraz z przyłączami. </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Przeglądy należy wykonywać po wyłączeniu rozdzielni lub jej części spod napięcia. Przegląd powinien obejmować:</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-czyszczenie urządzeń stacji i ich konserwację,</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-sprawdzanie funkcjonalności działania układu sterowania i zabezpieczeń,</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-sprawdzanie ciągłości i stanu połączeń głównych torów prądowych,</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-sprawdzenie i dokręcenie połączeń śrubowych na szynach oraz na zaciskach aparatów</w:t>
      </w:r>
    </w:p>
    <w:p w:rsidR="00864073" w:rsidRPr="00C02B2C" w:rsidRDefault="0082671C" w:rsidP="00864073">
      <w:pPr>
        <w:pStyle w:val="Akapitzlist"/>
        <w:ind w:left="360"/>
        <w:jc w:val="both"/>
        <w:rPr>
          <w:rFonts w:ascii="Times New Roman" w:hAnsi="Times New Roman" w:cs="Times New Roman"/>
          <w:sz w:val="24"/>
          <w:szCs w:val="24"/>
        </w:rPr>
      </w:pPr>
      <w:r>
        <w:rPr>
          <w:rFonts w:ascii="Times New Roman" w:hAnsi="Times New Roman" w:cs="Times New Roman"/>
          <w:sz w:val="24"/>
          <w:szCs w:val="24"/>
        </w:rPr>
        <w:lastRenderedPageBreak/>
        <w:t>-</w:t>
      </w:r>
      <w:r w:rsidR="00864073" w:rsidRPr="00C02B2C">
        <w:rPr>
          <w:rFonts w:ascii="Times New Roman" w:hAnsi="Times New Roman" w:cs="Times New Roman"/>
          <w:sz w:val="24"/>
          <w:szCs w:val="24"/>
        </w:rPr>
        <w:t>sprawdzenie stanu styków roboczych,</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-sprawdzanie ciągłości przewodów uziemiających,</w:t>
      </w:r>
    </w:p>
    <w:p w:rsidR="00864073" w:rsidRPr="00C02B2C" w:rsidRDefault="00864073" w:rsidP="0086407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-sprawdzenie stanu osłon blokad i innych urządzeń zapewniających bezpieczeństwo -naprawy lub wymianę uszkodzonych elementów.</w:t>
      </w:r>
    </w:p>
    <w:p w:rsidR="00BB07B3" w:rsidRPr="00070DF3" w:rsidRDefault="00864073" w:rsidP="00070DF3">
      <w:pPr>
        <w:pStyle w:val="Akapitzlist"/>
        <w:ind w:left="360"/>
        <w:jc w:val="both"/>
        <w:rPr>
          <w:rFonts w:ascii="Times New Roman" w:hAnsi="Times New Roman" w:cs="Times New Roman"/>
          <w:sz w:val="24"/>
          <w:szCs w:val="24"/>
        </w:rPr>
      </w:pPr>
      <w:r w:rsidRPr="00C02B2C">
        <w:rPr>
          <w:rFonts w:ascii="Times New Roman" w:hAnsi="Times New Roman" w:cs="Times New Roman"/>
          <w:sz w:val="24"/>
          <w:szCs w:val="24"/>
        </w:rPr>
        <w:t>Przegląd</w:t>
      </w:r>
      <w:r w:rsidR="00E43BCD">
        <w:rPr>
          <w:rFonts w:ascii="Times New Roman" w:hAnsi="Times New Roman" w:cs="Times New Roman"/>
          <w:sz w:val="24"/>
          <w:szCs w:val="24"/>
        </w:rPr>
        <w:t>y</w:t>
      </w:r>
      <w:r w:rsidRPr="00C02B2C">
        <w:rPr>
          <w:rFonts w:ascii="Times New Roman" w:hAnsi="Times New Roman" w:cs="Times New Roman"/>
          <w:sz w:val="24"/>
          <w:szCs w:val="24"/>
        </w:rPr>
        <w:t xml:space="preserve"> należy wykonać w miesiącu kwietniu 20</w:t>
      </w:r>
      <w:r w:rsidR="0082671C">
        <w:rPr>
          <w:rFonts w:ascii="Times New Roman" w:hAnsi="Times New Roman" w:cs="Times New Roman"/>
          <w:sz w:val="24"/>
          <w:szCs w:val="24"/>
        </w:rPr>
        <w:t>20</w:t>
      </w:r>
      <w:r w:rsidRPr="00C02B2C">
        <w:rPr>
          <w:rFonts w:ascii="Times New Roman" w:hAnsi="Times New Roman" w:cs="Times New Roman"/>
          <w:sz w:val="24"/>
          <w:szCs w:val="24"/>
        </w:rPr>
        <w:t xml:space="preserve"> r.</w:t>
      </w:r>
      <w:r w:rsidR="00E43BCD">
        <w:rPr>
          <w:rFonts w:ascii="Times New Roman" w:hAnsi="Times New Roman" w:cs="Times New Roman"/>
          <w:sz w:val="24"/>
          <w:szCs w:val="24"/>
        </w:rPr>
        <w:t xml:space="preserve"> oraz </w:t>
      </w:r>
      <w:r w:rsidR="00E43BCD" w:rsidRPr="00C02B2C">
        <w:rPr>
          <w:rFonts w:ascii="Times New Roman" w:hAnsi="Times New Roman" w:cs="Times New Roman"/>
          <w:sz w:val="24"/>
          <w:szCs w:val="24"/>
        </w:rPr>
        <w:t>kwietniu 20</w:t>
      </w:r>
      <w:r w:rsidR="0082671C">
        <w:rPr>
          <w:rFonts w:ascii="Times New Roman" w:hAnsi="Times New Roman" w:cs="Times New Roman"/>
          <w:sz w:val="24"/>
          <w:szCs w:val="24"/>
        </w:rPr>
        <w:t>21</w:t>
      </w:r>
      <w:r w:rsidR="00E43BCD" w:rsidRPr="00C02B2C">
        <w:rPr>
          <w:rFonts w:ascii="Times New Roman" w:hAnsi="Times New Roman" w:cs="Times New Roman"/>
          <w:sz w:val="24"/>
          <w:szCs w:val="24"/>
        </w:rPr>
        <w:t xml:space="preserve"> r.</w:t>
      </w:r>
    </w:p>
    <w:p w:rsidR="00F01376" w:rsidRPr="00C02B2C" w:rsidRDefault="00F01376" w:rsidP="00F01376">
      <w:pPr>
        <w:pStyle w:val="Akapitzlist"/>
        <w:jc w:val="both"/>
        <w:rPr>
          <w:rFonts w:ascii="Times New Roman" w:hAnsi="Times New Roman" w:cs="Times New Roman"/>
          <w:sz w:val="24"/>
          <w:szCs w:val="24"/>
        </w:rPr>
      </w:pPr>
    </w:p>
    <w:p w:rsidR="002204DD" w:rsidRPr="009A6BCF" w:rsidRDefault="00920918" w:rsidP="00920918">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t xml:space="preserve">Przeglądy okresowe dla budynków Recife, Singapur, </w:t>
      </w:r>
      <w:proofErr w:type="spellStart"/>
      <w:r w:rsidRPr="009A6BCF">
        <w:rPr>
          <w:rFonts w:ascii="Times New Roman" w:hAnsi="Times New Roman" w:cs="Times New Roman"/>
          <w:b/>
          <w:sz w:val="28"/>
          <w:szCs w:val="28"/>
        </w:rPr>
        <w:t>Yuyao</w:t>
      </w:r>
      <w:proofErr w:type="spellEnd"/>
    </w:p>
    <w:p w:rsidR="00920918" w:rsidRPr="00C02B2C" w:rsidRDefault="00920918" w:rsidP="00920918">
      <w:pPr>
        <w:jc w:val="both"/>
        <w:rPr>
          <w:rFonts w:ascii="Times New Roman" w:hAnsi="Times New Roman" w:cs="Times New Roman"/>
          <w:sz w:val="24"/>
          <w:szCs w:val="24"/>
        </w:rPr>
      </w:pPr>
      <w:r w:rsidRPr="00C02B2C">
        <w:rPr>
          <w:rFonts w:ascii="Times New Roman" w:hAnsi="Times New Roman" w:cs="Times New Roman"/>
          <w:sz w:val="24"/>
          <w:szCs w:val="24"/>
        </w:rPr>
        <w:t xml:space="preserve">Harmonogram przeglądów urządzeń i instalacji w hali Singapur Tech, </w:t>
      </w:r>
      <w:proofErr w:type="spellStart"/>
      <w:r w:rsidRPr="00C02B2C">
        <w:rPr>
          <w:rFonts w:ascii="Times New Roman" w:hAnsi="Times New Roman" w:cs="Times New Roman"/>
          <w:sz w:val="24"/>
          <w:szCs w:val="24"/>
        </w:rPr>
        <w:t>Yuyao</w:t>
      </w:r>
      <w:proofErr w:type="spellEnd"/>
      <w:r w:rsidRPr="00C02B2C">
        <w:rPr>
          <w:rFonts w:ascii="Times New Roman" w:hAnsi="Times New Roman" w:cs="Times New Roman"/>
          <w:sz w:val="24"/>
          <w:szCs w:val="24"/>
        </w:rPr>
        <w:t xml:space="preserve"> Tech, Recife Tech – zgodnie z instrukcją użytkowania obiektu z wyłączeniem punktów: 5, 6, 7, 8, 10</w:t>
      </w:r>
      <w:r w:rsidR="009D55CF" w:rsidRPr="00C02B2C">
        <w:rPr>
          <w:rFonts w:ascii="Times New Roman" w:hAnsi="Times New Roman" w:cs="Times New Roman"/>
          <w:sz w:val="24"/>
          <w:szCs w:val="24"/>
        </w:rPr>
        <w:t>, 11, 12, 13, 15, 16, 19, 21</w:t>
      </w:r>
      <w:r w:rsidRPr="00C02B2C">
        <w:rPr>
          <w:rFonts w:ascii="Times New Roman" w:hAnsi="Times New Roman" w:cs="Times New Roman"/>
          <w:sz w:val="24"/>
          <w:szCs w:val="24"/>
        </w:rPr>
        <w:t>, 27.4. (zał. nr 3 do umowy)</w:t>
      </w:r>
    </w:p>
    <w:p w:rsidR="00920918" w:rsidRPr="00C02B2C" w:rsidRDefault="0065166B" w:rsidP="00920918">
      <w:pPr>
        <w:jc w:val="both"/>
        <w:rPr>
          <w:rFonts w:ascii="Times New Roman" w:hAnsi="Times New Roman" w:cs="Times New Roman"/>
          <w:sz w:val="24"/>
          <w:szCs w:val="24"/>
        </w:rPr>
      </w:pPr>
      <w:r>
        <w:rPr>
          <w:rFonts w:ascii="Times New Roman" w:hAnsi="Times New Roman" w:cs="Times New Roman"/>
          <w:sz w:val="24"/>
          <w:szCs w:val="24"/>
        </w:rPr>
        <w:t xml:space="preserve">• </w:t>
      </w:r>
      <w:r w:rsidR="00920918" w:rsidRPr="00C02B2C">
        <w:rPr>
          <w:rFonts w:ascii="Times New Roman" w:hAnsi="Times New Roman" w:cs="Times New Roman"/>
          <w:sz w:val="24"/>
          <w:szCs w:val="24"/>
        </w:rPr>
        <w:t>Ponadto dwa razy w roku – w maju i listopadzie przegląd instalacji wentylacji mechanicznej i klimatyzacji.</w:t>
      </w:r>
    </w:p>
    <w:p w:rsidR="00920918" w:rsidRPr="00C02B2C" w:rsidRDefault="0065166B" w:rsidP="00920918">
      <w:pPr>
        <w:jc w:val="both"/>
        <w:rPr>
          <w:rFonts w:ascii="Times New Roman" w:hAnsi="Times New Roman" w:cs="Times New Roman"/>
          <w:sz w:val="24"/>
          <w:szCs w:val="24"/>
        </w:rPr>
      </w:pPr>
      <w:r>
        <w:rPr>
          <w:rFonts w:ascii="Times New Roman" w:hAnsi="Times New Roman" w:cs="Times New Roman"/>
          <w:sz w:val="24"/>
          <w:szCs w:val="24"/>
        </w:rPr>
        <w:t xml:space="preserve">• </w:t>
      </w:r>
      <w:r w:rsidR="00920918" w:rsidRPr="00C02B2C">
        <w:rPr>
          <w:rFonts w:ascii="Times New Roman" w:hAnsi="Times New Roman" w:cs="Times New Roman"/>
          <w:sz w:val="24"/>
          <w:szCs w:val="24"/>
        </w:rPr>
        <w:t>Przeglądy pomp ciepła zgodnie z DTR urządzeń.</w:t>
      </w:r>
    </w:p>
    <w:p w:rsidR="00920918" w:rsidRPr="009A6BCF" w:rsidRDefault="00920918" w:rsidP="00920918">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t xml:space="preserve">Przeglądy okresowe dla budynku </w:t>
      </w:r>
      <w:proofErr w:type="spellStart"/>
      <w:r w:rsidRPr="009A6BCF">
        <w:rPr>
          <w:rFonts w:ascii="Times New Roman" w:hAnsi="Times New Roman" w:cs="Times New Roman"/>
          <w:b/>
          <w:sz w:val="28"/>
          <w:szCs w:val="28"/>
        </w:rPr>
        <w:t>Skye</w:t>
      </w:r>
      <w:proofErr w:type="spellEnd"/>
      <w:r w:rsidR="00832025" w:rsidRPr="009A6BCF">
        <w:rPr>
          <w:rFonts w:ascii="Times New Roman" w:hAnsi="Times New Roman" w:cs="Times New Roman"/>
          <w:b/>
          <w:sz w:val="28"/>
          <w:szCs w:val="28"/>
        </w:rPr>
        <w:t xml:space="preserve"> oraz Energetycznego Centrum Nauki</w:t>
      </w:r>
    </w:p>
    <w:p w:rsidR="0074489A" w:rsidRPr="00C02B2C" w:rsidRDefault="00920918" w:rsidP="00920918">
      <w:pPr>
        <w:jc w:val="both"/>
        <w:rPr>
          <w:rFonts w:ascii="Times New Roman" w:hAnsi="Times New Roman" w:cs="Times New Roman"/>
          <w:sz w:val="24"/>
          <w:szCs w:val="24"/>
        </w:rPr>
      </w:pPr>
      <w:r w:rsidRPr="00C02B2C">
        <w:rPr>
          <w:rFonts w:ascii="Times New Roman" w:hAnsi="Times New Roman" w:cs="Times New Roman"/>
          <w:sz w:val="24"/>
          <w:szCs w:val="24"/>
        </w:rPr>
        <w:t xml:space="preserve">Harmonogram przeglądów okresowych i serwisowych urządzeń i instalacji zgodnie </w:t>
      </w:r>
      <w:r w:rsidRPr="00C02B2C">
        <w:rPr>
          <w:rFonts w:ascii="Times New Roman" w:hAnsi="Times New Roman" w:cs="Times New Roman"/>
          <w:sz w:val="24"/>
          <w:szCs w:val="24"/>
        </w:rPr>
        <w:br/>
      </w:r>
      <w:r w:rsidR="00832025" w:rsidRPr="00C02B2C">
        <w:rPr>
          <w:rFonts w:ascii="Times New Roman" w:hAnsi="Times New Roman" w:cs="Times New Roman"/>
          <w:sz w:val="24"/>
          <w:szCs w:val="24"/>
        </w:rPr>
        <w:t>z Instrukcją</w:t>
      </w:r>
      <w:r w:rsidRPr="00C02B2C">
        <w:rPr>
          <w:rFonts w:ascii="Times New Roman" w:hAnsi="Times New Roman" w:cs="Times New Roman"/>
          <w:sz w:val="24"/>
          <w:szCs w:val="24"/>
        </w:rPr>
        <w:t xml:space="preserve"> Eksploatacji i Konserwacji Obiektu z wyłączeniem pkt. 2-2.5 i 2.12. (zał. nr 3 do umowy)</w:t>
      </w:r>
      <w:r w:rsidR="00832025" w:rsidRPr="00C02B2C">
        <w:rPr>
          <w:rFonts w:ascii="Times New Roman" w:hAnsi="Times New Roman" w:cs="Times New Roman"/>
          <w:sz w:val="24"/>
          <w:szCs w:val="24"/>
        </w:rPr>
        <w:t xml:space="preserve"> oraz Instrukcją eksploatacji i konserwacji stanowisk doświadczalnych ECN.</w:t>
      </w:r>
    </w:p>
    <w:p w:rsidR="004178F3" w:rsidRPr="009A6BCF" w:rsidRDefault="004178F3" w:rsidP="00920918">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t>Przegląd okresowe dla budynku Orange Inc. oraz serwerownia KPT.</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Wykaz przeglądów okresowych dla budynku Orange Inc.:</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1. Instalacji wentylacji mechanicznej i klimatyzacji, który należy wykonać min. 1 raz w roku. Przegląd należy przeprowadzić min. 1 raz w roku zgodnie z ustawą z dnia 7 lipiec 1994 Prawo budowlane z </w:t>
      </w:r>
      <w:proofErr w:type="spellStart"/>
      <w:r w:rsidRPr="009A6BCF">
        <w:rPr>
          <w:rFonts w:ascii="Times New Roman" w:hAnsi="Times New Roman" w:cs="Times New Roman"/>
          <w:sz w:val="24"/>
          <w:szCs w:val="24"/>
        </w:rPr>
        <w:t>póź</w:t>
      </w:r>
      <w:proofErr w:type="spellEnd"/>
      <w:r w:rsidRPr="009A6BCF">
        <w:rPr>
          <w:rFonts w:ascii="Times New Roman" w:hAnsi="Times New Roman" w:cs="Times New Roman"/>
          <w:sz w:val="24"/>
          <w:szCs w:val="24"/>
        </w:rPr>
        <w:t>. zm. art. 62 ust. 1 pkt. 1 b.</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2. Urządzeń oświetlenia elektrycznego 2 razy w roku.</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Przegląd dotyczy oświetlenia elektrycznego wewnętrznego oraz zewnętrznego.</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3. Instalacji elektrycznych.</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Przegląd okresowy polegający na badaniu instalacji elektrycznej i piorunochronnej w zakresie stanu sprawności połączeń, osprzętu, zabezpieczeń i środków ochrony od porażeń, oporności izolacji przewodów oraz uziemień instalacji i aparatów. Powyższy przegląd dotyczy instalacji elektrycznych wewnętrznych, sieci zasilających zewnętrznych, stacji transformatorowych oraz przyłączy średniego napięcia.</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4. Systemów TLT (PPOŻ, Oddymianie, Sygnalizacja włamania i napadu, kontroli dostępu, Telewizji dozorowej)</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a) Przegląd systemów bezpieczeństwa przeciwpożarowego tj. systemu oświetlenia ewakuacyjnego oraz przeciwpożarowych wyłączników głównych prądu (1 szt.). Do czynności wykonywanych podczas przeglądu należą: sprawdzenie poprawności działania systemu oświetlenia awaryjnego w celu zapewnienia wymaganej skuteczności przeciwpożarowej </w:t>
      </w:r>
      <w:r w:rsidR="00FF2145">
        <w:rPr>
          <w:rFonts w:ascii="Times New Roman" w:hAnsi="Times New Roman" w:cs="Times New Roman"/>
          <w:sz w:val="24"/>
          <w:szCs w:val="24"/>
        </w:rPr>
        <w:br/>
      </w:r>
      <w:r w:rsidRPr="009A6BCF">
        <w:rPr>
          <w:rFonts w:ascii="Times New Roman" w:hAnsi="Times New Roman" w:cs="Times New Roman"/>
          <w:sz w:val="24"/>
          <w:szCs w:val="24"/>
        </w:rPr>
        <w:t xml:space="preserve">w szczególności: poziomu natężenia oświetlenia awaryjnego, stanu akumulatorów </w:t>
      </w:r>
      <w:r w:rsidRPr="009A6BCF">
        <w:rPr>
          <w:rFonts w:ascii="Times New Roman" w:hAnsi="Times New Roman" w:cs="Times New Roman"/>
          <w:sz w:val="24"/>
          <w:szCs w:val="24"/>
        </w:rPr>
        <w:lastRenderedPageBreak/>
        <w:t xml:space="preserve">indywidualnych w oprawach, czas podtrzymania oświetlenia awaryjnego, sprawdzenie stanu sygnalizacji awarii przez oprawy, oględziny wzrokowe stanu połączeń opraw, sprawdzenie zadziałania przeciwpożarowych wyłączników głównych.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b) Przegląd systemu włamania i napadu. Do czynności wykonywanych podczas przeglądu należą: wywołanie alarmu włamaniowego i napadowego, wykonanie sprawdzenia wszystkich elementów systemu, test i czyszczenie poszczególnych czujek, sprawdzenie stanu akumulatorów, sprawdzenie układu zasilania, test kontaktronów, sprawdzenie działania urządzeń sygnalizacyjnych, sprawdzenie stanu połączeń linii kablowych.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c) Przegląd systemów Telewizji dozorowej. Do czynności wykonywanych podczas przeglądu należą: kontrola urządzeń pod kątem stanu zanieczyszczeń, uszkodzeń mechanicznych </w:t>
      </w:r>
      <w:r w:rsidR="0082671C">
        <w:rPr>
          <w:rFonts w:ascii="Times New Roman" w:hAnsi="Times New Roman" w:cs="Times New Roman"/>
          <w:sz w:val="24"/>
          <w:szCs w:val="24"/>
        </w:rPr>
        <w:br/>
      </w:r>
      <w:r w:rsidRPr="009A6BCF">
        <w:rPr>
          <w:rFonts w:ascii="Times New Roman" w:hAnsi="Times New Roman" w:cs="Times New Roman"/>
          <w:sz w:val="24"/>
          <w:szCs w:val="24"/>
        </w:rPr>
        <w:t xml:space="preserve">i objawów zużycia, kontrola pracy kamer, sprawdzenie systemu rejestracji obrazu </w:t>
      </w:r>
      <w:r w:rsidR="0082671C">
        <w:rPr>
          <w:rFonts w:ascii="Times New Roman" w:hAnsi="Times New Roman" w:cs="Times New Roman"/>
          <w:sz w:val="24"/>
          <w:szCs w:val="24"/>
        </w:rPr>
        <w:br/>
      </w:r>
      <w:r w:rsidRPr="009A6BCF">
        <w:rPr>
          <w:rFonts w:ascii="Times New Roman" w:hAnsi="Times New Roman" w:cs="Times New Roman"/>
          <w:sz w:val="24"/>
          <w:szCs w:val="24"/>
        </w:rPr>
        <w:t xml:space="preserve">i poprawności jego zapisu, kontrola poprawności odczytu obrazu, sprawdzenie ustawień </w:t>
      </w:r>
      <w:r w:rsidR="0082671C">
        <w:rPr>
          <w:rFonts w:ascii="Times New Roman" w:hAnsi="Times New Roman" w:cs="Times New Roman"/>
          <w:sz w:val="24"/>
          <w:szCs w:val="24"/>
        </w:rPr>
        <w:br/>
      </w:r>
      <w:r w:rsidRPr="009A6BCF">
        <w:rPr>
          <w:rFonts w:ascii="Times New Roman" w:hAnsi="Times New Roman" w:cs="Times New Roman"/>
          <w:sz w:val="24"/>
          <w:szCs w:val="24"/>
        </w:rPr>
        <w:t xml:space="preserve">i mocowań urządzeń, czyszczenie obiektywów i kamer, sprawdzenie stanu obudów zewnętrznych, czyszczenie monitorów i rejestratorów, sprawdzenie stanu połączeń kablowych, sprawdzenie stanu baterii.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5. Pomiarów ochronnych sieci i urządzeń elektrycznych.</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Pomiar dokonywany zgodnie z instrukcją użytkowania obiektu oraz Prawo budowlane z </w:t>
      </w:r>
      <w:proofErr w:type="spellStart"/>
      <w:r w:rsidRPr="009A6BCF">
        <w:rPr>
          <w:rFonts w:ascii="Times New Roman" w:hAnsi="Times New Roman" w:cs="Times New Roman"/>
          <w:sz w:val="24"/>
          <w:szCs w:val="24"/>
        </w:rPr>
        <w:t>póź</w:t>
      </w:r>
      <w:proofErr w:type="spellEnd"/>
      <w:r w:rsidRPr="009A6BCF">
        <w:rPr>
          <w:rFonts w:ascii="Times New Roman" w:hAnsi="Times New Roman" w:cs="Times New Roman"/>
          <w:sz w:val="24"/>
          <w:szCs w:val="24"/>
        </w:rPr>
        <w:t>. zm. art. 62 ust. 1 pkt. 2.</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6. Przegląd okresowy polegający na sprawdzeniu stanu technicznego oraz ocenie sprawności sytemu ogrzewania i klimatyzacji zgodnie z art. 23 ustawy z dnia 29 sierpnia 2014 r. </w:t>
      </w:r>
      <w:r w:rsidR="0082671C">
        <w:rPr>
          <w:rFonts w:ascii="Times New Roman" w:hAnsi="Times New Roman" w:cs="Times New Roman"/>
          <w:sz w:val="24"/>
          <w:szCs w:val="24"/>
        </w:rPr>
        <w:br/>
      </w:r>
      <w:r w:rsidRPr="009A6BCF">
        <w:rPr>
          <w:rFonts w:ascii="Times New Roman" w:hAnsi="Times New Roman" w:cs="Times New Roman"/>
          <w:sz w:val="24"/>
          <w:szCs w:val="24"/>
        </w:rPr>
        <w:t>o charakterystyce energetycznej budynków w terminie wyznaczonym przez Zamawiającego.</w:t>
      </w:r>
    </w:p>
    <w:p w:rsidR="00C02B2C" w:rsidRPr="0082671C" w:rsidRDefault="0082671C" w:rsidP="0082671C">
      <w:pPr>
        <w:jc w:val="both"/>
        <w:rPr>
          <w:rFonts w:ascii="Times New Roman" w:hAnsi="Times New Roman" w:cs="Times New Roman"/>
          <w:sz w:val="24"/>
          <w:szCs w:val="24"/>
        </w:rPr>
      </w:pPr>
      <w:r w:rsidRPr="0082671C">
        <w:rPr>
          <w:rFonts w:ascii="Times New Roman" w:hAnsi="Times New Roman" w:cs="Times New Roman"/>
          <w:sz w:val="24"/>
          <w:szCs w:val="24"/>
        </w:rPr>
        <w:t xml:space="preserve">7. </w:t>
      </w:r>
      <w:r w:rsidR="00C02B2C" w:rsidRPr="0082671C">
        <w:rPr>
          <w:rFonts w:ascii="Times New Roman" w:hAnsi="Times New Roman" w:cs="Times New Roman"/>
          <w:sz w:val="24"/>
          <w:szCs w:val="24"/>
        </w:rPr>
        <w:t>Serwerownia KPT:</w:t>
      </w:r>
    </w:p>
    <w:p w:rsidR="00C02B2C" w:rsidRPr="009A6BCF" w:rsidRDefault="00FF2145" w:rsidP="0082671C">
      <w:pPr>
        <w:jc w:val="both"/>
        <w:rPr>
          <w:rFonts w:ascii="Times New Roman" w:hAnsi="Times New Roman" w:cs="Times New Roman"/>
          <w:sz w:val="24"/>
          <w:szCs w:val="24"/>
        </w:rPr>
      </w:pPr>
      <w:r>
        <w:rPr>
          <w:rFonts w:ascii="Times New Roman" w:hAnsi="Times New Roman" w:cs="Times New Roman"/>
          <w:sz w:val="24"/>
          <w:szCs w:val="24"/>
        </w:rPr>
        <w:t>1)</w:t>
      </w:r>
      <w:r w:rsidR="0082671C">
        <w:rPr>
          <w:rFonts w:ascii="Times New Roman" w:hAnsi="Times New Roman" w:cs="Times New Roman"/>
          <w:sz w:val="24"/>
          <w:szCs w:val="24"/>
        </w:rPr>
        <w:t xml:space="preserve"> </w:t>
      </w:r>
      <w:r w:rsidR="00C02B2C" w:rsidRPr="009A6BCF">
        <w:rPr>
          <w:rFonts w:ascii="Times New Roman" w:hAnsi="Times New Roman" w:cs="Times New Roman"/>
          <w:sz w:val="24"/>
          <w:szCs w:val="24"/>
        </w:rPr>
        <w:t xml:space="preserve">Zakres czynności konserwacyjnych i przeglądów dla chłodnic rzędowych HDC +CW firmy SAIFOR .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Poniższa instrukcja wykonywania okresowych przeglądów i konserwacji została przygotowana na podstawie wymogów gwarancyjnych producenta. Dotyczy to również dokumentowania prac konserwacyjnych, które jest niezbędną częścią regularnej konserwacji. W dzienniku urządzenia należy zapisywać parametry pracy chłodnicy w odstępach tygodniowych. Dziennik jest ważnym narzędziem dla pracowników serwisu. W czasie przeglądów gwarancyjnych do weryfikacji poprawności pracy urządzenia często niezbędne jest sprawdzenie regularnych zapisów dziennika urządzenia. </w:t>
      </w:r>
    </w:p>
    <w:p w:rsidR="00C02B2C" w:rsidRPr="009A6BCF" w:rsidRDefault="00FF2145" w:rsidP="0082671C">
      <w:pPr>
        <w:jc w:val="both"/>
        <w:rPr>
          <w:rFonts w:ascii="Times New Roman" w:hAnsi="Times New Roman" w:cs="Times New Roman"/>
          <w:sz w:val="24"/>
          <w:szCs w:val="24"/>
        </w:rPr>
      </w:pPr>
      <w:r>
        <w:rPr>
          <w:rFonts w:ascii="Times New Roman" w:hAnsi="Times New Roman" w:cs="Times New Roman"/>
          <w:sz w:val="24"/>
          <w:szCs w:val="24"/>
        </w:rPr>
        <w:t xml:space="preserve">8. </w:t>
      </w:r>
      <w:r w:rsidR="00C02B2C" w:rsidRPr="009A6BCF">
        <w:rPr>
          <w:rFonts w:ascii="Times New Roman" w:hAnsi="Times New Roman" w:cs="Times New Roman"/>
          <w:sz w:val="24"/>
          <w:szCs w:val="24"/>
        </w:rPr>
        <w:t>System klimatyzacji precyzyjnej - przeglądy:</w:t>
      </w:r>
    </w:p>
    <w:p w:rsidR="00C02B2C" w:rsidRPr="009A6BCF" w:rsidRDefault="00FF2145" w:rsidP="0082671C">
      <w:pPr>
        <w:jc w:val="both"/>
        <w:rPr>
          <w:rFonts w:ascii="Times New Roman" w:hAnsi="Times New Roman" w:cs="Times New Roman"/>
          <w:sz w:val="24"/>
          <w:szCs w:val="24"/>
        </w:rPr>
      </w:pPr>
      <w:r>
        <w:rPr>
          <w:rFonts w:ascii="Times New Roman" w:hAnsi="Times New Roman" w:cs="Times New Roman"/>
          <w:sz w:val="24"/>
          <w:szCs w:val="24"/>
        </w:rPr>
        <w:t xml:space="preserve">1) </w:t>
      </w:r>
      <w:r w:rsidR="00C02B2C" w:rsidRPr="009A6BCF">
        <w:rPr>
          <w:rFonts w:ascii="Times New Roman" w:hAnsi="Times New Roman" w:cs="Times New Roman"/>
          <w:sz w:val="24"/>
          <w:szCs w:val="24"/>
        </w:rPr>
        <w:t xml:space="preserve">Zakres podstawowych czynności podczas okresowego przeglądu serwisowego chłodnic rzędowych (4 razy w roku):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weryfikacja zapisów w książce urządzenia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aktualnych parametrów pracy urządzenia oraz zgodności nastaw z parametrami fabrycznymi i/lub projektowymi </w:t>
      </w:r>
    </w:p>
    <w:p w:rsidR="00C02B2C" w:rsidRPr="009A6BCF" w:rsidRDefault="00FF2145" w:rsidP="00FF2145">
      <w:pPr>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C02B2C" w:rsidRPr="009A6BCF">
        <w:rPr>
          <w:rFonts w:ascii="Times New Roman" w:hAnsi="Times New Roman" w:cs="Times New Roman"/>
          <w:sz w:val="24"/>
          <w:szCs w:val="24"/>
        </w:rPr>
        <w:t xml:space="preserve">ocena pracy urządzenia w celu wykrycia nieprawidłowości - hałaśliwe wentylatory, nietypowe drgania, zdemontowane elementy, ślady wycieków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lastRenderedPageBreak/>
        <w:t xml:space="preserve">- sprawdzenie filtrów powietrza. W razie potrzeby ich oczyszczenie sprężonym powietrzem lub wymiana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połączeń spajanych i innych połączeń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izolacji rurociągów, uzupełnienie ubytków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wykrywanie i usuwanie śladów korozji poszczególnych elementów urządzenia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technicznego zaworów i siłowników </w:t>
      </w:r>
    </w:p>
    <w:p w:rsidR="00C02B2C" w:rsidRPr="009A6BCF" w:rsidRDefault="00FF2145" w:rsidP="00FF2145">
      <w:pPr>
        <w:ind w:left="142"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C02B2C" w:rsidRPr="009A6BCF">
        <w:rPr>
          <w:rFonts w:ascii="Times New Roman" w:hAnsi="Times New Roman" w:cs="Times New Roman"/>
          <w:sz w:val="24"/>
          <w:szCs w:val="24"/>
        </w:rPr>
        <w:t xml:space="preserve">weryfikacja stanu urządzeń pomiarowych i zabezpieczających (czujniki przepływu, temperatury/wilgotności, szczelność zamknięcia ciśnieniowych zaworów nadmiarowych,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aktualności wersji oprogramowania sterownika oraz jego aktualizacja w razie potrzeby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poprawności pracy nawilżacza parowego oraz stanu elektrod i ew. obecności kamienia kotłowego w zbiorniku nawilżacza. W razie potrzeby płukanie zbiornika nawilżacza lub jego wymiana (odpłatna)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czystości lamelek chłodnicy i ewentualnie wykonanie ich czyszczenia za pomocą dedykowanych płynów czyszczących o odpowiednim </w:t>
      </w:r>
      <w:proofErr w:type="spellStart"/>
      <w:r w:rsidRPr="009A6BCF">
        <w:rPr>
          <w:rFonts w:ascii="Times New Roman" w:hAnsi="Times New Roman" w:cs="Times New Roman"/>
          <w:sz w:val="24"/>
          <w:szCs w:val="24"/>
        </w:rPr>
        <w:t>pH</w:t>
      </w:r>
      <w:proofErr w:type="spellEnd"/>
      <w:r w:rsidRPr="009A6BCF">
        <w:rPr>
          <w:rFonts w:ascii="Times New Roman" w:hAnsi="Times New Roman" w:cs="Times New Roman"/>
          <w:sz w:val="24"/>
          <w:szCs w:val="24"/>
        </w:rPr>
        <w:t xml:space="preserve"> a następnie płukanie wodą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logów urządzenia oraz liczników czasu pracy podzespołów. Reset liczników filtrów powietrza oraz układu hydraulicznego. </w:t>
      </w:r>
    </w:p>
    <w:p w:rsidR="00C02B2C" w:rsidRPr="009A6BCF" w:rsidRDefault="00FF2145" w:rsidP="00FF2145">
      <w:pPr>
        <w:ind w:left="284" w:hanging="284"/>
        <w:jc w:val="both"/>
        <w:rPr>
          <w:rFonts w:ascii="Times New Roman" w:hAnsi="Times New Roman" w:cs="Times New Roman"/>
          <w:sz w:val="24"/>
          <w:szCs w:val="24"/>
        </w:rPr>
      </w:pPr>
      <w:r>
        <w:rPr>
          <w:rFonts w:ascii="Times New Roman" w:hAnsi="Times New Roman" w:cs="Times New Roman"/>
          <w:sz w:val="24"/>
          <w:szCs w:val="24"/>
        </w:rPr>
        <w:t>2)</w:t>
      </w:r>
      <w:r w:rsidR="00C02B2C" w:rsidRPr="009A6BCF">
        <w:rPr>
          <w:rFonts w:ascii="Times New Roman" w:hAnsi="Times New Roman" w:cs="Times New Roman"/>
          <w:sz w:val="24"/>
          <w:szCs w:val="24"/>
        </w:rPr>
        <w:t xml:space="preserve"> Zakres czynności przeglądów dla wytwornic wody lodowej firmy CHILLER (4 razy </w:t>
      </w:r>
      <w:r>
        <w:rPr>
          <w:rFonts w:ascii="Times New Roman" w:hAnsi="Times New Roman" w:cs="Times New Roman"/>
          <w:sz w:val="24"/>
          <w:szCs w:val="24"/>
        </w:rPr>
        <w:br/>
      </w:r>
      <w:r w:rsidR="00C02B2C" w:rsidRPr="009A6BCF">
        <w:rPr>
          <w:rFonts w:ascii="Times New Roman" w:hAnsi="Times New Roman" w:cs="Times New Roman"/>
          <w:sz w:val="24"/>
          <w:szCs w:val="24"/>
        </w:rPr>
        <w:t>w roku)</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aktualnych parametrów pracy urządzenia oraz zgodności nastaw z parametrami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fabrycznymi i/lub projektowymi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ocena pracy urządzenia w celu wykrycia nieprawidłowości - hałaśliwe sprężarki, nietypowe drgania, zdemontowane elementy, ślady wycieków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instalacji elektrycznej – zaciski zasilania, styczniki i elementy regulacyjne, rezystancje uzwojeń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technicznego podpór i zamocowań poszczególnych elementów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oleju w sprężarkach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filtrów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połączeń spajanych i innych połączeń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izolacji rurociągów, uzupełnienie ubytków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wykrywanie i usuwanie śladów korozji poszczególnych elementów urządzenia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stanu technicznego zaworów i siłowników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lastRenderedPageBreak/>
        <w:t xml:space="preserve">- weryfikacja stanu urządzeń zabezpieczających (czujniki przepływu i ciśnienia, szczelność zamknięcia ciśnieniowych zaworów nadmiarowych, zabezpieczenia elektryczne pomp </w:t>
      </w:r>
      <w:r w:rsidR="00FF2145">
        <w:rPr>
          <w:rFonts w:ascii="Times New Roman" w:hAnsi="Times New Roman" w:cs="Times New Roman"/>
          <w:sz w:val="24"/>
          <w:szCs w:val="24"/>
        </w:rPr>
        <w:br/>
      </w:r>
      <w:r w:rsidRPr="009A6BCF">
        <w:rPr>
          <w:rFonts w:ascii="Times New Roman" w:hAnsi="Times New Roman" w:cs="Times New Roman"/>
          <w:sz w:val="24"/>
          <w:szCs w:val="24"/>
        </w:rPr>
        <w:t xml:space="preserve">i sprężarek)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zgodności z projektem stężeń glikolu w obiegach, gdzie jest on zastosowany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pod względem wycieków substancji kontrolowanych zgodnie „Ustawą </w:t>
      </w:r>
      <w:r w:rsidR="00FF2145">
        <w:rPr>
          <w:rFonts w:ascii="Times New Roman" w:hAnsi="Times New Roman" w:cs="Times New Roman"/>
          <w:sz w:val="24"/>
          <w:szCs w:val="24"/>
        </w:rPr>
        <w:br/>
      </w:r>
      <w:r w:rsidRPr="009A6BCF">
        <w:rPr>
          <w:rFonts w:ascii="Times New Roman" w:hAnsi="Times New Roman" w:cs="Times New Roman"/>
          <w:sz w:val="24"/>
          <w:szCs w:val="24"/>
        </w:rPr>
        <w:t xml:space="preserve">o substancjach </w:t>
      </w:r>
      <w:proofErr w:type="spellStart"/>
      <w:r w:rsidRPr="009A6BCF">
        <w:rPr>
          <w:rFonts w:ascii="Times New Roman" w:hAnsi="Times New Roman" w:cs="Times New Roman"/>
          <w:sz w:val="24"/>
          <w:szCs w:val="24"/>
        </w:rPr>
        <w:t>zubożajacych</w:t>
      </w:r>
      <w:proofErr w:type="spellEnd"/>
      <w:r w:rsidRPr="009A6BCF">
        <w:rPr>
          <w:rFonts w:ascii="Times New Roman" w:hAnsi="Times New Roman" w:cs="Times New Roman"/>
          <w:sz w:val="24"/>
          <w:szCs w:val="24"/>
        </w:rPr>
        <w:t xml:space="preserve"> warstwę ozonową oraz niektórych fluorowanych gazach cieplarnianych” oraz przepisami wykonawczymi do niej. W razie potrzeby usunięcie przyczyny wycieku i uzupełnienie czynnika chłodniczego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aktualności wersji oprogramowania sterownika oraz jego aktualizacja w razie potrzeby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liczników czasu pracy podzespołów wytwornicy wody lodowej </w:t>
      </w:r>
    </w:p>
    <w:p w:rsidR="00C02B2C" w:rsidRPr="009A6BCF" w:rsidRDefault="00FF2145" w:rsidP="0082671C">
      <w:pPr>
        <w:jc w:val="both"/>
        <w:rPr>
          <w:rFonts w:ascii="Times New Roman" w:hAnsi="Times New Roman" w:cs="Times New Roman"/>
          <w:sz w:val="24"/>
          <w:szCs w:val="24"/>
        </w:rPr>
      </w:pPr>
      <w:r>
        <w:rPr>
          <w:rFonts w:ascii="Times New Roman" w:hAnsi="Times New Roman" w:cs="Times New Roman"/>
          <w:sz w:val="24"/>
          <w:szCs w:val="24"/>
        </w:rPr>
        <w:t>3)</w:t>
      </w:r>
      <w:r w:rsidR="00C02B2C" w:rsidRPr="009A6BCF">
        <w:rPr>
          <w:rFonts w:ascii="Times New Roman" w:hAnsi="Times New Roman" w:cs="Times New Roman"/>
          <w:sz w:val="24"/>
          <w:szCs w:val="24"/>
        </w:rPr>
        <w:t xml:space="preserve"> przeglądy </w:t>
      </w:r>
      <w:proofErr w:type="spellStart"/>
      <w:r w:rsidR="00C02B2C" w:rsidRPr="009A6BCF">
        <w:rPr>
          <w:rFonts w:ascii="Times New Roman" w:hAnsi="Times New Roman" w:cs="Times New Roman"/>
          <w:sz w:val="24"/>
          <w:szCs w:val="24"/>
        </w:rPr>
        <w:t>drycoolerów</w:t>
      </w:r>
      <w:proofErr w:type="spellEnd"/>
      <w:r w:rsidR="00C02B2C" w:rsidRPr="009A6BCF">
        <w:rPr>
          <w:rFonts w:ascii="Times New Roman" w:hAnsi="Times New Roman" w:cs="Times New Roman"/>
          <w:sz w:val="24"/>
          <w:szCs w:val="24"/>
        </w:rPr>
        <w:t xml:space="preserve"> (3 razy w roku):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usunięcie zanieczyszczeń stałych (liście, gałęzie, śmieci itp.) z powierzchni </w:t>
      </w:r>
      <w:proofErr w:type="spellStart"/>
      <w:r w:rsidRPr="009A6BCF">
        <w:rPr>
          <w:rFonts w:ascii="Times New Roman" w:hAnsi="Times New Roman" w:cs="Times New Roman"/>
          <w:sz w:val="24"/>
          <w:szCs w:val="24"/>
        </w:rPr>
        <w:t>drycoolerów</w:t>
      </w:r>
      <w:proofErr w:type="spellEnd"/>
      <w:r w:rsidRPr="009A6BCF">
        <w:rPr>
          <w:rFonts w:ascii="Times New Roman" w:hAnsi="Times New Roman" w:cs="Times New Roman"/>
          <w:sz w:val="24"/>
          <w:szCs w:val="24"/>
        </w:rPr>
        <w:t xml:space="preserve">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szczelności połączeń hydraulicznych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weryfikacja połączeń kabli elektrycznych do wentylatorów, stanu izolacji i uziemienia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weryfikacja czy nie występują wycieki lub uszkodzenia powierzchni roboczej </w:t>
      </w:r>
      <w:proofErr w:type="spellStart"/>
      <w:r w:rsidRPr="009A6BCF">
        <w:rPr>
          <w:rFonts w:ascii="Times New Roman" w:hAnsi="Times New Roman" w:cs="Times New Roman"/>
          <w:sz w:val="24"/>
          <w:szCs w:val="24"/>
        </w:rPr>
        <w:t>drycoolera</w:t>
      </w:r>
      <w:proofErr w:type="spellEnd"/>
      <w:r w:rsidRPr="009A6BCF">
        <w:rPr>
          <w:rFonts w:ascii="Times New Roman" w:hAnsi="Times New Roman" w:cs="Times New Roman"/>
          <w:sz w:val="24"/>
          <w:szCs w:val="24"/>
        </w:rPr>
        <w:t xml:space="preserve">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weryfikacja stanu mocowania i prawidłowości pracy wentylatorów, czy nie występują nietypowe </w:t>
      </w:r>
      <w:proofErr w:type="spellStart"/>
      <w:r w:rsidRPr="009A6BCF">
        <w:rPr>
          <w:rFonts w:ascii="Times New Roman" w:hAnsi="Times New Roman" w:cs="Times New Roman"/>
          <w:sz w:val="24"/>
          <w:szCs w:val="24"/>
        </w:rPr>
        <w:t>dzwięki</w:t>
      </w:r>
      <w:proofErr w:type="spellEnd"/>
      <w:r w:rsidRPr="009A6BCF">
        <w:rPr>
          <w:rFonts w:ascii="Times New Roman" w:hAnsi="Times New Roman" w:cs="Times New Roman"/>
          <w:sz w:val="24"/>
          <w:szCs w:val="24"/>
        </w:rPr>
        <w:t xml:space="preserve"> i/lub drgania </w:t>
      </w:r>
    </w:p>
    <w:p w:rsidR="00C02B2C" w:rsidRPr="009A6BCF" w:rsidRDefault="00C02B2C" w:rsidP="00FF2145">
      <w:pPr>
        <w:ind w:left="142" w:hanging="142"/>
        <w:jc w:val="both"/>
        <w:rPr>
          <w:rFonts w:ascii="Times New Roman" w:hAnsi="Times New Roman" w:cs="Times New Roman"/>
          <w:sz w:val="24"/>
          <w:szCs w:val="24"/>
        </w:rPr>
      </w:pPr>
      <w:r w:rsidRPr="009A6BCF">
        <w:rPr>
          <w:rFonts w:ascii="Times New Roman" w:hAnsi="Times New Roman" w:cs="Times New Roman"/>
          <w:sz w:val="24"/>
          <w:szCs w:val="24"/>
        </w:rPr>
        <w:t xml:space="preserve">- sprawdzenie czystości lamelek i ewentualne wykonanie ich czyszczenia za pomocą dedykowanych płynów czyszczących o odpowiednim </w:t>
      </w:r>
      <w:proofErr w:type="spellStart"/>
      <w:r w:rsidRPr="009A6BCF">
        <w:rPr>
          <w:rFonts w:ascii="Times New Roman" w:hAnsi="Times New Roman" w:cs="Times New Roman"/>
          <w:sz w:val="24"/>
          <w:szCs w:val="24"/>
        </w:rPr>
        <w:t>pH</w:t>
      </w:r>
      <w:proofErr w:type="spellEnd"/>
      <w:r w:rsidRPr="009A6BCF">
        <w:rPr>
          <w:rFonts w:ascii="Times New Roman" w:hAnsi="Times New Roman" w:cs="Times New Roman"/>
          <w:sz w:val="24"/>
          <w:szCs w:val="24"/>
        </w:rPr>
        <w:t xml:space="preserve"> a następnie płukanie wodą </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W przypadku urządzeń wyposażonych w moduł </w:t>
      </w:r>
      <w:proofErr w:type="spellStart"/>
      <w:r w:rsidRPr="009A6BCF">
        <w:rPr>
          <w:rFonts w:ascii="Times New Roman" w:hAnsi="Times New Roman" w:cs="Times New Roman"/>
          <w:sz w:val="24"/>
          <w:szCs w:val="24"/>
        </w:rPr>
        <w:t>Ecotronic</w:t>
      </w:r>
      <w:proofErr w:type="spellEnd"/>
      <w:r w:rsidRPr="009A6BCF">
        <w:rPr>
          <w:rFonts w:ascii="Times New Roman" w:hAnsi="Times New Roman" w:cs="Times New Roman"/>
          <w:sz w:val="24"/>
          <w:szCs w:val="24"/>
        </w:rPr>
        <w:t xml:space="preserve"> (elektronicznej regulacji prędkości obrotowej wentylatorów </w:t>
      </w:r>
      <w:proofErr w:type="spellStart"/>
      <w:r w:rsidRPr="009A6BCF">
        <w:rPr>
          <w:rFonts w:ascii="Times New Roman" w:hAnsi="Times New Roman" w:cs="Times New Roman"/>
          <w:sz w:val="24"/>
          <w:szCs w:val="24"/>
        </w:rPr>
        <w:t>drycoolera</w:t>
      </w:r>
      <w:proofErr w:type="spellEnd"/>
      <w:r w:rsidRPr="009A6BCF">
        <w:rPr>
          <w:rFonts w:ascii="Times New Roman" w:hAnsi="Times New Roman" w:cs="Times New Roman"/>
          <w:sz w:val="24"/>
          <w:szCs w:val="24"/>
        </w:rPr>
        <w:t>) w trakcie każdego przeglądu gwarancyjnego sprawdzać pracę modułu w trybie „automatycznym” oraz „by-pass” a także sprawdzić stan filtrów powietrza modułu. W przypadku silnego zabrudzenia wymienić wkłady filtrów powietrza.</w:t>
      </w:r>
    </w:p>
    <w:p w:rsidR="00C02B2C" w:rsidRPr="009A6BCF" w:rsidRDefault="00FF2145" w:rsidP="0082671C">
      <w:pPr>
        <w:jc w:val="both"/>
        <w:rPr>
          <w:rFonts w:ascii="Times New Roman" w:hAnsi="Times New Roman" w:cs="Times New Roman"/>
          <w:sz w:val="24"/>
          <w:szCs w:val="24"/>
        </w:rPr>
      </w:pPr>
      <w:r>
        <w:rPr>
          <w:rFonts w:ascii="Times New Roman" w:hAnsi="Times New Roman" w:cs="Times New Roman"/>
          <w:sz w:val="24"/>
          <w:szCs w:val="24"/>
        </w:rPr>
        <w:t>4)</w:t>
      </w:r>
      <w:r w:rsidR="00C02B2C" w:rsidRPr="009A6BCF">
        <w:rPr>
          <w:rFonts w:ascii="Times New Roman" w:hAnsi="Times New Roman" w:cs="Times New Roman"/>
          <w:sz w:val="24"/>
          <w:szCs w:val="24"/>
        </w:rPr>
        <w:t xml:space="preserve"> przegląd systemu zasilania (4 razu w roku)</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agregat prądotwórczy</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test SZR</w:t>
      </w:r>
    </w:p>
    <w:p w:rsidR="00C02B2C"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 xml:space="preserve">- stan okablowania </w:t>
      </w:r>
    </w:p>
    <w:p w:rsidR="0074489A" w:rsidRPr="009A6BCF" w:rsidRDefault="00C02B2C" w:rsidP="0082671C">
      <w:pPr>
        <w:jc w:val="both"/>
        <w:rPr>
          <w:rFonts w:ascii="Times New Roman" w:hAnsi="Times New Roman" w:cs="Times New Roman"/>
          <w:sz w:val="24"/>
          <w:szCs w:val="24"/>
        </w:rPr>
      </w:pPr>
      <w:r w:rsidRPr="009A6BCF">
        <w:rPr>
          <w:rFonts w:ascii="Times New Roman" w:hAnsi="Times New Roman" w:cs="Times New Roman"/>
          <w:sz w:val="24"/>
          <w:szCs w:val="24"/>
        </w:rPr>
        <w:t>5. przegląd systemu gaszenia  gazem (1-2 razy w roku).</w:t>
      </w:r>
    </w:p>
    <w:p w:rsidR="0074489A" w:rsidRPr="00C02B2C" w:rsidRDefault="0074489A" w:rsidP="0074489A">
      <w:pPr>
        <w:pStyle w:val="Akapitzlist"/>
        <w:numPr>
          <w:ilvl w:val="0"/>
          <w:numId w:val="2"/>
        </w:numPr>
        <w:jc w:val="both"/>
        <w:rPr>
          <w:rFonts w:ascii="Times New Roman" w:hAnsi="Times New Roman" w:cs="Times New Roman"/>
          <w:sz w:val="24"/>
          <w:szCs w:val="24"/>
        </w:rPr>
      </w:pPr>
      <w:r w:rsidRPr="009A6BCF">
        <w:rPr>
          <w:rFonts w:ascii="Times New Roman" w:hAnsi="Times New Roman" w:cs="Times New Roman"/>
          <w:b/>
          <w:sz w:val="28"/>
          <w:szCs w:val="28"/>
        </w:rPr>
        <w:t>Przeglądy okresowe dla parkingu Marina Bay</w:t>
      </w:r>
    </w:p>
    <w:p w:rsidR="0074489A" w:rsidRPr="001E2E00" w:rsidRDefault="0074489A" w:rsidP="0074489A">
      <w:pPr>
        <w:jc w:val="both"/>
        <w:rPr>
          <w:rFonts w:ascii="Times New Roman" w:hAnsi="Times New Roman" w:cs="Times New Roman"/>
          <w:sz w:val="24"/>
          <w:szCs w:val="24"/>
        </w:rPr>
      </w:pPr>
      <w:r w:rsidRPr="00C02B2C">
        <w:rPr>
          <w:rFonts w:ascii="Times New Roman" w:hAnsi="Times New Roman" w:cs="Times New Roman"/>
          <w:sz w:val="24"/>
          <w:szCs w:val="24"/>
        </w:rPr>
        <w:t xml:space="preserve">Harmonogram przeglądów okresowych i serwisowych urządzeń i instalacji zgodnie </w:t>
      </w:r>
      <w:r w:rsidRPr="00C02B2C">
        <w:rPr>
          <w:rFonts w:ascii="Times New Roman" w:hAnsi="Times New Roman" w:cs="Times New Roman"/>
          <w:sz w:val="24"/>
          <w:szCs w:val="24"/>
        </w:rPr>
        <w:br/>
        <w:t>z Instrukcją Eksploatacji i Konserwacji Obiektu (zał. nr 3 do umowy).</w:t>
      </w:r>
      <w:r w:rsidR="009A6BCF" w:rsidRPr="009A6BCF">
        <w:rPr>
          <w:rFonts w:ascii="Times New Roman" w:hAnsi="Times New Roman" w:cs="Times New Roman"/>
          <w:color w:val="FF0000"/>
          <w:sz w:val="24"/>
          <w:szCs w:val="24"/>
        </w:rPr>
        <w:t xml:space="preserve"> </w:t>
      </w:r>
      <w:r w:rsidR="009A6BCF" w:rsidRPr="001E2E00">
        <w:rPr>
          <w:rFonts w:ascii="Times New Roman" w:hAnsi="Times New Roman" w:cs="Times New Roman"/>
          <w:sz w:val="24"/>
          <w:szCs w:val="24"/>
        </w:rPr>
        <w:t>Badanie instalacji elektrycznej (na panelach fotowoltaicznych).</w:t>
      </w:r>
    </w:p>
    <w:p w:rsidR="00FF2145" w:rsidRDefault="00FF2145" w:rsidP="0074489A">
      <w:pPr>
        <w:jc w:val="both"/>
        <w:rPr>
          <w:rFonts w:ascii="Times New Roman" w:hAnsi="Times New Roman" w:cs="Times New Roman"/>
          <w:color w:val="FF0000"/>
          <w:sz w:val="24"/>
          <w:szCs w:val="24"/>
        </w:rPr>
      </w:pPr>
    </w:p>
    <w:p w:rsidR="00FF2145" w:rsidRPr="00C02B2C" w:rsidRDefault="00FF2145" w:rsidP="0074489A">
      <w:pPr>
        <w:jc w:val="both"/>
        <w:rPr>
          <w:rFonts w:ascii="Times New Roman" w:hAnsi="Times New Roman" w:cs="Times New Roman"/>
          <w:sz w:val="24"/>
          <w:szCs w:val="24"/>
        </w:rPr>
      </w:pPr>
    </w:p>
    <w:p w:rsidR="0074489A" w:rsidRPr="009A6BCF" w:rsidRDefault="0074489A" w:rsidP="0074489A">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lastRenderedPageBreak/>
        <w:t>Przeglądy okresowe dla Energetycznego Ogrodu Doświadczeń.</w:t>
      </w:r>
    </w:p>
    <w:p w:rsidR="00920918" w:rsidRDefault="0074489A" w:rsidP="0074489A">
      <w:pPr>
        <w:jc w:val="both"/>
        <w:rPr>
          <w:rFonts w:ascii="Times New Roman" w:hAnsi="Times New Roman" w:cs="Times New Roman"/>
          <w:sz w:val="24"/>
          <w:szCs w:val="24"/>
        </w:rPr>
      </w:pPr>
      <w:r w:rsidRPr="00C02B2C">
        <w:rPr>
          <w:rFonts w:ascii="Times New Roman" w:hAnsi="Times New Roman" w:cs="Times New Roman"/>
          <w:sz w:val="24"/>
          <w:szCs w:val="24"/>
        </w:rPr>
        <w:t xml:space="preserve">Harmonogram przeglądów okresowych i serwisowych urządzeń i instalacji zgodnie </w:t>
      </w:r>
      <w:r w:rsidRPr="00C02B2C">
        <w:rPr>
          <w:rFonts w:ascii="Times New Roman" w:hAnsi="Times New Roman" w:cs="Times New Roman"/>
          <w:sz w:val="24"/>
          <w:szCs w:val="24"/>
        </w:rPr>
        <w:br/>
        <w:t>z Instrukcją Eksploatacji i Konserwacji Obiektu</w:t>
      </w:r>
      <w:r w:rsidRPr="00C02B2C">
        <w:rPr>
          <w:rFonts w:ascii="Times New Roman" w:hAnsi="Times New Roman" w:cs="Times New Roman"/>
        </w:rPr>
        <w:t xml:space="preserve"> </w:t>
      </w:r>
      <w:r w:rsidRPr="00C02B2C">
        <w:rPr>
          <w:rFonts w:ascii="Times New Roman" w:hAnsi="Times New Roman" w:cs="Times New Roman"/>
          <w:sz w:val="24"/>
          <w:szCs w:val="24"/>
        </w:rPr>
        <w:t>(zał. nr 3 do umowy).</w:t>
      </w:r>
    </w:p>
    <w:p w:rsidR="009A6BCF" w:rsidRDefault="009A6BCF" w:rsidP="009A6BCF">
      <w:pPr>
        <w:pStyle w:val="Akapitzlist"/>
        <w:numPr>
          <w:ilvl w:val="0"/>
          <w:numId w:val="2"/>
        </w:numPr>
        <w:jc w:val="both"/>
        <w:rPr>
          <w:rFonts w:ascii="Times New Roman" w:hAnsi="Times New Roman" w:cs="Times New Roman"/>
          <w:b/>
          <w:sz w:val="28"/>
          <w:szCs w:val="28"/>
        </w:rPr>
      </w:pPr>
      <w:r w:rsidRPr="009A6BCF">
        <w:rPr>
          <w:rFonts w:ascii="Times New Roman" w:hAnsi="Times New Roman" w:cs="Times New Roman"/>
          <w:b/>
          <w:sz w:val="28"/>
          <w:szCs w:val="28"/>
        </w:rPr>
        <w:t xml:space="preserve">Przeglądy okresowe terenów inwestycyjnych </w:t>
      </w:r>
    </w:p>
    <w:p w:rsidR="009A6BCF" w:rsidRPr="009A6BCF" w:rsidRDefault="009A6BCF" w:rsidP="009A6BCF">
      <w:pPr>
        <w:jc w:val="both"/>
        <w:rPr>
          <w:rFonts w:ascii="Times New Roman" w:hAnsi="Times New Roman" w:cs="Times New Roman"/>
          <w:sz w:val="24"/>
          <w:szCs w:val="24"/>
        </w:rPr>
      </w:pPr>
      <w:r>
        <w:rPr>
          <w:rFonts w:ascii="Times New Roman" w:hAnsi="Times New Roman" w:cs="Times New Roman"/>
          <w:sz w:val="24"/>
          <w:szCs w:val="24"/>
        </w:rPr>
        <w:t>W</w:t>
      </w:r>
      <w:r w:rsidRPr="009A6BCF">
        <w:rPr>
          <w:rFonts w:ascii="Times New Roman" w:hAnsi="Times New Roman" w:cs="Times New Roman"/>
          <w:sz w:val="24"/>
          <w:szCs w:val="24"/>
        </w:rPr>
        <w:t xml:space="preserve"> zakresie będącej w posiadaniu Zamawiającego instalacji elektrycznej i oświetleniowej</w:t>
      </w:r>
      <w:r>
        <w:rPr>
          <w:rFonts w:ascii="Times New Roman" w:hAnsi="Times New Roman" w:cs="Times New Roman"/>
          <w:sz w:val="24"/>
          <w:szCs w:val="24"/>
        </w:rPr>
        <w:t>.</w:t>
      </w:r>
    </w:p>
    <w:p w:rsidR="009A6BCF" w:rsidRPr="009A6BCF" w:rsidRDefault="009A6BCF" w:rsidP="009A6BCF">
      <w:pPr>
        <w:pStyle w:val="Akapitzlist"/>
        <w:numPr>
          <w:ilvl w:val="0"/>
          <w:numId w:val="2"/>
        </w:numPr>
        <w:jc w:val="both"/>
        <w:rPr>
          <w:rFonts w:ascii="Times New Roman" w:hAnsi="Times New Roman" w:cs="Times New Roman"/>
          <w:b/>
          <w:sz w:val="28"/>
          <w:szCs w:val="28"/>
        </w:rPr>
      </w:pPr>
      <w:r>
        <w:rPr>
          <w:rFonts w:ascii="Times New Roman" w:hAnsi="Times New Roman" w:cs="Times New Roman"/>
          <w:b/>
          <w:sz w:val="28"/>
          <w:szCs w:val="28"/>
        </w:rPr>
        <w:t xml:space="preserve">Wszystkie wykonane przeglądy wymagają opracowania i dostarczenia do Zamawiającego (opiekuna obiektu) odpowiednich protokołów </w:t>
      </w:r>
      <w:r w:rsidR="00FF2145">
        <w:rPr>
          <w:rFonts w:ascii="Times New Roman" w:hAnsi="Times New Roman" w:cs="Times New Roman"/>
          <w:b/>
          <w:sz w:val="28"/>
          <w:szCs w:val="28"/>
        </w:rPr>
        <w:br/>
      </w:r>
      <w:r w:rsidR="006F523D">
        <w:rPr>
          <w:rFonts w:ascii="Times New Roman" w:hAnsi="Times New Roman" w:cs="Times New Roman"/>
          <w:b/>
          <w:sz w:val="28"/>
          <w:szCs w:val="28"/>
        </w:rPr>
        <w:t xml:space="preserve">z przeglądów wraz z pomiarami, </w:t>
      </w:r>
      <w:bookmarkStart w:id="0" w:name="_GoBack"/>
      <w:bookmarkEnd w:id="0"/>
      <w:r w:rsidR="00357E4C">
        <w:rPr>
          <w:rFonts w:ascii="Times New Roman" w:hAnsi="Times New Roman" w:cs="Times New Roman"/>
          <w:b/>
          <w:sz w:val="28"/>
          <w:szCs w:val="28"/>
        </w:rPr>
        <w:t>podpisanych przez osoby uprawnione do wykonywania takich czynności.</w:t>
      </w:r>
    </w:p>
    <w:p w:rsidR="00C02B2C" w:rsidRPr="00C02B2C" w:rsidRDefault="00C02B2C">
      <w:pPr>
        <w:jc w:val="both"/>
        <w:rPr>
          <w:rFonts w:ascii="Times New Roman" w:hAnsi="Times New Roman" w:cs="Times New Roman"/>
          <w:sz w:val="24"/>
          <w:szCs w:val="24"/>
        </w:rPr>
      </w:pPr>
    </w:p>
    <w:sectPr w:rsidR="00C02B2C" w:rsidRPr="00C02B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36B" w:rsidRDefault="0041736B" w:rsidP="00664295">
      <w:pPr>
        <w:spacing w:after="0" w:line="240" w:lineRule="auto"/>
      </w:pPr>
      <w:r>
        <w:separator/>
      </w:r>
    </w:p>
  </w:endnote>
  <w:endnote w:type="continuationSeparator" w:id="0">
    <w:p w:rsidR="0041736B" w:rsidRDefault="0041736B" w:rsidP="0066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36B" w:rsidRDefault="0041736B" w:rsidP="00664295">
      <w:pPr>
        <w:spacing w:after="0" w:line="240" w:lineRule="auto"/>
      </w:pPr>
      <w:r>
        <w:separator/>
      </w:r>
    </w:p>
  </w:footnote>
  <w:footnote w:type="continuationSeparator" w:id="0">
    <w:p w:rsidR="0041736B" w:rsidRDefault="0041736B" w:rsidP="006642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D1060"/>
    <w:multiLevelType w:val="hybridMultilevel"/>
    <w:tmpl w:val="A27C1C06"/>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4C06CA5"/>
    <w:multiLevelType w:val="hybridMultilevel"/>
    <w:tmpl w:val="9E06F318"/>
    <w:lvl w:ilvl="0" w:tplc="737E48FE">
      <w:start w:val="1"/>
      <w:numFmt w:val="decimal"/>
      <w:lvlText w:val="%1."/>
      <w:lvlJc w:val="left"/>
      <w:pPr>
        <w:ind w:left="360" w:hanging="360"/>
      </w:pPr>
      <w:rPr>
        <w:rFonts w:hint="default"/>
        <w:b/>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426D081C"/>
    <w:multiLevelType w:val="hybridMultilevel"/>
    <w:tmpl w:val="8750B344"/>
    <w:lvl w:ilvl="0" w:tplc="902C79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5F1B673A"/>
    <w:multiLevelType w:val="multilevel"/>
    <w:tmpl w:val="AD24C59A"/>
    <w:lvl w:ilvl="0">
      <w:start w:val="3"/>
      <w:numFmt w:val="lowerLetter"/>
      <w:lvlText w:val="%1)"/>
      <w:lvlJc w:val="left"/>
      <w:pPr>
        <w:ind w:left="1065" w:hanging="360"/>
      </w:pPr>
      <w:rPr>
        <w:b/>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nsid w:val="7DA7307F"/>
    <w:multiLevelType w:val="hybridMultilevel"/>
    <w:tmpl w:val="5B041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2FF"/>
    <w:rsid w:val="00010356"/>
    <w:rsid w:val="000263D1"/>
    <w:rsid w:val="00070DF3"/>
    <w:rsid w:val="00097F32"/>
    <w:rsid w:val="00156015"/>
    <w:rsid w:val="001732D9"/>
    <w:rsid w:val="001801CE"/>
    <w:rsid w:val="001D5056"/>
    <w:rsid w:val="001E2E00"/>
    <w:rsid w:val="002204DD"/>
    <w:rsid w:val="002250E1"/>
    <w:rsid w:val="00246ABA"/>
    <w:rsid w:val="0027166C"/>
    <w:rsid w:val="0028623A"/>
    <w:rsid w:val="00287974"/>
    <w:rsid w:val="002905B1"/>
    <w:rsid w:val="00314041"/>
    <w:rsid w:val="00344FBF"/>
    <w:rsid w:val="00345278"/>
    <w:rsid w:val="00357E4C"/>
    <w:rsid w:val="00361A8A"/>
    <w:rsid w:val="003D2DE2"/>
    <w:rsid w:val="0041736B"/>
    <w:rsid w:val="004178F3"/>
    <w:rsid w:val="00427FCF"/>
    <w:rsid w:val="00491F01"/>
    <w:rsid w:val="004B1D52"/>
    <w:rsid w:val="005341CA"/>
    <w:rsid w:val="005576B0"/>
    <w:rsid w:val="00577547"/>
    <w:rsid w:val="005C3743"/>
    <w:rsid w:val="005D1A9D"/>
    <w:rsid w:val="00621B66"/>
    <w:rsid w:val="00622ED5"/>
    <w:rsid w:val="0065166B"/>
    <w:rsid w:val="00664295"/>
    <w:rsid w:val="00682C70"/>
    <w:rsid w:val="006A7D44"/>
    <w:rsid w:val="006F523D"/>
    <w:rsid w:val="0070122A"/>
    <w:rsid w:val="0074489A"/>
    <w:rsid w:val="007548D1"/>
    <w:rsid w:val="00782770"/>
    <w:rsid w:val="007C1772"/>
    <w:rsid w:val="007C2821"/>
    <w:rsid w:val="007C35A5"/>
    <w:rsid w:val="007D5DF3"/>
    <w:rsid w:val="0082671C"/>
    <w:rsid w:val="00832025"/>
    <w:rsid w:val="00864073"/>
    <w:rsid w:val="00890DEF"/>
    <w:rsid w:val="008B378D"/>
    <w:rsid w:val="008D42EA"/>
    <w:rsid w:val="008E6EE7"/>
    <w:rsid w:val="008F2863"/>
    <w:rsid w:val="00916339"/>
    <w:rsid w:val="00920918"/>
    <w:rsid w:val="009A4A3A"/>
    <w:rsid w:val="009A6BCF"/>
    <w:rsid w:val="009A7597"/>
    <w:rsid w:val="009B17E9"/>
    <w:rsid w:val="009D55CF"/>
    <w:rsid w:val="009E2182"/>
    <w:rsid w:val="009E6632"/>
    <w:rsid w:val="00A0235D"/>
    <w:rsid w:val="00A235C8"/>
    <w:rsid w:val="00A24F54"/>
    <w:rsid w:val="00A726FB"/>
    <w:rsid w:val="00AC28AC"/>
    <w:rsid w:val="00AE0ADE"/>
    <w:rsid w:val="00AF05D1"/>
    <w:rsid w:val="00B4486F"/>
    <w:rsid w:val="00BA790D"/>
    <w:rsid w:val="00BB07B3"/>
    <w:rsid w:val="00C02B2C"/>
    <w:rsid w:val="00C06193"/>
    <w:rsid w:val="00C206B0"/>
    <w:rsid w:val="00C526F9"/>
    <w:rsid w:val="00C712FF"/>
    <w:rsid w:val="00C75796"/>
    <w:rsid w:val="00C858D7"/>
    <w:rsid w:val="00CE6AAA"/>
    <w:rsid w:val="00D128BC"/>
    <w:rsid w:val="00D66BE5"/>
    <w:rsid w:val="00DC17C9"/>
    <w:rsid w:val="00DE3FFA"/>
    <w:rsid w:val="00E31F01"/>
    <w:rsid w:val="00E43BCD"/>
    <w:rsid w:val="00E67F31"/>
    <w:rsid w:val="00E7126C"/>
    <w:rsid w:val="00EB1606"/>
    <w:rsid w:val="00F01376"/>
    <w:rsid w:val="00F05BD9"/>
    <w:rsid w:val="00F46EA7"/>
    <w:rsid w:val="00F93A26"/>
    <w:rsid w:val="00FE122A"/>
    <w:rsid w:val="00FF21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DE3FFA"/>
    <w:pPr>
      <w:ind w:left="720"/>
      <w:contextualSpacing/>
    </w:pPr>
  </w:style>
  <w:style w:type="paragraph" w:styleId="Tekstprzypisukocowego">
    <w:name w:val="endnote text"/>
    <w:basedOn w:val="Normalny"/>
    <w:link w:val="TekstprzypisukocowegoZnak"/>
    <w:uiPriority w:val="99"/>
    <w:semiHidden/>
    <w:unhideWhenUsed/>
    <w:rsid w:val="006642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295"/>
    <w:rPr>
      <w:sz w:val="20"/>
      <w:szCs w:val="20"/>
    </w:rPr>
  </w:style>
  <w:style w:type="character" w:styleId="Odwoanieprzypisukocowego">
    <w:name w:val="endnote reference"/>
    <w:basedOn w:val="Domylnaczcionkaakapitu"/>
    <w:uiPriority w:val="99"/>
    <w:semiHidden/>
    <w:unhideWhenUsed/>
    <w:rsid w:val="006642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DE3FFA"/>
    <w:pPr>
      <w:ind w:left="720"/>
      <w:contextualSpacing/>
    </w:pPr>
  </w:style>
  <w:style w:type="paragraph" w:styleId="Tekstprzypisukocowego">
    <w:name w:val="endnote text"/>
    <w:basedOn w:val="Normalny"/>
    <w:link w:val="TekstprzypisukocowegoZnak"/>
    <w:uiPriority w:val="99"/>
    <w:semiHidden/>
    <w:unhideWhenUsed/>
    <w:rsid w:val="006642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4295"/>
    <w:rPr>
      <w:sz w:val="20"/>
      <w:szCs w:val="20"/>
    </w:rPr>
  </w:style>
  <w:style w:type="character" w:styleId="Odwoanieprzypisukocowego">
    <w:name w:val="endnote reference"/>
    <w:basedOn w:val="Domylnaczcionkaakapitu"/>
    <w:uiPriority w:val="99"/>
    <w:semiHidden/>
    <w:unhideWhenUsed/>
    <w:rsid w:val="006642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5F598-8CC2-4B9E-B0CC-52487C16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3181</Words>
  <Characters>19090</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Marcisz</dc:creator>
  <cp:lastModifiedBy>Emilia Siwek</cp:lastModifiedBy>
  <cp:revision>6</cp:revision>
  <dcterms:created xsi:type="dcterms:W3CDTF">2019-11-26T08:37:00Z</dcterms:created>
  <dcterms:modified xsi:type="dcterms:W3CDTF">2019-12-05T09:48:00Z</dcterms:modified>
</cp:coreProperties>
</file>