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</w:t>
      </w:r>
      <w:r w:rsidR="00164A93">
        <w:t>1</w:t>
      </w:r>
      <w:r>
        <w:t>2</w:t>
      </w:r>
      <w:r w:rsidRPr="00173949">
        <w:t>.2016</w:t>
      </w:r>
      <w:r w:rsidRPr="00173949"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>Załącznik nr 2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20FE1" w:rsidRPr="00173949" w:rsidRDefault="00120FE1" w:rsidP="00173949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120FE1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Przedmiot zamówienia: </w:t>
            </w:r>
            <w:r w:rsidR="00164A93">
              <w:rPr>
                <w:rFonts w:cs="Arial"/>
                <w:b/>
              </w:rPr>
              <w:t>Organizacja</w:t>
            </w:r>
            <w:r w:rsidR="00164A93" w:rsidRPr="00273522">
              <w:rPr>
                <w:rFonts w:cs="Arial"/>
                <w:b/>
              </w:rPr>
              <w:t xml:space="preserve"> </w:t>
            </w:r>
            <w:r w:rsidR="00164A93" w:rsidRPr="00273522">
              <w:rPr>
                <w:b/>
                <w:kern w:val="28"/>
              </w:rPr>
              <w:t xml:space="preserve">spotkań/wydarzeń promujących projekt „Platforma Startowa </w:t>
            </w:r>
            <w:proofErr w:type="spellStart"/>
            <w:r w:rsidR="00164A93" w:rsidRPr="00273522">
              <w:rPr>
                <w:b/>
                <w:kern w:val="28"/>
              </w:rPr>
              <w:t>TechnoparkBiznesHub</w:t>
            </w:r>
            <w:proofErr w:type="spellEnd"/>
          </w:p>
          <w:p w:rsidR="00987421" w:rsidRPr="00E348B6" w:rsidRDefault="00987421" w:rsidP="00282EC4">
            <w:pPr>
              <w:spacing w:after="0" w:line="240" w:lineRule="auto"/>
              <w:jc w:val="both"/>
              <w:rPr>
                <w:u w:val="single"/>
                <w:lang w:eastAsia="pl-PL"/>
              </w:rPr>
            </w:pPr>
          </w:p>
          <w:p w:rsidR="00120FE1" w:rsidRPr="00E348B6" w:rsidRDefault="00120FE1" w:rsidP="00164A93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="00164A93">
              <w:rPr>
                <w:lang w:eastAsia="pl-PL"/>
              </w:rPr>
              <w:t xml:space="preserve">ze środków Unii Europejskiej </w:t>
            </w:r>
            <w:r w:rsidRPr="00E348B6">
              <w:rPr>
                <w:lang w:eastAsia="pl-PL"/>
              </w:rPr>
              <w:t xml:space="preserve">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120FE1" w:rsidRPr="00164A93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</w:t>
      </w:r>
      <w:r>
        <w:rPr>
          <w:rFonts w:cs="Tahoma"/>
          <w:lang w:eastAsia="pl-PL"/>
        </w:rPr>
        <w:t>oferujemy ryczałtową</w:t>
      </w:r>
      <w:r w:rsidRPr="00E348B6">
        <w:rPr>
          <w:rFonts w:cs="Tahoma"/>
          <w:lang w:eastAsia="pl-PL"/>
        </w:rPr>
        <w:t xml:space="preserve"> cenę brutto: ........................</w:t>
      </w:r>
      <w:r>
        <w:rPr>
          <w:rFonts w:cs="Tahoma"/>
          <w:lang w:eastAsia="pl-PL"/>
        </w:rPr>
        <w:t>.</w:t>
      </w:r>
      <w:r w:rsidR="00164A93">
        <w:rPr>
          <w:rFonts w:cs="Tahoma"/>
          <w:lang w:eastAsia="pl-PL"/>
        </w:rPr>
        <w:t>.</w:t>
      </w:r>
      <w:r>
        <w:rPr>
          <w:rFonts w:cs="Tahoma"/>
          <w:lang w:eastAsia="pl-PL"/>
        </w:rPr>
        <w:t>..... złotych w tym VAT .</w:t>
      </w:r>
      <w:r w:rsidR="00164A93">
        <w:rPr>
          <w:rFonts w:cs="Tahoma"/>
          <w:lang w:eastAsia="pl-PL"/>
        </w:rPr>
        <w:t xml:space="preserve"> </w:t>
      </w:r>
      <w:r w:rsidRPr="00164A93">
        <w:rPr>
          <w:rFonts w:cs="Tahoma"/>
          <w:lang w:eastAsia="pl-PL"/>
        </w:rPr>
        <w:t>(słownie złotych ...</w:t>
      </w:r>
      <w:r w:rsidR="00164A93">
        <w:rPr>
          <w:rFonts w:cs="Tahoma"/>
          <w:lang w:eastAsia="pl-PL"/>
        </w:rPr>
        <w:t>...............</w:t>
      </w:r>
      <w:r w:rsidRPr="00164A93">
        <w:rPr>
          <w:rFonts w:cs="Tahoma"/>
          <w:lang w:eastAsia="pl-PL"/>
        </w:rPr>
        <w:t>..............................................................</w:t>
      </w:r>
      <w:r w:rsidR="00164A93">
        <w:rPr>
          <w:rFonts w:cs="Tahoma"/>
          <w:lang w:eastAsia="pl-PL"/>
        </w:rPr>
        <w:t>...................</w:t>
      </w:r>
      <w:r w:rsidRPr="00164A93">
        <w:rPr>
          <w:rFonts w:cs="Tahoma"/>
          <w:lang w:eastAsia="pl-PL"/>
        </w:rPr>
        <w:t>)</w:t>
      </w:r>
    </w:p>
    <w:p w:rsidR="00120FE1" w:rsidRPr="00164A93" w:rsidRDefault="00120FE1" w:rsidP="007B6505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       </w:t>
      </w:r>
      <w:r w:rsidRPr="00E348B6">
        <w:rPr>
          <w:rFonts w:cs="Tahoma"/>
          <w:lang w:eastAsia="pl-PL"/>
        </w:rPr>
        <w:t>Oferujemy</w:t>
      </w:r>
      <w:r w:rsidR="00164A93">
        <w:rPr>
          <w:rFonts w:cs="Tahoma"/>
          <w:lang w:eastAsia="pl-PL"/>
        </w:rPr>
        <w:t xml:space="preserve"> wykonanie </w:t>
      </w:r>
      <w:r w:rsidRPr="00E348B6">
        <w:rPr>
          <w:rFonts w:cs="Tahoma"/>
          <w:lang w:eastAsia="pl-PL"/>
        </w:rPr>
        <w:t xml:space="preserve"> </w:t>
      </w:r>
      <w:r w:rsidR="00164A93" w:rsidRPr="00164A93">
        <w:rPr>
          <w:rFonts w:eastAsia="Times New Roman"/>
          <w:lang w:eastAsia="pl-PL"/>
        </w:rPr>
        <w:t>organizacji</w:t>
      </w:r>
      <w:r w:rsidR="00164A93" w:rsidRPr="00164A93">
        <w:rPr>
          <w:rFonts w:eastAsia="Times New Roman"/>
          <w:lang w:eastAsia="pl-PL"/>
        </w:rPr>
        <w:t xml:space="preserve"> </w:t>
      </w:r>
      <w:r w:rsidR="00164A93" w:rsidRPr="00164A93">
        <w:rPr>
          <w:rFonts w:eastAsia="Times New Roman"/>
          <w:lang w:eastAsia="pl-PL"/>
        </w:rPr>
        <w:t xml:space="preserve">wydarzeń typu „Śniadanie </w:t>
      </w:r>
      <w:proofErr w:type="spellStart"/>
      <w:r w:rsidR="00164A93" w:rsidRPr="00164A93">
        <w:rPr>
          <w:rFonts w:eastAsia="Times New Roman"/>
          <w:lang w:eastAsia="pl-PL"/>
        </w:rPr>
        <w:t>startupowe</w:t>
      </w:r>
      <w:proofErr w:type="spellEnd"/>
      <w:r w:rsidR="00164A93" w:rsidRPr="00164A93">
        <w:rPr>
          <w:rFonts w:eastAsia="Times New Roman"/>
          <w:lang w:eastAsia="pl-PL"/>
        </w:rPr>
        <w:t>” w liczbie ………</w:t>
      </w:r>
      <w:r w:rsidR="00164A93">
        <w:rPr>
          <w:rFonts w:eastAsia="Times New Roman"/>
          <w:lang w:eastAsia="pl-PL"/>
        </w:rPr>
        <w:t>……</w:t>
      </w:r>
      <w:r w:rsidR="00164A93" w:rsidRPr="00164A93">
        <w:rPr>
          <w:rFonts w:eastAsia="Times New Roman"/>
          <w:lang w:eastAsia="pl-PL"/>
        </w:rPr>
        <w:t>…………</w:t>
      </w:r>
    </w:p>
    <w:p w:rsidR="00120FE1" w:rsidRDefault="00987421" w:rsidP="00164A93">
      <w:pPr>
        <w:spacing w:after="0" w:line="276" w:lineRule="auto"/>
        <w:ind w:left="708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</w:t>
      </w:r>
      <w:r w:rsidR="00120FE1" w:rsidRPr="00E348B6">
        <w:rPr>
          <w:rFonts w:cs="Tahoma"/>
          <w:lang w:eastAsia="pl-PL"/>
        </w:rPr>
        <w:t>W</w:t>
      </w:r>
      <w:r w:rsidR="00164A93">
        <w:rPr>
          <w:rFonts w:cs="Tahoma"/>
          <w:lang w:eastAsia="pl-PL"/>
        </w:rPr>
        <w:t xml:space="preserve"> przypadku nie wskazania liczby wydarzeń</w:t>
      </w:r>
      <w:r w:rsidR="00120FE1" w:rsidRPr="00E348B6">
        <w:rPr>
          <w:rFonts w:cs="Tahoma"/>
          <w:lang w:eastAsia="pl-PL"/>
        </w:rPr>
        <w:t xml:space="preserve"> </w:t>
      </w:r>
      <w:r w:rsidR="00164A93">
        <w:rPr>
          <w:rFonts w:cs="Tahoma"/>
          <w:lang w:eastAsia="pl-PL"/>
        </w:rPr>
        <w:t>przyjmuje się liczbę wskazaną</w:t>
      </w:r>
      <w:r w:rsidR="00120FE1" w:rsidRPr="00E348B6">
        <w:rPr>
          <w:rFonts w:cs="Tahoma"/>
          <w:lang w:eastAsia="pl-PL"/>
        </w:rPr>
        <w:t xml:space="preserve"> w zapytaniu </w:t>
      </w:r>
      <w:r w:rsidR="00120FE1">
        <w:rPr>
          <w:rFonts w:cs="Tahoma"/>
          <w:lang w:eastAsia="pl-PL"/>
        </w:rPr>
        <w:t xml:space="preserve">  </w:t>
      </w:r>
      <w:r w:rsidR="00164A93">
        <w:rPr>
          <w:rFonts w:cs="Tahoma"/>
          <w:lang w:eastAsia="pl-PL"/>
        </w:rPr>
        <w:t xml:space="preserve">  o</w:t>
      </w:r>
      <w:r>
        <w:rPr>
          <w:rFonts w:cs="Tahoma"/>
          <w:lang w:eastAsia="pl-PL"/>
        </w:rPr>
        <w:t>fertowym)</w:t>
      </w:r>
    </w:p>
    <w:p w:rsidR="00164A93" w:rsidRPr="00E348B6" w:rsidRDefault="00164A93" w:rsidP="00164A93">
      <w:pPr>
        <w:spacing w:after="0" w:line="276" w:lineRule="auto"/>
        <w:ind w:left="708"/>
        <w:jc w:val="both"/>
        <w:rPr>
          <w:rFonts w:cs="Tahoma"/>
          <w:lang w:eastAsia="pl-PL"/>
        </w:rPr>
      </w:pPr>
    </w:p>
    <w:p w:rsidR="00120FE1" w:rsidRPr="00E348B6" w:rsidRDefault="003210AD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Pr="00AB7630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20FE1" w:rsidRPr="00AB7630" w:rsidRDefault="00120FE1" w:rsidP="00173949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bookmarkStart w:id="0" w:name="_GoBack"/>
      <w:bookmarkEnd w:id="0"/>
    </w:p>
    <w:p w:rsidR="00120FE1" w:rsidRP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Załącznik</w:t>
      </w:r>
      <w:r w:rsidR="00120FE1" w:rsidRPr="00987421">
        <w:rPr>
          <w:rFonts w:cs="Tahoma"/>
          <w:sz w:val="20"/>
          <w:szCs w:val="20"/>
          <w:lang w:eastAsia="pl-PL"/>
        </w:rPr>
        <w:t>:</w:t>
      </w:r>
    </w:p>
    <w:p w:rsidR="00120FE1" w:rsidRPr="00987421" w:rsidRDefault="00120FE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Oświadczenie o braku powiązań osobowych lub kapitałowych.</w:t>
      </w:r>
    </w:p>
    <w:p w:rsidR="00987421" w:rsidRDefault="0098742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Pełnomocnictwo</w:t>
      </w:r>
      <w:r>
        <w:rPr>
          <w:rFonts w:cs="Tahoma"/>
          <w:sz w:val="20"/>
          <w:szCs w:val="20"/>
          <w:lang w:eastAsia="pl-PL"/>
        </w:rPr>
        <w:t>**</w:t>
      </w: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64A9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3286.4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A699F"/>
    <w:rsid w:val="000D0BB0"/>
    <w:rsid w:val="00120FE1"/>
    <w:rsid w:val="00164A93"/>
    <w:rsid w:val="00173949"/>
    <w:rsid w:val="001D469C"/>
    <w:rsid w:val="00266696"/>
    <w:rsid w:val="00282EC4"/>
    <w:rsid w:val="002F7C45"/>
    <w:rsid w:val="003210AD"/>
    <w:rsid w:val="003B0534"/>
    <w:rsid w:val="003F13E6"/>
    <w:rsid w:val="00546F8F"/>
    <w:rsid w:val="005708DB"/>
    <w:rsid w:val="005A1635"/>
    <w:rsid w:val="005C03AB"/>
    <w:rsid w:val="0062762E"/>
    <w:rsid w:val="006A37F9"/>
    <w:rsid w:val="006D6F20"/>
    <w:rsid w:val="006E4990"/>
    <w:rsid w:val="007919B7"/>
    <w:rsid w:val="007B6505"/>
    <w:rsid w:val="00987421"/>
    <w:rsid w:val="009A35E2"/>
    <w:rsid w:val="009A3B76"/>
    <w:rsid w:val="00A36701"/>
    <w:rsid w:val="00A6143F"/>
    <w:rsid w:val="00AB7630"/>
    <w:rsid w:val="00B10A6F"/>
    <w:rsid w:val="00C32A89"/>
    <w:rsid w:val="00D0747F"/>
    <w:rsid w:val="00DB15C0"/>
    <w:rsid w:val="00E330F4"/>
    <w:rsid w:val="00E348B6"/>
    <w:rsid w:val="00E424E2"/>
    <w:rsid w:val="00E81C89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2E9C5F"/>
  <w15:docId w15:val="{92D04013-72F0-4EDF-974A-AD34A5BC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9</cp:revision>
  <cp:lastPrinted>2016-04-07T06:52:00Z</cp:lastPrinted>
  <dcterms:created xsi:type="dcterms:W3CDTF">2016-03-31T12:07:00Z</dcterms:created>
  <dcterms:modified xsi:type="dcterms:W3CDTF">2016-07-12T08:07:00Z</dcterms:modified>
</cp:coreProperties>
</file>