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1B" w:rsidRPr="0012711B" w:rsidRDefault="0012711B" w:rsidP="0012711B">
      <w:pPr>
        <w:spacing w:after="0" w:line="240" w:lineRule="auto"/>
        <w:ind w:left="4248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bookmarkStart w:id="0" w:name="_GoBack"/>
      <w:bookmarkEnd w:id="0"/>
      <w:r w:rsidRPr="0012711B">
        <w:rPr>
          <w:rFonts w:ascii="Cambria" w:eastAsia="Times New Roman" w:hAnsi="Cambria" w:cs="Arial"/>
          <w:sz w:val="20"/>
          <w:szCs w:val="20"/>
          <w:lang w:eastAsia="pl-PL"/>
        </w:rPr>
        <w:t>Miejscowość i data………………….…………………2017r.</w:t>
      </w:r>
    </w:p>
    <w:p w:rsidR="0012711B" w:rsidRPr="0012711B" w:rsidRDefault="0012711B" w:rsidP="0012711B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2711B" w:rsidRPr="0012711B" w:rsidRDefault="0012711B" w:rsidP="0012711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2711B" w:rsidRPr="0012711B" w:rsidRDefault="0012711B" w:rsidP="0012711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12711B">
        <w:rPr>
          <w:rFonts w:ascii="Cambria" w:eastAsia="Times New Roman" w:hAnsi="Cambria" w:cs="Arial"/>
          <w:sz w:val="20"/>
          <w:szCs w:val="20"/>
          <w:lang w:eastAsia="pl-PL"/>
        </w:rPr>
        <w:t xml:space="preserve">   ……................................................</w:t>
      </w:r>
    </w:p>
    <w:p w:rsidR="0012711B" w:rsidRDefault="0012711B" w:rsidP="0012711B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Arial"/>
          <w:sz w:val="20"/>
          <w:szCs w:val="20"/>
          <w:lang w:eastAsia="pl-PL"/>
        </w:rPr>
        <w:t xml:space="preserve">  </w:t>
      </w: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 xml:space="preserve">(Nazwa i adres Wykonawcy)  </w:t>
      </w:r>
    </w:p>
    <w:p w:rsidR="006200C4" w:rsidRDefault="006200C4" w:rsidP="0012711B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6200C4" w:rsidRDefault="006200C4" w:rsidP="0012711B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6200C4" w:rsidRPr="002D3046" w:rsidRDefault="006200C4" w:rsidP="002D3046">
      <w:pPr>
        <w:spacing w:after="0" w:line="276" w:lineRule="auto"/>
        <w:ind w:left="12036" w:hanging="6372"/>
        <w:rPr>
          <w:rFonts w:ascii="Cambria" w:hAnsi="Cambria" w:cs="Tahoma"/>
          <w:u w:val="single"/>
        </w:rPr>
      </w:pPr>
      <w:r w:rsidRPr="002D3046">
        <w:rPr>
          <w:rFonts w:ascii="Cambria" w:hAnsi="Cambria" w:cs="Tahoma"/>
          <w:b/>
          <w:u w:val="single"/>
        </w:rPr>
        <w:t>Zamawiający:</w:t>
      </w:r>
    </w:p>
    <w:p w:rsidR="006200C4" w:rsidRPr="002D3046" w:rsidRDefault="006200C4" w:rsidP="002D3046">
      <w:pPr>
        <w:pStyle w:val="Bezodstpw"/>
        <w:spacing w:line="276" w:lineRule="auto"/>
        <w:ind w:left="5664"/>
        <w:rPr>
          <w:rFonts w:ascii="Cambria" w:hAnsi="Cambria" w:cs="Tahoma"/>
          <w:b/>
        </w:rPr>
      </w:pPr>
      <w:r w:rsidRPr="002D3046">
        <w:rPr>
          <w:rFonts w:ascii="Cambria" w:hAnsi="Cambria" w:cs="Tahoma"/>
          <w:b/>
        </w:rPr>
        <w:t>Kielecki Park Technologiczny</w:t>
      </w:r>
    </w:p>
    <w:p w:rsidR="006200C4" w:rsidRPr="002D3046" w:rsidRDefault="006200C4" w:rsidP="002D3046">
      <w:pPr>
        <w:pStyle w:val="Bezodstpw"/>
        <w:spacing w:line="276" w:lineRule="auto"/>
        <w:ind w:left="5664"/>
        <w:rPr>
          <w:rFonts w:ascii="Cambria" w:hAnsi="Cambria" w:cs="Tahoma"/>
          <w:b/>
        </w:rPr>
      </w:pPr>
      <w:r w:rsidRPr="002D3046">
        <w:rPr>
          <w:rFonts w:ascii="Cambria" w:hAnsi="Cambria" w:cs="Tahoma"/>
          <w:b/>
        </w:rPr>
        <w:t>ul. Olszewskiego 6</w:t>
      </w:r>
    </w:p>
    <w:p w:rsidR="006200C4" w:rsidRPr="002D3046" w:rsidRDefault="006200C4" w:rsidP="002D3046">
      <w:pPr>
        <w:pStyle w:val="Bezodstpw"/>
        <w:spacing w:line="276" w:lineRule="auto"/>
        <w:ind w:left="5664"/>
        <w:rPr>
          <w:rFonts w:ascii="Cambria" w:hAnsi="Cambria" w:cs="Tahoma"/>
          <w:b/>
        </w:rPr>
      </w:pPr>
      <w:r w:rsidRPr="002D3046">
        <w:rPr>
          <w:rFonts w:ascii="Cambria" w:hAnsi="Cambria" w:cs="Tahoma"/>
          <w:b/>
        </w:rPr>
        <w:t>25-663 Kielce</w:t>
      </w:r>
      <w:r w:rsidRPr="002D3046">
        <w:rPr>
          <w:rFonts w:ascii="Cambria" w:hAnsi="Cambria" w:cs="Tahoma"/>
        </w:rPr>
        <w:t xml:space="preserve">                                                                                             </w:t>
      </w:r>
    </w:p>
    <w:p w:rsidR="006200C4" w:rsidRPr="0012711B" w:rsidRDefault="006200C4" w:rsidP="0012711B">
      <w:pPr>
        <w:spacing w:after="0" w:line="240" w:lineRule="auto"/>
        <w:rPr>
          <w:rFonts w:ascii="Cambria" w:eastAsia="Times New Roman" w:hAnsi="Cambria" w:cs="Arial"/>
          <w:iCs/>
          <w:sz w:val="20"/>
          <w:szCs w:val="20"/>
          <w:lang w:eastAsia="pl-PL"/>
        </w:rPr>
      </w:pPr>
    </w:p>
    <w:p w:rsidR="0012711B" w:rsidRPr="0012711B" w:rsidRDefault="0012711B" w:rsidP="0012711B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="Arial"/>
          <w:b/>
          <w:iCs/>
          <w:sz w:val="20"/>
          <w:szCs w:val="20"/>
          <w:lang w:eastAsia="pl-PL"/>
        </w:rPr>
      </w:pPr>
      <w:r w:rsidRPr="0012711B">
        <w:rPr>
          <w:rFonts w:asciiTheme="majorHAnsi" w:eastAsiaTheme="majorEastAsia" w:hAnsiTheme="majorHAnsi" w:cs="Arial"/>
          <w:b/>
          <w:iCs/>
          <w:sz w:val="20"/>
          <w:szCs w:val="20"/>
          <w:lang w:eastAsia="pl-PL"/>
        </w:rPr>
        <w:t xml:space="preserve">O F E R T A  </w:t>
      </w:r>
    </w:p>
    <w:p w:rsidR="0012711B" w:rsidRPr="0012711B" w:rsidRDefault="0012711B" w:rsidP="0012711B">
      <w:pPr>
        <w:overflowPunct w:val="0"/>
        <w:autoSpaceDE w:val="0"/>
        <w:autoSpaceDN w:val="0"/>
        <w:adjustRightInd w:val="0"/>
        <w:spacing w:before="120" w:after="0" w:line="360" w:lineRule="auto"/>
        <w:ind w:firstLine="360"/>
        <w:jc w:val="center"/>
        <w:textAlignment w:val="baseline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2711B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w </w:t>
      </w:r>
      <w:r w:rsidRPr="0012711B">
        <w:rPr>
          <w:rFonts w:ascii="Cambria" w:eastAsia="Times New Roman" w:hAnsi="Cambria" w:cs="Arial"/>
          <w:bCs/>
          <w:sz w:val="20"/>
          <w:szCs w:val="20"/>
          <w:lang w:val="x-none" w:eastAsia="x-none"/>
        </w:rPr>
        <w:t xml:space="preserve"> przetargu nieograniczonym </w:t>
      </w:r>
      <w:r w:rsidRPr="0012711B">
        <w:rPr>
          <w:rFonts w:ascii="Cambria" w:eastAsia="Times New Roman" w:hAnsi="Cambria" w:cs="Arial"/>
          <w:sz w:val="20"/>
          <w:szCs w:val="20"/>
          <w:lang w:val="x-none" w:eastAsia="x-none"/>
        </w:rPr>
        <w:t>na:</w:t>
      </w:r>
    </w:p>
    <w:p w:rsidR="0012711B" w:rsidRPr="0012711B" w:rsidRDefault="0012711B" w:rsidP="0012711B">
      <w:pPr>
        <w:shd w:val="clear" w:color="auto" w:fill="BFBFBF"/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2711B" w:rsidRPr="0012711B" w:rsidRDefault="0012711B" w:rsidP="0012711B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bCs/>
          <w:lang w:eastAsia="x-none"/>
        </w:rPr>
      </w:pPr>
      <w:r w:rsidRPr="0012711B">
        <w:rPr>
          <w:rFonts w:ascii="Cambria" w:eastAsia="Times New Roman" w:hAnsi="Cambria" w:cs="Arial"/>
          <w:b/>
          <w:bCs/>
          <w:lang w:eastAsia="x-none"/>
        </w:rPr>
        <w:t>„Uzbrojenie terenów inwestycyjnych Kieleckiego Parku Technologicznego</w:t>
      </w:r>
    </w:p>
    <w:p w:rsidR="0012711B" w:rsidRPr="0012711B" w:rsidRDefault="0012711B" w:rsidP="0012711B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bCs/>
          <w:lang w:eastAsia="x-none"/>
        </w:rPr>
      </w:pPr>
      <w:r w:rsidRPr="0012711B">
        <w:rPr>
          <w:rFonts w:ascii="Cambria" w:eastAsia="Times New Roman" w:hAnsi="Cambria" w:cs="Arial"/>
          <w:b/>
          <w:bCs/>
          <w:lang w:eastAsia="x-none"/>
        </w:rPr>
        <w:t xml:space="preserve"> – strefa B i C” </w:t>
      </w:r>
    </w:p>
    <w:p w:rsidR="0012711B" w:rsidRPr="0012711B" w:rsidRDefault="0012711B" w:rsidP="0012711B">
      <w:pPr>
        <w:shd w:val="clear" w:color="auto" w:fill="BFBFBF"/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:rsidR="0012711B" w:rsidRPr="0012711B" w:rsidRDefault="0012711B" w:rsidP="0012711B">
      <w:pPr>
        <w:tabs>
          <w:tab w:val="left" w:pos="426"/>
        </w:tabs>
        <w:spacing w:before="120" w:after="0" w:line="480" w:lineRule="auto"/>
        <w:jc w:val="both"/>
        <w:rPr>
          <w:rFonts w:ascii="Cambria" w:eastAsia="Times New Roman" w:hAnsi="Cambria" w:cs="Tahoma"/>
          <w:sz w:val="20"/>
          <w:szCs w:val="20"/>
          <w:u w:val="single"/>
          <w:lang w:eastAsia="pl-PL"/>
        </w:rPr>
      </w:pPr>
      <w:r w:rsidRPr="0012711B"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  <w:t>Dane dotyczące Wykonawcy:</w:t>
      </w:r>
    </w:p>
    <w:p w:rsidR="0012711B" w:rsidRPr="0012711B" w:rsidRDefault="0012711B" w:rsidP="0012711B">
      <w:pPr>
        <w:tabs>
          <w:tab w:val="left" w:pos="426"/>
        </w:tabs>
        <w:spacing w:after="12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 xml:space="preserve">Imię Nazwisko osoby (osób) upoważnionych do podpisania umowy: </w:t>
      </w:r>
    </w:p>
    <w:p w:rsidR="0012711B" w:rsidRPr="0012711B" w:rsidRDefault="0012711B" w:rsidP="0012711B">
      <w:pPr>
        <w:tabs>
          <w:tab w:val="left" w:pos="426"/>
        </w:tabs>
        <w:spacing w:after="120" w:line="240" w:lineRule="auto"/>
        <w:rPr>
          <w:rFonts w:ascii="Cambria" w:eastAsia="Times New Roman" w:hAnsi="Cambria" w:cs="Tahoma"/>
          <w:sz w:val="20"/>
          <w:szCs w:val="20"/>
          <w:lang w:val="de-DE" w:eastAsia="pl-PL"/>
        </w:rPr>
      </w:pPr>
      <w:r w:rsidRPr="0012711B">
        <w:rPr>
          <w:rFonts w:ascii="Cambria" w:eastAsia="Times New Roman" w:hAnsi="Cambria" w:cs="Tahoma"/>
          <w:sz w:val="20"/>
          <w:szCs w:val="20"/>
          <w:lang w:val="de-DE"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12711B" w:rsidRPr="0012711B" w:rsidRDefault="0012711B" w:rsidP="0012711B">
      <w:pPr>
        <w:tabs>
          <w:tab w:val="left" w:pos="426"/>
        </w:tabs>
        <w:spacing w:after="12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>Numer telefonu:</w:t>
      </w: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ab/>
        <w:t>.…/ ……………………</w:t>
      </w:r>
    </w:p>
    <w:p w:rsidR="0012711B" w:rsidRPr="0012711B" w:rsidRDefault="0012711B" w:rsidP="0012711B">
      <w:pPr>
        <w:tabs>
          <w:tab w:val="left" w:pos="426"/>
        </w:tabs>
        <w:spacing w:after="12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>Numer faksu:</w:t>
      </w: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ab/>
        <w:t>.…/ ....................................</w:t>
      </w:r>
    </w:p>
    <w:p w:rsidR="0012711B" w:rsidRPr="0012711B" w:rsidRDefault="0012711B" w:rsidP="0012711B">
      <w:pPr>
        <w:tabs>
          <w:tab w:val="left" w:pos="426"/>
        </w:tabs>
        <w:spacing w:after="12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>Numer REGON:</w:t>
      </w: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ab/>
        <w:t>..........................................   Numer NIP: ..........................................</w:t>
      </w:r>
    </w:p>
    <w:p w:rsidR="0012711B" w:rsidRPr="0012711B" w:rsidRDefault="0012711B" w:rsidP="0012711B">
      <w:pPr>
        <w:tabs>
          <w:tab w:val="left" w:pos="426"/>
        </w:tabs>
        <w:spacing w:after="12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>Adres kontaktowy email: ……………………………………………………………</w:t>
      </w:r>
    </w:p>
    <w:p w:rsidR="0012711B" w:rsidRPr="0012711B" w:rsidRDefault="0012711B" w:rsidP="0012711B">
      <w:pPr>
        <w:tabs>
          <w:tab w:val="left" w:pos="426"/>
        </w:tabs>
        <w:spacing w:after="12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b/>
          <w:sz w:val="20"/>
          <w:szCs w:val="20"/>
          <w:lang w:eastAsia="pl-PL"/>
        </w:rPr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12711B" w:rsidRPr="0012711B" w:rsidRDefault="0012711B" w:rsidP="0012711B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  <w:lang w:eastAsia="pl-PL"/>
        </w:rPr>
      </w:pPr>
    </w:p>
    <w:p w:rsidR="0012711B" w:rsidRDefault="0012711B" w:rsidP="0012711B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  <w:lang w:eastAsia="pl-PL"/>
        </w:rPr>
      </w:pPr>
      <w:r w:rsidRPr="0012711B">
        <w:rPr>
          <w:rFonts w:ascii="Cambria" w:eastAsia="Calibri" w:hAnsi="Cambria" w:cs="Tahoma"/>
          <w:sz w:val="20"/>
          <w:szCs w:val="20"/>
          <w:lang w:eastAsia="pl-PL"/>
        </w:rPr>
        <w:t>Zgodnie z wymaganiami określonymi w specyfikacji istotnych warunków zamówienia dla tego przetargu składamy niniejszą ofertę:</w:t>
      </w:r>
    </w:p>
    <w:p w:rsidR="006200C4" w:rsidRPr="0012711B" w:rsidRDefault="006200C4" w:rsidP="0012711B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  <w:lang w:eastAsia="pl-PL"/>
        </w:rPr>
      </w:pPr>
    </w:p>
    <w:p w:rsidR="0012711B" w:rsidRPr="0012711B" w:rsidRDefault="0012711B" w:rsidP="0012711B">
      <w:pPr>
        <w:numPr>
          <w:ilvl w:val="0"/>
          <w:numId w:val="1"/>
        </w:numPr>
        <w:tabs>
          <w:tab w:val="left" w:pos="426"/>
        </w:tabs>
        <w:spacing w:before="120" w:after="0" w:line="480" w:lineRule="auto"/>
        <w:contextualSpacing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Za wykonanie przedmiotu zamówienia oferujemy cenę ryczałtową w kwocie łącznej brutto: </w:t>
      </w:r>
    </w:p>
    <w:p w:rsidR="0012711B" w:rsidRPr="0012711B" w:rsidRDefault="0012711B" w:rsidP="0012711B">
      <w:pPr>
        <w:tabs>
          <w:tab w:val="left" w:pos="426"/>
        </w:tabs>
        <w:spacing w:before="120" w:after="0" w:line="480" w:lineRule="auto"/>
        <w:ind w:left="426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b/>
          <w:sz w:val="20"/>
          <w:szCs w:val="20"/>
          <w:lang w:eastAsia="pl-PL"/>
        </w:rPr>
        <w:t>….................................................................... złotych</w:t>
      </w:r>
    </w:p>
    <w:p w:rsidR="0012711B" w:rsidRPr="0012711B" w:rsidRDefault="0012711B" w:rsidP="0012711B">
      <w:pPr>
        <w:tabs>
          <w:tab w:val="left" w:pos="426"/>
        </w:tabs>
        <w:spacing w:before="120" w:after="0" w:line="480" w:lineRule="auto"/>
        <w:ind w:left="426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>(słownie:………………………………………………………………………………………………………………………………….)</w:t>
      </w:r>
    </w:p>
    <w:p w:rsidR="0012711B" w:rsidRPr="0012711B" w:rsidRDefault="0012711B" w:rsidP="0012711B">
      <w:pPr>
        <w:spacing w:before="120" w:after="0" w:line="480" w:lineRule="auto"/>
        <w:ind w:left="426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>w tym podatek VAT.</w:t>
      </w:r>
    </w:p>
    <w:p w:rsidR="0012711B" w:rsidRPr="0012711B" w:rsidRDefault="0012711B" w:rsidP="0012711B">
      <w:pPr>
        <w:numPr>
          <w:ilvl w:val="0"/>
          <w:numId w:val="1"/>
        </w:numPr>
        <w:spacing w:before="120" w:after="0" w:line="480" w:lineRule="auto"/>
        <w:contextualSpacing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lastRenderedPageBreak/>
        <w:t xml:space="preserve">Oświadczamy, że </w:t>
      </w:r>
      <w:r w:rsidRPr="0012711B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udzielamy </w:t>
      </w:r>
      <w:r w:rsidRPr="0012711B">
        <w:rPr>
          <w:rFonts w:ascii="Cambria" w:eastAsia="Times New Roman" w:hAnsi="Cambria" w:cs="Tahoma"/>
          <w:b/>
          <w:snapToGrid w:val="0"/>
          <w:sz w:val="20"/>
          <w:szCs w:val="20"/>
          <w:lang w:eastAsia="pl-PL"/>
        </w:rPr>
        <w:t>rękojmi</w:t>
      </w:r>
      <w:r w:rsidRPr="0012711B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 xml:space="preserve"> na okres </w:t>
      </w:r>
      <w:r w:rsidRPr="0012711B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………….. miesięcy </w:t>
      </w: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>od daty zakończenia robót potwierdzonych bezusterkowym protokołem odbioru końcowego zakończenia robót</w:t>
      </w:r>
      <w:r w:rsidRPr="0012711B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 xml:space="preserve">. </w:t>
      </w:r>
    </w:p>
    <w:p w:rsidR="0012711B" w:rsidRPr="006200C4" w:rsidRDefault="0012711B" w:rsidP="006200C4">
      <w:pPr>
        <w:spacing w:before="120" w:after="0" w:line="480" w:lineRule="auto"/>
        <w:ind w:left="786"/>
        <w:contextualSpacing/>
        <w:jc w:val="both"/>
        <w:rPr>
          <w:rFonts w:ascii="Cambria" w:eastAsia="Times New Roman" w:hAnsi="Cambria" w:cs="Tahoma"/>
          <w:snapToGrid w:val="0"/>
          <w:sz w:val="18"/>
          <w:szCs w:val="18"/>
          <w:lang w:eastAsia="pl-PL"/>
        </w:rPr>
      </w:pPr>
      <w:r w:rsidRPr="0012711B">
        <w:rPr>
          <w:rFonts w:ascii="Cambria" w:eastAsia="Times New Roman" w:hAnsi="Cambria" w:cs="Tahoma"/>
          <w:snapToGrid w:val="0"/>
          <w:sz w:val="18"/>
          <w:szCs w:val="18"/>
          <w:lang w:eastAsia="pl-PL"/>
        </w:rPr>
        <w:t>(W przypadku nie określenie okresu rękojmi przyjmuje się okres 60 miesięcy)</w:t>
      </w:r>
    </w:p>
    <w:p w:rsidR="0012711B" w:rsidRPr="0012711B" w:rsidRDefault="0012711B" w:rsidP="0012711B">
      <w:pPr>
        <w:tabs>
          <w:tab w:val="left" w:pos="53"/>
          <w:tab w:val="left" w:pos="426"/>
        </w:tabs>
        <w:spacing w:before="120" w:after="0" w:line="276" w:lineRule="auto"/>
        <w:ind w:left="53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b/>
          <w:sz w:val="18"/>
          <w:szCs w:val="18"/>
          <w:lang w:eastAsia="pl-PL"/>
        </w:rPr>
        <w:tab/>
      </w:r>
    </w:p>
    <w:p w:rsidR="0012711B" w:rsidRPr="0012711B" w:rsidRDefault="0012711B" w:rsidP="0012711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ind w:left="1276" w:right="282" w:hanging="992"/>
        <w:jc w:val="both"/>
        <w:rPr>
          <w:rFonts w:ascii="Cambria" w:eastAsia="Arial Unicode MS" w:hAnsi="Cambria" w:cs="Arial"/>
          <w:b/>
          <w:sz w:val="20"/>
          <w:szCs w:val="20"/>
          <w:lang w:eastAsia="pl-PL"/>
        </w:rPr>
      </w:pPr>
      <w:r w:rsidRPr="0012711B">
        <w:rPr>
          <w:rFonts w:ascii="Cambria" w:eastAsia="Arial Unicode MS" w:hAnsi="Cambria" w:cs="Arial"/>
          <w:b/>
          <w:sz w:val="20"/>
          <w:szCs w:val="20"/>
          <w:lang w:eastAsia="pl-PL"/>
        </w:rPr>
        <w:t>UWAGA!</w:t>
      </w:r>
    </w:p>
    <w:p w:rsidR="0012711B" w:rsidRPr="0012711B" w:rsidRDefault="0012711B" w:rsidP="0012711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ind w:left="284" w:right="282"/>
        <w:jc w:val="both"/>
        <w:rPr>
          <w:rFonts w:ascii="Cambria" w:eastAsia="Times New Roman" w:hAnsi="Cambria" w:cs="Arial"/>
          <w:b/>
          <w:color w:val="000000"/>
          <w:sz w:val="20"/>
          <w:szCs w:val="20"/>
          <w:lang w:eastAsia="pl-PL"/>
        </w:rPr>
      </w:pPr>
      <w:r w:rsidRPr="0012711B">
        <w:rPr>
          <w:rFonts w:ascii="Cambria" w:eastAsia="Arial Unicode MS" w:hAnsi="Cambria" w:cs="Arial"/>
          <w:b/>
          <w:sz w:val="20"/>
          <w:szCs w:val="20"/>
          <w:lang w:eastAsia="pl-PL"/>
        </w:rPr>
        <w:t xml:space="preserve">W pkt. 22.4 SIWZ Zamawiający wymaga złożenia wraz z ofertą informacji o </w:t>
      </w:r>
      <w:r w:rsidRPr="0012711B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powstaniu zamawiającego </w:t>
      </w:r>
      <w:r w:rsidRPr="0012711B">
        <w:rPr>
          <w:rFonts w:ascii="Cambria" w:eastAsia="Times New Roman" w:hAnsi="Cambria" w:cs="Arial"/>
          <w:b/>
          <w:color w:val="000000"/>
          <w:sz w:val="20"/>
          <w:szCs w:val="20"/>
          <w:lang w:eastAsia="pl-PL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12711B" w:rsidRPr="0012711B" w:rsidRDefault="0012711B" w:rsidP="0012711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ind w:left="284" w:right="282"/>
        <w:jc w:val="both"/>
        <w:rPr>
          <w:rFonts w:ascii="Cambria" w:eastAsia="Arial Unicode MS" w:hAnsi="Cambria" w:cs="Arial"/>
          <w:b/>
          <w:sz w:val="20"/>
          <w:szCs w:val="20"/>
          <w:lang w:eastAsia="pl-PL"/>
        </w:rPr>
      </w:pPr>
      <w:r w:rsidRPr="0012711B">
        <w:rPr>
          <w:rFonts w:ascii="Cambria" w:eastAsia="Arial Unicode MS" w:hAnsi="Cambria" w:cs="Arial"/>
          <w:b/>
          <w:sz w:val="20"/>
          <w:szCs w:val="20"/>
          <w:lang w:eastAsia="pl-PL"/>
        </w:rPr>
        <w:t xml:space="preserve">Niezłożenie przez Wykonawcę informacji będzie oznaczało, że taki obowiązek nie powstaje. </w:t>
      </w:r>
    </w:p>
    <w:p w:rsidR="0012711B" w:rsidRPr="0012711B" w:rsidRDefault="0012711B" w:rsidP="0012711B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mbria" w:eastAsia="Times New Roman" w:hAnsi="Cambria" w:cs="Arial"/>
          <w:snapToGrid w:val="0"/>
          <w:sz w:val="20"/>
          <w:szCs w:val="20"/>
          <w:lang w:eastAsia="pl-PL"/>
        </w:rPr>
      </w:pPr>
    </w:p>
    <w:p w:rsidR="0012711B" w:rsidRPr="0012711B" w:rsidRDefault="0012711B" w:rsidP="0012711B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Arial"/>
          <w:snapToGrid w:val="0"/>
          <w:sz w:val="20"/>
          <w:szCs w:val="20"/>
          <w:lang w:eastAsia="pl-PL"/>
        </w:rPr>
        <w:t>3.</w:t>
      </w:r>
      <w:r w:rsidRPr="0012711B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ab/>
        <w:t>Termin wykonania zamówienia zgodnie z zapisami w pkt 8.1.  SIWZ</w:t>
      </w:r>
      <w:r w:rsidRPr="0012711B">
        <w:rPr>
          <w:rFonts w:ascii="Cambria" w:eastAsia="Times-Roman" w:hAnsi="Cambria" w:cs="Arial"/>
          <w:b/>
          <w:sz w:val="20"/>
          <w:szCs w:val="20"/>
          <w:lang w:eastAsia="pl-PL"/>
        </w:rPr>
        <w:t>.</w:t>
      </w:r>
      <w:r w:rsidRPr="0012711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12711B" w:rsidRPr="0012711B" w:rsidRDefault="0012711B" w:rsidP="0012711B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-142" w:firstLine="142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 xml:space="preserve">Warunki płatności </w:t>
      </w: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>będą zgodne z wzorem umowy będącym załącznikiem do SIWZ.</w:t>
      </w:r>
    </w:p>
    <w:p w:rsidR="000B2342" w:rsidRDefault="0012711B" w:rsidP="000B2342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bookmarkStart w:id="1" w:name="_Hlk480537161"/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 xml:space="preserve">Oświadczamy, że </w:t>
      </w:r>
      <w:bookmarkEnd w:id="1"/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>zapoznaliśmy się ze specyfikacją istotnych warunków zamówienia, w tym z wzorem umowy 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:rsidR="0012711B" w:rsidRPr="0012711B" w:rsidRDefault="0012711B" w:rsidP="0012711B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>Oświadczamy, że uważamy się za związanych niniejszą ofertą przez czas wskazany w specyfikacji istotnych warunków zamówienia.</w:t>
      </w:r>
    </w:p>
    <w:p w:rsidR="0012711B" w:rsidRPr="0012711B" w:rsidRDefault="0012711B" w:rsidP="0012711B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 xml:space="preserve">W przypadku uznania niniejszej oferty za ofertę najkorzystniejszą zobowiązujemy się do zawarcia umowy </w:t>
      </w: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br/>
        <w:t>w miejscu i terminie wskazanym przez Zamawiającego, a przed zawarciem umowy wniesienia zabezpieczenia należytego wykonania umowy.</w:t>
      </w:r>
    </w:p>
    <w:p w:rsidR="0012711B" w:rsidRPr="0012711B" w:rsidRDefault="0012711B" w:rsidP="0012711B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 xml:space="preserve">Oferta wraz z załącznikami została złożona na </w:t>
      </w:r>
      <w:r w:rsidRPr="0012711B">
        <w:rPr>
          <w:rFonts w:ascii="Cambria" w:eastAsia="Times New Roman" w:hAnsi="Cambria" w:cs="Tahoma"/>
          <w:b/>
          <w:sz w:val="20"/>
          <w:szCs w:val="20"/>
          <w:lang w:eastAsia="pl-PL"/>
        </w:rPr>
        <w:t>…....</w:t>
      </w: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 xml:space="preserve"> stronach kolejno ponumerowanych od nr </w:t>
      </w:r>
      <w:r w:rsidRPr="0012711B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….... </w:t>
      </w:r>
      <w:r w:rsidRPr="0012711B">
        <w:rPr>
          <w:rFonts w:ascii="Cambria" w:eastAsia="Times New Roman" w:hAnsi="Cambria" w:cs="Tahoma"/>
          <w:sz w:val="20"/>
          <w:szCs w:val="20"/>
          <w:lang w:eastAsia="pl-PL"/>
        </w:rPr>
        <w:t xml:space="preserve">do nr </w:t>
      </w:r>
      <w:r w:rsidRPr="0012711B">
        <w:rPr>
          <w:rFonts w:ascii="Cambria" w:eastAsia="Times New Roman" w:hAnsi="Cambria" w:cs="Tahoma"/>
          <w:b/>
          <w:sz w:val="20"/>
          <w:szCs w:val="20"/>
          <w:lang w:eastAsia="pl-PL"/>
        </w:rPr>
        <w:t>…....</w:t>
      </w:r>
    </w:p>
    <w:p w:rsidR="0012711B" w:rsidRPr="0012711B" w:rsidRDefault="0012711B" w:rsidP="0012711B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12711B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>Załącznikami do niniejszej oferty są:</w:t>
      </w:r>
    </w:p>
    <w:p w:rsidR="0012711B" w:rsidRPr="0012711B" w:rsidRDefault="0012711B" w:rsidP="0012711B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4"/>
          <w:lang w:eastAsia="pl-PL"/>
        </w:rPr>
      </w:pPr>
      <w:r w:rsidRPr="0012711B">
        <w:rPr>
          <w:rFonts w:ascii="Cambria" w:eastAsia="Times New Roman" w:hAnsi="Cambria" w:cs="Tahoma"/>
          <w:snapToGrid w:val="0"/>
          <w:sz w:val="20"/>
          <w:szCs w:val="24"/>
          <w:lang w:eastAsia="pl-PL"/>
        </w:rPr>
        <w:t>.........................................................</w:t>
      </w:r>
    </w:p>
    <w:p w:rsidR="0012711B" w:rsidRPr="0012711B" w:rsidRDefault="0012711B" w:rsidP="0012711B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4"/>
          <w:lang w:eastAsia="pl-PL"/>
        </w:rPr>
      </w:pPr>
      <w:r w:rsidRPr="0012711B">
        <w:rPr>
          <w:rFonts w:ascii="Cambria" w:eastAsia="Times New Roman" w:hAnsi="Cambria" w:cs="Tahoma"/>
          <w:snapToGrid w:val="0"/>
          <w:sz w:val="20"/>
          <w:szCs w:val="24"/>
          <w:lang w:eastAsia="pl-PL"/>
        </w:rPr>
        <w:t>.........................................................</w:t>
      </w:r>
    </w:p>
    <w:p w:rsidR="0012711B" w:rsidRPr="0012711B" w:rsidRDefault="0012711B" w:rsidP="0012711B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4"/>
          <w:lang w:eastAsia="pl-PL"/>
        </w:rPr>
      </w:pPr>
      <w:r w:rsidRPr="0012711B">
        <w:rPr>
          <w:rFonts w:ascii="Cambria" w:eastAsia="Times New Roman" w:hAnsi="Cambria" w:cs="Tahoma"/>
          <w:snapToGrid w:val="0"/>
          <w:sz w:val="20"/>
          <w:szCs w:val="24"/>
          <w:lang w:eastAsia="pl-PL"/>
        </w:rPr>
        <w:t>………………………………………...</w:t>
      </w:r>
    </w:p>
    <w:p w:rsidR="0012711B" w:rsidRPr="0012711B" w:rsidRDefault="0012711B" w:rsidP="0012711B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4"/>
          <w:lang w:eastAsia="pl-PL"/>
        </w:rPr>
      </w:pPr>
    </w:p>
    <w:p w:rsidR="0012711B" w:rsidRPr="0012711B" w:rsidRDefault="0012711B" w:rsidP="0012711B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4"/>
          <w:lang w:eastAsia="pl-PL"/>
        </w:rPr>
      </w:pPr>
    </w:p>
    <w:p w:rsidR="0012711B" w:rsidRPr="0012711B" w:rsidRDefault="0012711B" w:rsidP="0012711B">
      <w:pPr>
        <w:tabs>
          <w:tab w:val="left" w:pos="4536"/>
        </w:tabs>
        <w:spacing w:before="120" w:after="0" w:line="240" w:lineRule="auto"/>
        <w:ind w:left="4536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12711B" w:rsidRPr="0012711B" w:rsidRDefault="0012711B" w:rsidP="0012711B">
      <w:pPr>
        <w:tabs>
          <w:tab w:val="num" w:pos="1080"/>
        </w:tabs>
        <w:spacing w:after="0" w:line="240" w:lineRule="auto"/>
        <w:ind w:left="1080" w:hanging="372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2711B" w:rsidRPr="0012711B" w:rsidRDefault="0012711B" w:rsidP="0012711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2711B" w:rsidRPr="0012711B" w:rsidRDefault="0012711B" w:rsidP="0012711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2711B" w:rsidRPr="0012711B" w:rsidRDefault="0012711B" w:rsidP="0012711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2711B" w:rsidRPr="0012711B" w:rsidRDefault="0012711B" w:rsidP="0012711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2711B" w:rsidRPr="0012711B" w:rsidRDefault="0012711B" w:rsidP="0012711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2711B" w:rsidRPr="0012711B" w:rsidRDefault="0012711B" w:rsidP="0012711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2711B" w:rsidRPr="0012711B" w:rsidRDefault="0012711B" w:rsidP="0012711B">
      <w:pPr>
        <w:tabs>
          <w:tab w:val="left" w:pos="5199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2711B" w:rsidRPr="0012711B" w:rsidRDefault="0012711B" w:rsidP="0012711B">
      <w:pPr>
        <w:spacing w:after="0" w:line="276" w:lineRule="auto"/>
        <w:ind w:left="2127" w:hanging="1701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B13E06" w:rsidRPr="0012711B" w:rsidRDefault="00B13E06" w:rsidP="0012711B"/>
    <w:sectPr w:rsidR="00B13E06" w:rsidRPr="0012711B" w:rsidSect="00DF07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1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B0" w:rsidRDefault="000D0BB0" w:rsidP="00013907">
      <w:pPr>
        <w:spacing w:after="0" w:line="240" w:lineRule="auto"/>
      </w:pPr>
      <w:r>
        <w:separator/>
      </w:r>
    </w:p>
  </w:endnote>
  <w:endnote w:type="continuationSeparator" w:id="0">
    <w:p w:rsidR="000D0BB0" w:rsidRDefault="000D0BB0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20" w:rsidRDefault="006D6F20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B0" w:rsidRDefault="000D0BB0" w:rsidP="00013907">
      <w:pPr>
        <w:spacing w:after="0" w:line="240" w:lineRule="auto"/>
      </w:pPr>
      <w:r>
        <w:separator/>
      </w:r>
    </w:p>
  </w:footnote>
  <w:footnote w:type="continuationSeparator" w:id="0">
    <w:p w:rsidR="000D0BB0" w:rsidRDefault="000D0BB0" w:rsidP="000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DA69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6" o:spid="_x0000_s2459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-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1B" w:rsidRDefault="0012711B">
    <w:pPr>
      <w:pStyle w:val="Nagwek"/>
    </w:pPr>
  </w:p>
  <w:p w:rsidR="0012711B" w:rsidRDefault="0012711B">
    <w:pPr>
      <w:pStyle w:val="Nagwek"/>
    </w:pPr>
  </w:p>
  <w:p w:rsidR="0012711B" w:rsidRDefault="0012711B">
    <w:pPr>
      <w:pStyle w:val="Nagwek"/>
    </w:pPr>
  </w:p>
  <w:p w:rsidR="0012711B" w:rsidRDefault="0012711B">
    <w:pPr>
      <w:pStyle w:val="Nagwek"/>
    </w:pPr>
  </w:p>
  <w:p w:rsidR="0012711B" w:rsidRDefault="0012711B">
    <w:pPr>
      <w:pStyle w:val="Nagwek"/>
    </w:pPr>
  </w:p>
  <w:p w:rsidR="00013907" w:rsidRPr="006200C4" w:rsidRDefault="0012711B">
    <w:pPr>
      <w:pStyle w:val="Nagwek"/>
      <w:rPr>
        <w:rFonts w:ascii="Cambria" w:hAnsi="Cambria"/>
        <w:sz w:val="20"/>
        <w:szCs w:val="20"/>
      </w:rPr>
    </w:pPr>
    <w:r w:rsidRPr="006200C4">
      <w:rPr>
        <w:rFonts w:ascii="Cambria" w:hAnsi="Cambria"/>
        <w:sz w:val="20"/>
        <w:szCs w:val="20"/>
      </w:rPr>
      <w:t>KPT-DPIRI</w:t>
    </w:r>
    <w:r w:rsidR="00DA69AA">
      <w:rPr>
        <w:rFonts w:ascii="Cambria" w:hAnsi="Cambria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7" o:spid="_x0000_s24594" type="#_x0000_t75" style="position:absolute;margin-left:-56.8pt;margin-top:-120.75pt;width:595.2pt;height:841.9pt;z-index:-251656192;mso-position-horizontal-relative:margin;mso-position-vertical-relative:margin" o:allowincell="f">
          <v:imagedata r:id="rId1" o:title="papier-20"/>
          <w10:wrap anchorx="margin" anchory="margin"/>
        </v:shape>
      </w:pict>
    </w:r>
    <w:r w:rsidR="00DA69AA">
      <w:rPr>
        <w:rFonts w:ascii="Cambria" w:hAnsi="Cambria"/>
        <w:sz w:val="20"/>
        <w:szCs w:val="20"/>
      </w:rPr>
      <w:t>.270.3</w:t>
    </w:r>
    <w:r w:rsidRPr="006200C4">
      <w:rPr>
        <w:rFonts w:ascii="Cambria" w:hAnsi="Cambria"/>
        <w:sz w:val="20"/>
        <w:szCs w:val="20"/>
      </w:rPr>
      <w:t>.2017</w:t>
    </w:r>
    <w:r w:rsidRPr="006200C4">
      <w:rPr>
        <w:rFonts w:ascii="Cambria" w:hAnsi="Cambria"/>
        <w:sz w:val="20"/>
        <w:szCs w:val="20"/>
      </w:rPr>
      <w:tab/>
    </w:r>
    <w:r w:rsidRPr="006200C4">
      <w:rPr>
        <w:rFonts w:ascii="Cambria" w:hAnsi="Cambria"/>
        <w:sz w:val="20"/>
        <w:szCs w:val="20"/>
      </w:rPr>
      <w:tab/>
      <w:t xml:space="preserve">  Załącznik nr 1 do SIWZ </w:t>
    </w:r>
    <w:r w:rsidR="00530311" w:rsidRPr="006200C4">
      <w:rPr>
        <w:rFonts w:ascii="Cambria" w:hAnsi="Cambria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DA69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5" o:spid="_x0000_s2459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-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46C68"/>
    <w:multiLevelType w:val="hybridMultilevel"/>
    <w:tmpl w:val="61D23208"/>
    <w:lvl w:ilvl="0" w:tplc="E0E08122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B5436"/>
    <w:multiLevelType w:val="hybridMultilevel"/>
    <w:tmpl w:val="C3284B4E"/>
    <w:lvl w:ilvl="0" w:tplc="850CA7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95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13907"/>
    <w:rsid w:val="000A699F"/>
    <w:rsid w:val="000B2342"/>
    <w:rsid w:val="000D0BB0"/>
    <w:rsid w:val="000D1E01"/>
    <w:rsid w:val="0012711B"/>
    <w:rsid w:val="001470D6"/>
    <w:rsid w:val="001872B4"/>
    <w:rsid w:val="00295A36"/>
    <w:rsid w:val="002D1E7C"/>
    <w:rsid w:val="002D3046"/>
    <w:rsid w:val="002F7C45"/>
    <w:rsid w:val="003B0534"/>
    <w:rsid w:val="003F13E6"/>
    <w:rsid w:val="003F2204"/>
    <w:rsid w:val="00530311"/>
    <w:rsid w:val="0054724D"/>
    <w:rsid w:val="005C396F"/>
    <w:rsid w:val="005E6617"/>
    <w:rsid w:val="005F2425"/>
    <w:rsid w:val="006104DC"/>
    <w:rsid w:val="006200C4"/>
    <w:rsid w:val="006A37F9"/>
    <w:rsid w:val="006D6F20"/>
    <w:rsid w:val="00712D4F"/>
    <w:rsid w:val="0071739C"/>
    <w:rsid w:val="00753950"/>
    <w:rsid w:val="007919B7"/>
    <w:rsid w:val="0088010F"/>
    <w:rsid w:val="008F3A77"/>
    <w:rsid w:val="00964B25"/>
    <w:rsid w:val="009A3B76"/>
    <w:rsid w:val="009C6BC5"/>
    <w:rsid w:val="00AC6384"/>
    <w:rsid w:val="00B13E06"/>
    <w:rsid w:val="00B2220F"/>
    <w:rsid w:val="00BB32C2"/>
    <w:rsid w:val="00BC5E7B"/>
    <w:rsid w:val="00C70C21"/>
    <w:rsid w:val="00D02D19"/>
    <w:rsid w:val="00D04655"/>
    <w:rsid w:val="00D41BD2"/>
    <w:rsid w:val="00D94917"/>
    <w:rsid w:val="00DA69AA"/>
    <w:rsid w:val="00DF07CB"/>
    <w:rsid w:val="00E24886"/>
    <w:rsid w:val="00EA3A6E"/>
    <w:rsid w:val="00F65734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95"/>
    <o:shapelayout v:ext="edit">
      <o:idmap v:ext="edit" data="1"/>
    </o:shapelayout>
  </w:shapeDefaults>
  <w:decimalSymbol w:val=","/>
  <w:listSeparator w:val=";"/>
  <w14:docId w14:val="5E4312DE"/>
  <w15:docId w15:val="{24F4489B-8522-465C-9751-C126A54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24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3F22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F2204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Bezodstpw">
    <w:name w:val="No Spacing"/>
    <w:uiPriority w:val="1"/>
    <w:qFormat/>
    <w:rsid w:val="006200C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06DB-71CF-4B64-9D0B-75579409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Tyrakowski Piotr</dc:creator>
  <cp:lastModifiedBy>Angelika Mądry</cp:lastModifiedBy>
  <cp:revision>11</cp:revision>
  <cp:lastPrinted>2017-01-12T10:40:00Z</cp:lastPrinted>
  <dcterms:created xsi:type="dcterms:W3CDTF">2017-04-13T07:51:00Z</dcterms:created>
  <dcterms:modified xsi:type="dcterms:W3CDTF">2017-05-09T12:57:00Z</dcterms:modified>
</cp:coreProperties>
</file>