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9F6BEE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8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9F6BEE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9F6BEE">
        <w:rPr>
          <w:rFonts w:eastAsia="Times New Roman" w:cs="Arial"/>
          <w:b/>
          <w:bCs/>
          <w:lang w:eastAsia="ar-SA"/>
        </w:rPr>
        <w:t>8</w:t>
      </w:r>
      <w:r w:rsidR="00485661">
        <w:rPr>
          <w:rFonts w:eastAsia="Times New Roman" w:cs="Arial"/>
          <w:b/>
          <w:bCs/>
          <w:lang w:eastAsia="ar-SA"/>
        </w:rPr>
        <w:t>.2017</w:t>
      </w:r>
      <w:r w:rsidR="009F6BEE">
        <w:rPr>
          <w:rFonts w:eastAsia="Times New Roman" w:cs="Arial"/>
          <w:b/>
          <w:bCs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</w:t>
      </w:r>
      <w:r w:rsidR="00EC4194" w:rsidRPr="009F6BEE">
        <w:rPr>
          <w:b/>
        </w:rPr>
        <w:t>„</w:t>
      </w:r>
      <w:r w:rsidR="009F6BEE" w:rsidRPr="009F6BEE">
        <w:rPr>
          <w:b/>
          <w:bCs/>
          <w:color w:val="000000"/>
        </w:rPr>
        <w:t>Wykonanie oraz opracowanie wyników badań dla 4 składów zapraw lub betonów dla PROFCRETE Sp. z o.o.”</w:t>
      </w:r>
      <w:r w:rsidR="009049BA" w:rsidRPr="009F6BEE">
        <w:rPr>
          <w:b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BD3BA7">
        <w:rPr>
          <w:rFonts w:eastAsia="Times New Roman" w:cs="Arial"/>
          <w:lang w:eastAsia="ar-SA"/>
        </w:rPr>
        <w:br/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BD3BA7">
        <w:rPr>
          <w:rFonts w:eastAsia="Times New Roman" w:cs="Arial"/>
          <w:lang w:eastAsia="ar-SA"/>
        </w:rPr>
        <w:br/>
      </w:r>
      <w:bookmarkStart w:id="0" w:name="_GoBack"/>
      <w:bookmarkEnd w:id="0"/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9049BA">
        <w:rPr>
          <w:rFonts w:eastAsia="Times New Roman" w:cs="Arial"/>
          <w:b/>
          <w:lang w:eastAsia="ar-SA"/>
        </w:rPr>
        <w:t xml:space="preserve"> Mądry, Niną Jarocką Bąk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9F6BEE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485661">
        <w:rPr>
          <w:rFonts w:eastAsia="Times New Roman" w:cs="Arial"/>
          <w:b/>
          <w:lang w:eastAsia="ar-SA"/>
        </w:rPr>
        <w:t xml:space="preserve"> oraz wspólnikami </w:t>
      </w:r>
      <w:r w:rsidR="009F6BEE">
        <w:rPr>
          <w:rFonts w:eastAsia="Times New Roman" w:cs="Arial"/>
          <w:b/>
          <w:lang w:eastAsia="ar-SA"/>
        </w:rPr>
        <w:t xml:space="preserve">Spółki PROFCRETE </w:t>
      </w:r>
      <w:r w:rsidR="00485661" w:rsidRPr="009049BA">
        <w:rPr>
          <w:b/>
        </w:rPr>
        <w:t>Sp.</w:t>
      </w:r>
      <w:r w:rsidR="00485661">
        <w:rPr>
          <w:b/>
        </w:rPr>
        <w:t xml:space="preserve"> z </w:t>
      </w:r>
      <w:proofErr w:type="spellStart"/>
      <w:r w:rsidR="00485661">
        <w:rPr>
          <w:b/>
        </w:rPr>
        <w:t>o.o</w:t>
      </w:r>
      <w:proofErr w:type="spellEnd"/>
      <w:r w:rsidR="00485661">
        <w:rPr>
          <w:b/>
        </w:rPr>
        <w:t>:</w:t>
      </w:r>
      <w:r w:rsidR="00BD3BA7">
        <w:rPr>
          <w:b/>
        </w:rPr>
        <w:t xml:space="preserve"> </w:t>
      </w:r>
      <w:r w:rsidR="00BD3BA7" w:rsidRPr="00BD3BA7">
        <w:rPr>
          <w:b/>
        </w:rPr>
        <w:t>Jakub</w:t>
      </w:r>
      <w:r w:rsidR="00BD3BA7">
        <w:rPr>
          <w:b/>
        </w:rPr>
        <w:t>em Kulpą</w:t>
      </w:r>
      <w:r w:rsidR="00BD3BA7" w:rsidRPr="00BD3BA7">
        <w:rPr>
          <w:b/>
        </w:rPr>
        <w:t>, Adam</w:t>
      </w:r>
      <w:r w:rsidR="00BD3BA7">
        <w:rPr>
          <w:b/>
        </w:rPr>
        <w:t>em</w:t>
      </w:r>
      <w:r w:rsidR="00BD3BA7" w:rsidRPr="00BD3BA7">
        <w:rPr>
          <w:b/>
        </w:rPr>
        <w:t xml:space="preserve"> Kłak</w:t>
      </w:r>
      <w:r w:rsidR="00BD3BA7">
        <w:rPr>
          <w:b/>
        </w:rPr>
        <w:t>iem</w:t>
      </w:r>
      <w:r w:rsidR="00BD3BA7" w:rsidRPr="00BD3BA7">
        <w:rPr>
          <w:b/>
        </w:rPr>
        <w:t>, Mateusz</w:t>
      </w:r>
      <w:r w:rsidR="00BD3BA7">
        <w:rPr>
          <w:b/>
        </w:rPr>
        <w:t>em</w:t>
      </w:r>
      <w:r w:rsidR="00BD3BA7" w:rsidRPr="00BD3BA7">
        <w:rPr>
          <w:b/>
        </w:rPr>
        <w:t xml:space="preserve"> Stańczyk</w:t>
      </w:r>
      <w:r w:rsidR="00BD3BA7">
        <w:rPr>
          <w:b/>
        </w:rPr>
        <w:t>iem</w:t>
      </w:r>
      <w:r w:rsidR="009F6BEE">
        <w:rPr>
          <w:rFonts w:eastAsia="Times New Roman" w:cs="Arial"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86A"/>
    <w:rsid w:val="000A699F"/>
    <w:rsid w:val="000D0BB0"/>
    <w:rsid w:val="00115CB0"/>
    <w:rsid w:val="001B1849"/>
    <w:rsid w:val="001C7268"/>
    <w:rsid w:val="002F7C45"/>
    <w:rsid w:val="003834E6"/>
    <w:rsid w:val="003B0534"/>
    <w:rsid w:val="003F13E6"/>
    <w:rsid w:val="00401A2E"/>
    <w:rsid w:val="00442334"/>
    <w:rsid w:val="00485661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9F6BEE"/>
    <w:rsid w:val="00BD3BA7"/>
    <w:rsid w:val="00CD4658"/>
    <w:rsid w:val="00CF6D34"/>
    <w:rsid w:val="00EC4194"/>
    <w:rsid w:val="00ED2D3D"/>
    <w:rsid w:val="00F268F4"/>
    <w:rsid w:val="00F3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60685C6"/>
  <w15:docId w15:val="{699C24F8-C019-4B5B-84CF-D436412C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25</cp:revision>
  <cp:lastPrinted>2016-04-06T10:08:00Z</cp:lastPrinted>
  <dcterms:created xsi:type="dcterms:W3CDTF">2016-03-23T08:37:00Z</dcterms:created>
  <dcterms:modified xsi:type="dcterms:W3CDTF">2017-01-20T13:09:00Z</dcterms:modified>
</cp:coreProperties>
</file>