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237" w:rsidRDefault="00B70237" w:rsidP="00B70237">
      <w:pPr>
        <w:rPr>
          <w:rFonts w:ascii="Calibri Light" w:hAnsi="Calibri Light" w:cs="Calibri Light"/>
          <w:i/>
          <w:iCs/>
          <w:sz w:val="20"/>
          <w:szCs w:val="20"/>
        </w:rPr>
      </w:pPr>
      <w:r>
        <w:rPr>
          <w:rFonts w:ascii="Calibri Light" w:hAnsi="Calibri Light" w:cs="Calibri Light"/>
          <w:i/>
          <w:iCs/>
          <w:sz w:val="20"/>
          <w:szCs w:val="20"/>
        </w:rPr>
        <w:t>KPT-DPR.725.6.2020</w:t>
      </w:r>
    </w:p>
    <w:p w:rsidR="00B70237" w:rsidRPr="00200F74" w:rsidRDefault="00B70237" w:rsidP="00B70237">
      <w:pPr>
        <w:jc w:val="right"/>
        <w:rPr>
          <w:rFonts w:ascii="Calibri Light" w:hAnsi="Calibri Light" w:cs="Calibri Light"/>
          <w:sz w:val="20"/>
          <w:szCs w:val="20"/>
        </w:rPr>
      </w:pPr>
      <w:r w:rsidRPr="00200F74">
        <w:rPr>
          <w:rFonts w:ascii="Calibri Light" w:hAnsi="Calibri Light" w:cs="Calibri Light"/>
          <w:i/>
          <w:iCs/>
          <w:sz w:val="20"/>
          <w:szCs w:val="20"/>
        </w:rPr>
        <w:t xml:space="preserve">Załącznik nr 1 </w:t>
      </w:r>
    </w:p>
    <w:p w:rsidR="00B70237" w:rsidRDefault="00B70237" w:rsidP="00B70237">
      <w:pPr>
        <w:jc w:val="center"/>
        <w:rPr>
          <w:rFonts w:ascii="Calibri Light" w:hAnsi="Calibri Light" w:cs="Calibri Light"/>
          <w:i/>
          <w:iCs/>
          <w:sz w:val="20"/>
          <w:szCs w:val="20"/>
        </w:rPr>
      </w:pPr>
      <w:r w:rsidRPr="00200F74">
        <w:rPr>
          <w:rFonts w:ascii="Calibri Light" w:hAnsi="Calibri Light" w:cs="Calibri Light"/>
          <w:i/>
          <w:iCs/>
          <w:sz w:val="20"/>
          <w:szCs w:val="20"/>
        </w:rPr>
        <w:t xml:space="preserve">do dokumentacji pn. Opis warunków udziału w postępowaniu w trybie przetargu nieograniczonego na wynajem nieruchomości zabudowanych, stanowiących własność Miasta Kielce i będących w Trwałym Zarządzie Kieleckiego Parku Technologicznego – Strefa II – Centrum Technologiczne, objętych obszarem Specjalnej Strefy Ekonomicznej „Starachowice” (Podstrefa Kielce) </w:t>
      </w:r>
    </w:p>
    <w:p w:rsidR="00B70237" w:rsidRPr="00200F74" w:rsidRDefault="00B70237" w:rsidP="00B70237">
      <w:pPr>
        <w:jc w:val="center"/>
        <w:rPr>
          <w:rFonts w:ascii="Calibri Light" w:hAnsi="Calibri Light" w:cs="Calibri Light"/>
          <w:sz w:val="20"/>
          <w:szCs w:val="20"/>
        </w:rPr>
      </w:pPr>
    </w:p>
    <w:p w:rsidR="00B70237" w:rsidRDefault="00B70237" w:rsidP="00B70237">
      <w:pPr>
        <w:jc w:val="center"/>
        <w:rPr>
          <w:rFonts w:ascii="Calibri Light" w:hAnsi="Calibri Light" w:cs="Calibri Light"/>
          <w:b/>
          <w:color w:val="C62D54"/>
          <w:sz w:val="36"/>
          <w:szCs w:val="20"/>
        </w:rPr>
      </w:pPr>
      <w:r w:rsidRPr="00200F74">
        <w:rPr>
          <w:rFonts w:ascii="Calibri Light" w:hAnsi="Calibri Light" w:cs="Calibri Light"/>
          <w:b/>
          <w:color w:val="C62D54"/>
          <w:sz w:val="36"/>
          <w:szCs w:val="20"/>
        </w:rPr>
        <w:t xml:space="preserve">OPIS TECHNICZNY </w:t>
      </w:r>
    </w:p>
    <w:p w:rsidR="00B70237" w:rsidRPr="00200F74" w:rsidRDefault="00B70237" w:rsidP="00B70237">
      <w:pPr>
        <w:jc w:val="center"/>
        <w:rPr>
          <w:rFonts w:ascii="Calibri Light" w:hAnsi="Calibri Light" w:cs="Calibri Light"/>
          <w:b/>
          <w:color w:val="C62D54"/>
          <w:sz w:val="36"/>
          <w:szCs w:val="20"/>
        </w:rPr>
      </w:pPr>
    </w:p>
    <w:p w:rsidR="00B70237" w:rsidRPr="00200F74" w:rsidRDefault="00B70237" w:rsidP="00B70237">
      <w:pPr>
        <w:jc w:val="both"/>
        <w:rPr>
          <w:rFonts w:ascii="Calibri Light" w:hAnsi="Calibri Light" w:cs="Calibri Light"/>
          <w:sz w:val="20"/>
          <w:szCs w:val="20"/>
        </w:rPr>
      </w:pPr>
      <w:r w:rsidRPr="00200F74">
        <w:rPr>
          <w:rFonts w:ascii="Calibri Light" w:hAnsi="Calibri Light" w:cs="Calibri Light"/>
          <w:sz w:val="20"/>
          <w:szCs w:val="20"/>
        </w:rPr>
        <w:t xml:space="preserve">Przetargiem objęte są nieruchomości stanowiące własność Miasta Kielce i będące w trwałym zarządzie Kieleckiego Parku Technologicznego, położone w obrębie 0005 w Kielcach przy ul. Olszewskiego nr 21. </w:t>
      </w:r>
    </w:p>
    <w:p w:rsidR="00B70237" w:rsidRPr="00200F74" w:rsidRDefault="00B70237" w:rsidP="00B70237">
      <w:pPr>
        <w:jc w:val="both"/>
        <w:rPr>
          <w:rFonts w:ascii="Calibri Light" w:hAnsi="Calibri Light" w:cs="Calibri Light"/>
          <w:sz w:val="20"/>
          <w:szCs w:val="20"/>
        </w:rPr>
      </w:pPr>
      <w:r w:rsidRPr="00200F74">
        <w:rPr>
          <w:rFonts w:ascii="Calibri Light" w:hAnsi="Calibri Light" w:cs="Calibri Light"/>
          <w:sz w:val="20"/>
          <w:szCs w:val="20"/>
        </w:rPr>
        <w:t xml:space="preserve">Moduł B - </w:t>
      </w:r>
      <w:proofErr w:type="spellStart"/>
      <w:r w:rsidRPr="00200F74">
        <w:rPr>
          <w:rFonts w:ascii="Calibri Light" w:hAnsi="Calibri Light" w:cs="Calibri Light"/>
          <w:sz w:val="20"/>
          <w:szCs w:val="20"/>
        </w:rPr>
        <w:t>laboratoryjno</w:t>
      </w:r>
      <w:proofErr w:type="spellEnd"/>
      <w:r w:rsidRPr="00200F74">
        <w:rPr>
          <w:rFonts w:ascii="Calibri Light" w:hAnsi="Calibri Light" w:cs="Calibri Light"/>
          <w:sz w:val="20"/>
          <w:szCs w:val="20"/>
        </w:rPr>
        <w:t xml:space="preserve"> – produkcyjny o łącznej powierzchni 358,73 m2 zlokalizowany na parterze budynku laboratoryjno-produkcyjnego OULU TECH. </w:t>
      </w:r>
    </w:p>
    <w:p w:rsidR="00B70237" w:rsidRPr="00200F74" w:rsidRDefault="00B70237" w:rsidP="00B70237">
      <w:pPr>
        <w:jc w:val="both"/>
        <w:rPr>
          <w:rFonts w:ascii="Calibri Light" w:hAnsi="Calibri Light" w:cs="Calibri Light"/>
          <w:sz w:val="20"/>
          <w:szCs w:val="20"/>
        </w:rPr>
      </w:pPr>
      <w:r w:rsidRPr="00200F74">
        <w:rPr>
          <w:rFonts w:ascii="Calibri Light" w:hAnsi="Calibri Light" w:cs="Calibri Light"/>
          <w:sz w:val="20"/>
          <w:szCs w:val="20"/>
        </w:rPr>
        <w:t xml:space="preserve">Budynek dwu kondygnacyjny o wysokości 10,22 m. </w:t>
      </w:r>
    </w:p>
    <w:p w:rsidR="00B70237" w:rsidRPr="00200F74" w:rsidRDefault="00B70237" w:rsidP="00B70237">
      <w:pPr>
        <w:jc w:val="both"/>
        <w:rPr>
          <w:rFonts w:ascii="Calibri Light" w:hAnsi="Calibri Light" w:cs="Calibri Light"/>
          <w:sz w:val="20"/>
          <w:szCs w:val="20"/>
        </w:rPr>
      </w:pPr>
      <w:r w:rsidRPr="00200F74">
        <w:rPr>
          <w:rFonts w:ascii="Calibri Light" w:hAnsi="Calibri Light" w:cs="Calibri Light"/>
          <w:sz w:val="20"/>
          <w:szCs w:val="20"/>
        </w:rPr>
        <w:t xml:space="preserve">Rok budowy 2012. Stan techniczny: nowy. </w:t>
      </w:r>
    </w:p>
    <w:p w:rsidR="00B70237" w:rsidRDefault="00B70237" w:rsidP="00B70237">
      <w:pPr>
        <w:pStyle w:val="Default"/>
        <w:rPr>
          <w:rFonts w:ascii="Calibri Light" w:hAnsi="Calibri Light" w:cs="Calibri Light"/>
          <w:sz w:val="20"/>
          <w:szCs w:val="20"/>
        </w:rPr>
      </w:pPr>
      <w:r w:rsidRPr="00200F74">
        <w:rPr>
          <w:rFonts w:ascii="Calibri Light" w:hAnsi="Calibri Light" w:cs="Calibri Light"/>
          <w:sz w:val="20"/>
          <w:szCs w:val="20"/>
        </w:rPr>
        <w:t>Budynek</w:t>
      </w:r>
      <w:r>
        <w:rPr>
          <w:rFonts w:ascii="Calibri Light" w:hAnsi="Calibri Light" w:cs="Calibri Light"/>
          <w:sz w:val="20"/>
          <w:szCs w:val="20"/>
        </w:rPr>
        <w:t xml:space="preserve"> </w:t>
      </w:r>
      <w:r w:rsidRPr="00200F74">
        <w:rPr>
          <w:rFonts w:ascii="Calibri Light" w:hAnsi="Calibri Light" w:cs="Calibri Light"/>
          <w:sz w:val="20"/>
          <w:szCs w:val="20"/>
        </w:rPr>
        <w:t>zaprojektowano z 8 niezależnie zasilanych i funkcjonujących modułów</w:t>
      </w:r>
      <w:r>
        <w:rPr>
          <w:rFonts w:ascii="Calibri Light" w:hAnsi="Calibri Light" w:cs="Calibri Light"/>
          <w:sz w:val="20"/>
          <w:szCs w:val="20"/>
        </w:rPr>
        <w:t>.</w:t>
      </w:r>
    </w:p>
    <w:p w:rsidR="00B70237" w:rsidRDefault="00B70237" w:rsidP="00B70237">
      <w:pPr>
        <w:pStyle w:val="Default"/>
        <w:rPr>
          <w:rFonts w:ascii="Calibri Light" w:hAnsi="Calibri Light" w:cs="Calibri Light"/>
          <w:sz w:val="20"/>
          <w:szCs w:val="20"/>
        </w:rPr>
      </w:pPr>
    </w:p>
    <w:p w:rsidR="00B70237" w:rsidRDefault="00B70237" w:rsidP="00B70237">
      <w:pPr>
        <w:pStyle w:val="Default"/>
        <w:rPr>
          <w:rFonts w:ascii="Calibri Light" w:hAnsi="Calibri Light" w:cs="Calibri Light"/>
          <w:sz w:val="20"/>
          <w:szCs w:val="20"/>
        </w:rPr>
      </w:pPr>
    </w:p>
    <w:p w:rsidR="00B70237" w:rsidRDefault="00B70237" w:rsidP="00B70237">
      <w:pPr>
        <w:pStyle w:val="Default"/>
        <w:rPr>
          <w:rFonts w:ascii="Calibri Light" w:hAnsi="Calibri Light" w:cs="Calibri Light"/>
          <w:sz w:val="20"/>
          <w:szCs w:val="20"/>
        </w:rPr>
      </w:pPr>
    </w:p>
    <w:p w:rsidR="00B70237" w:rsidRDefault="00B70237" w:rsidP="00B70237">
      <w:pPr>
        <w:pStyle w:val="Default"/>
        <w:rPr>
          <w:rFonts w:ascii="Calibri Light" w:hAnsi="Calibri Light" w:cs="Calibri Light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5"/>
        <w:gridCol w:w="5716"/>
        <w:gridCol w:w="2071"/>
      </w:tblGrid>
      <w:tr w:rsidR="00B70237" w:rsidRPr="005759B4" w:rsidTr="001325AB">
        <w:tc>
          <w:tcPr>
            <w:tcW w:w="1835" w:type="dxa"/>
            <w:shd w:val="clear" w:color="auto" w:fill="DEEAF6" w:themeFill="accent1" w:themeFillTint="33"/>
          </w:tcPr>
          <w:p w:rsidR="00B70237" w:rsidRPr="005759B4" w:rsidRDefault="00B70237" w:rsidP="00B6092F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7" w:type="dxa"/>
            <w:gridSpan w:val="2"/>
            <w:shd w:val="clear" w:color="auto" w:fill="DEEAF6" w:themeFill="accent1" w:themeFillTint="33"/>
          </w:tcPr>
          <w:p w:rsidR="00B70237" w:rsidRPr="005759B4" w:rsidRDefault="00B70237" w:rsidP="00E06C3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759B4">
              <w:rPr>
                <w:rFonts w:cstheme="minorHAnsi"/>
                <w:b/>
                <w:sz w:val="20"/>
                <w:szCs w:val="20"/>
              </w:rPr>
              <w:t xml:space="preserve">Moduł </w:t>
            </w:r>
            <w:r w:rsidR="00E06C30">
              <w:rPr>
                <w:rFonts w:cstheme="minorHAnsi"/>
                <w:b/>
                <w:sz w:val="20"/>
                <w:szCs w:val="20"/>
              </w:rPr>
              <w:t>B</w:t>
            </w:r>
            <w:r w:rsidRPr="005759B4">
              <w:rPr>
                <w:rFonts w:cstheme="minorHAnsi"/>
                <w:b/>
                <w:sz w:val="20"/>
                <w:szCs w:val="20"/>
              </w:rPr>
              <w:t xml:space="preserve"> – zestawienie powierzchni</w:t>
            </w:r>
          </w:p>
        </w:tc>
      </w:tr>
      <w:tr w:rsidR="00B70237" w:rsidRPr="005759B4" w:rsidTr="00B6092F">
        <w:tc>
          <w:tcPr>
            <w:tcW w:w="1835" w:type="dxa"/>
          </w:tcPr>
          <w:p w:rsidR="00B70237" w:rsidRPr="005759B4" w:rsidRDefault="00B70237" w:rsidP="00B6092F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759B4">
              <w:rPr>
                <w:rFonts w:cstheme="minorHAnsi"/>
                <w:b/>
                <w:sz w:val="20"/>
                <w:szCs w:val="20"/>
              </w:rPr>
              <w:t>NUMER POMIESZCZENIA</w:t>
            </w:r>
          </w:p>
        </w:tc>
        <w:tc>
          <w:tcPr>
            <w:tcW w:w="5716" w:type="dxa"/>
            <w:shd w:val="clear" w:color="auto" w:fill="auto"/>
          </w:tcPr>
          <w:p w:rsidR="00B70237" w:rsidRPr="005759B4" w:rsidRDefault="00B70237" w:rsidP="00B6092F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759B4">
              <w:rPr>
                <w:rFonts w:cstheme="minorHAnsi"/>
                <w:b/>
                <w:sz w:val="20"/>
                <w:szCs w:val="20"/>
              </w:rPr>
              <w:t>NAZWA POMIESZCZENIA</w:t>
            </w:r>
          </w:p>
        </w:tc>
        <w:tc>
          <w:tcPr>
            <w:tcW w:w="2071" w:type="dxa"/>
            <w:shd w:val="clear" w:color="auto" w:fill="auto"/>
          </w:tcPr>
          <w:p w:rsidR="00B70237" w:rsidRPr="005759B4" w:rsidRDefault="00B70237" w:rsidP="00B6092F">
            <w:pPr>
              <w:spacing w:after="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5759B4">
              <w:rPr>
                <w:rFonts w:cstheme="minorHAnsi"/>
                <w:b/>
                <w:sz w:val="20"/>
                <w:szCs w:val="20"/>
              </w:rPr>
              <w:t>POWIERZCHNIA (</w:t>
            </w:r>
            <w:proofErr w:type="spellStart"/>
            <w:r w:rsidRPr="005759B4">
              <w:rPr>
                <w:rFonts w:cstheme="minorHAnsi"/>
                <w:b/>
                <w:sz w:val="20"/>
                <w:szCs w:val="20"/>
              </w:rPr>
              <w:t>mkw</w:t>
            </w:r>
            <w:proofErr w:type="spellEnd"/>
            <w:r w:rsidRPr="005759B4">
              <w:rPr>
                <w:rFonts w:cstheme="minorHAnsi"/>
                <w:b/>
                <w:sz w:val="20"/>
                <w:szCs w:val="20"/>
              </w:rPr>
              <w:t>)</w:t>
            </w:r>
          </w:p>
        </w:tc>
      </w:tr>
      <w:tr w:rsidR="00B70237" w:rsidRPr="005759B4" w:rsidTr="00B6092F">
        <w:tc>
          <w:tcPr>
            <w:tcW w:w="1835" w:type="dxa"/>
          </w:tcPr>
          <w:p w:rsidR="00B70237" w:rsidRPr="005759B4" w:rsidRDefault="00B70237" w:rsidP="00B6092F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759B4">
              <w:rPr>
                <w:rFonts w:cstheme="minorHAnsi"/>
                <w:sz w:val="20"/>
                <w:szCs w:val="20"/>
              </w:rPr>
              <w:t>1.01</w:t>
            </w:r>
          </w:p>
        </w:tc>
        <w:tc>
          <w:tcPr>
            <w:tcW w:w="5716" w:type="dxa"/>
            <w:shd w:val="clear" w:color="auto" w:fill="auto"/>
          </w:tcPr>
          <w:p w:rsidR="00B70237" w:rsidRPr="005759B4" w:rsidRDefault="00B70237" w:rsidP="00B6092F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759B4">
              <w:rPr>
                <w:rFonts w:cstheme="minorHAnsi"/>
                <w:sz w:val="20"/>
                <w:szCs w:val="20"/>
              </w:rPr>
              <w:t>RECEPCJA/ HOLL</w:t>
            </w:r>
          </w:p>
        </w:tc>
        <w:tc>
          <w:tcPr>
            <w:tcW w:w="2071" w:type="dxa"/>
            <w:shd w:val="clear" w:color="auto" w:fill="auto"/>
          </w:tcPr>
          <w:p w:rsidR="00B70237" w:rsidRPr="005759B4" w:rsidRDefault="00B70237" w:rsidP="00B6092F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 w:rsidRPr="005759B4">
              <w:rPr>
                <w:rFonts w:cstheme="minorHAnsi"/>
                <w:sz w:val="20"/>
                <w:szCs w:val="20"/>
              </w:rPr>
              <w:t>7,03</w:t>
            </w:r>
          </w:p>
        </w:tc>
      </w:tr>
      <w:tr w:rsidR="00B70237" w:rsidRPr="005759B4" w:rsidTr="00B6092F">
        <w:tc>
          <w:tcPr>
            <w:tcW w:w="1835" w:type="dxa"/>
          </w:tcPr>
          <w:p w:rsidR="00B70237" w:rsidRPr="005759B4" w:rsidRDefault="00B70237" w:rsidP="00B6092F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759B4">
              <w:rPr>
                <w:rFonts w:cstheme="minorHAnsi"/>
                <w:sz w:val="20"/>
                <w:szCs w:val="20"/>
              </w:rPr>
              <w:t>1.02</w:t>
            </w:r>
          </w:p>
        </w:tc>
        <w:tc>
          <w:tcPr>
            <w:tcW w:w="5716" w:type="dxa"/>
            <w:shd w:val="clear" w:color="auto" w:fill="auto"/>
          </w:tcPr>
          <w:p w:rsidR="00B70237" w:rsidRPr="005759B4" w:rsidRDefault="00B70237" w:rsidP="00B6092F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759B4">
              <w:rPr>
                <w:rFonts w:cstheme="minorHAnsi"/>
                <w:sz w:val="20"/>
                <w:szCs w:val="20"/>
              </w:rPr>
              <w:t>POMIESZCZENIE BIUROWE</w:t>
            </w:r>
          </w:p>
        </w:tc>
        <w:tc>
          <w:tcPr>
            <w:tcW w:w="2071" w:type="dxa"/>
            <w:shd w:val="clear" w:color="auto" w:fill="auto"/>
          </w:tcPr>
          <w:p w:rsidR="00B70237" w:rsidRPr="005759B4" w:rsidRDefault="00B70237" w:rsidP="00B6092F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 w:rsidRPr="005759B4">
              <w:rPr>
                <w:rFonts w:cstheme="minorHAnsi"/>
                <w:sz w:val="20"/>
                <w:szCs w:val="20"/>
              </w:rPr>
              <w:t>12,00</w:t>
            </w:r>
          </w:p>
        </w:tc>
      </w:tr>
      <w:tr w:rsidR="00B70237" w:rsidRPr="005759B4" w:rsidTr="00B6092F">
        <w:tc>
          <w:tcPr>
            <w:tcW w:w="1835" w:type="dxa"/>
          </w:tcPr>
          <w:p w:rsidR="00B70237" w:rsidRPr="005759B4" w:rsidRDefault="00B70237" w:rsidP="00B6092F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759B4">
              <w:rPr>
                <w:rFonts w:cstheme="minorHAnsi"/>
                <w:sz w:val="20"/>
                <w:szCs w:val="20"/>
              </w:rPr>
              <w:t>1.03</w:t>
            </w:r>
          </w:p>
        </w:tc>
        <w:tc>
          <w:tcPr>
            <w:tcW w:w="5716" w:type="dxa"/>
            <w:shd w:val="clear" w:color="auto" w:fill="auto"/>
          </w:tcPr>
          <w:p w:rsidR="00B70237" w:rsidRPr="005759B4" w:rsidRDefault="00B70237" w:rsidP="00B6092F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759B4">
              <w:rPr>
                <w:rFonts w:cstheme="minorHAnsi"/>
                <w:sz w:val="20"/>
                <w:szCs w:val="20"/>
              </w:rPr>
              <w:t>POMIESZCZENIA BIUROWE</w:t>
            </w:r>
          </w:p>
        </w:tc>
        <w:tc>
          <w:tcPr>
            <w:tcW w:w="2071" w:type="dxa"/>
            <w:shd w:val="clear" w:color="auto" w:fill="auto"/>
          </w:tcPr>
          <w:p w:rsidR="00B70237" w:rsidRPr="005759B4" w:rsidRDefault="00B70237" w:rsidP="00B6092F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 w:rsidRPr="005759B4">
              <w:rPr>
                <w:rFonts w:cstheme="minorHAnsi"/>
                <w:sz w:val="20"/>
                <w:szCs w:val="20"/>
              </w:rPr>
              <w:t>12,00</w:t>
            </w:r>
          </w:p>
        </w:tc>
      </w:tr>
      <w:tr w:rsidR="00B70237" w:rsidRPr="005759B4" w:rsidTr="00B6092F">
        <w:tc>
          <w:tcPr>
            <w:tcW w:w="1835" w:type="dxa"/>
          </w:tcPr>
          <w:p w:rsidR="00B70237" w:rsidRPr="005759B4" w:rsidRDefault="00B70237" w:rsidP="00B6092F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759B4">
              <w:rPr>
                <w:rFonts w:cstheme="minorHAnsi"/>
                <w:sz w:val="20"/>
                <w:szCs w:val="20"/>
              </w:rPr>
              <w:t>1.04</w:t>
            </w:r>
          </w:p>
        </w:tc>
        <w:tc>
          <w:tcPr>
            <w:tcW w:w="5716" w:type="dxa"/>
            <w:shd w:val="clear" w:color="auto" w:fill="auto"/>
          </w:tcPr>
          <w:p w:rsidR="00B70237" w:rsidRPr="005759B4" w:rsidRDefault="00B70237" w:rsidP="00B6092F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759B4">
              <w:rPr>
                <w:rFonts w:cstheme="minorHAnsi"/>
                <w:sz w:val="20"/>
                <w:szCs w:val="20"/>
              </w:rPr>
              <w:t>WC - MĘSKI</w:t>
            </w:r>
          </w:p>
        </w:tc>
        <w:tc>
          <w:tcPr>
            <w:tcW w:w="2071" w:type="dxa"/>
            <w:shd w:val="clear" w:color="auto" w:fill="auto"/>
          </w:tcPr>
          <w:p w:rsidR="00B70237" w:rsidRPr="005759B4" w:rsidRDefault="00B70237" w:rsidP="00B6092F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 w:rsidRPr="005759B4">
              <w:rPr>
                <w:rFonts w:cstheme="minorHAnsi"/>
                <w:sz w:val="20"/>
                <w:szCs w:val="20"/>
              </w:rPr>
              <w:t>3,71</w:t>
            </w:r>
          </w:p>
        </w:tc>
      </w:tr>
      <w:tr w:rsidR="00B70237" w:rsidRPr="005759B4" w:rsidTr="00B6092F">
        <w:tc>
          <w:tcPr>
            <w:tcW w:w="1835" w:type="dxa"/>
          </w:tcPr>
          <w:p w:rsidR="00B70237" w:rsidRPr="005759B4" w:rsidRDefault="00B70237" w:rsidP="00B6092F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759B4">
              <w:rPr>
                <w:rFonts w:cstheme="minorHAnsi"/>
                <w:sz w:val="20"/>
                <w:szCs w:val="20"/>
              </w:rPr>
              <w:t>1.05</w:t>
            </w:r>
          </w:p>
        </w:tc>
        <w:tc>
          <w:tcPr>
            <w:tcW w:w="5716" w:type="dxa"/>
            <w:shd w:val="clear" w:color="auto" w:fill="auto"/>
          </w:tcPr>
          <w:p w:rsidR="00B70237" w:rsidRPr="005759B4" w:rsidRDefault="00B70237" w:rsidP="00B6092F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759B4">
              <w:rPr>
                <w:rFonts w:cstheme="minorHAnsi"/>
                <w:sz w:val="20"/>
                <w:szCs w:val="20"/>
              </w:rPr>
              <w:t xml:space="preserve">WC – DAMSKI, NIEPEŁNOSPRAWNI </w:t>
            </w:r>
          </w:p>
        </w:tc>
        <w:tc>
          <w:tcPr>
            <w:tcW w:w="2071" w:type="dxa"/>
            <w:shd w:val="clear" w:color="auto" w:fill="auto"/>
          </w:tcPr>
          <w:p w:rsidR="00B70237" w:rsidRPr="005759B4" w:rsidRDefault="00B70237" w:rsidP="00B6092F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 w:rsidRPr="005759B4">
              <w:rPr>
                <w:rFonts w:cstheme="minorHAnsi"/>
                <w:sz w:val="20"/>
                <w:szCs w:val="20"/>
              </w:rPr>
              <w:t>4,40</w:t>
            </w:r>
          </w:p>
        </w:tc>
      </w:tr>
      <w:tr w:rsidR="00B70237" w:rsidRPr="005759B4" w:rsidTr="00B6092F">
        <w:tc>
          <w:tcPr>
            <w:tcW w:w="1835" w:type="dxa"/>
          </w:tcPr>
          <w:p w:rsidR="00B70237" w:rsidRPr="005759B4" w:rsidRDefault="00B70237" w:rsidP="00B6092F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759B4">
              <w:rPr>
                <w:rFonts w:cstheme="minorHAnsi"/>
                <w:sz w:val="20"/>
                <w:szCs w:val="20"/>
              </w:rPr>
              <w:t>1.06</w:t>
            </w:r>
          </w:p>
        </w:tc>
        <w:tc>
          <w:tcPr>
            <w:tcW w:w="5716" w:type="dxa"/>
            <w:shd w:val="clear" w:color="auto" w:fill="auto"/>
          </w:tcPr>
          <w:p w:rsidR="00B70237" w:rsidRPr="005759B4" w:rsidRDefault="00B70237" w:rsidP="00B6092F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759B4">
              <w:rPr>
                <w:rFonts w:cstheme="minorHAnsi"/>
                <w:sz w:val="20"/>
                <w:szCs w:val="20"/>
              </w:rPr>
              <w:t>POWIERZCHNIA PRODUKCYJNA</w:t>
            </w:r>
          </w:p>
        </w:tc>
        <w:tc>
          <w:tcPr>
            <w:tcW w:w="2071" w:type="dxa"/>
            <w:shd w:val="clear" w:color="auto" w:fill="auto"/>
          </w:tcPr>
          <w:p w:rsidR="00B70237" w:rsidRPr="005759B4" w:rsidRDefault="00B70237" w:rsidP="00B6092F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 w:rsidRPr="005759B4">
              <w:rPr>
                <w:rFonts w:cstheme="minorHAnsi"/>
                <w:sz w:val="20"/>
                <w:szCs w:val="20"/>
              </w:rPr>
              <w:t>235,00</w:t>
            </w:r>
          </w:p>
        </w:tc>
      </w:tr>
      <w:tr w:rsidR="00B70237" w:rsidRPr="005759B4" w:rsidTr="00B6092F">
        <w:tc>
          <w:tcPr>
            <w:tcW w:w="1835" w:type="dxa"/>
          </w:tcPr>
          <w:p w:rsidR="00B70237" w:rsidRPr="005759B4" w:rsidRDefault="00B70237" w:rsidP="00B6092F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759B4">
              <w:rPr>
                <w:rFonts w:cstheme="minorHAnsi"/>
                <w:sz w:val="20"/>
                <w:szCs w:val="20"/>
              </w:rPr>
              <w:t>1.07</w:t>
            </w:r>
          </w:p>
        </w:tc>
        <w:tc>
          <w:tcPr>
            <w:tcW w:w="5716" w:type="dxa"/>
            <w:shd w:val="clear" w:color="auto" w:fill="auto"/>
          </w:tcPr>
          <w:p w:rsidR="00B70237" w:rsidRPr="005759B4" w:rsidRDefault="00B70237" w:rsidP="00B6092F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759B4">
              <w:rPr>
                <w:rFonts w:cstheme="minorHAnsi"/>
                <w:sz w:val="20"/>
                <w:szCs w:val="20"/>
              </w:rPr>
              <w:t>JADALNIA</w:t>
            </w:r>
          </w:p>
        </w:tc>
        <w:tc>
          <w:tcPr>
            <w:tcW w:w="2071" w:type="dxa"/>
            <w:shd w:val="clear" w:color="auto" w:fill="auto"/>
          </w:tcPr>
          <w:p w:rsidR="00B70237" w:rsidRPr="005759B4" w:rsidRDefault="00B70237" w:rsidP="00B6092F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 w:rsidRPr="005759B4">
              <w:rPr>
                <w:rFonts w:cstheme="minorHAnsi"/>
                <w:sz w:val="20"/>
                <w:szCs w:val="20"/>
              </w:rPr>
              <w:t>16,81</w:t>
            </w:r>
          </w:p>
        </w:tc>
      </w:tr>
      <w:tr w:rsidR="00B70237" w:rsidRPr="005759B4" w:rsidTr="00B6092F">
        <w:tc>
          <w:tcPr>
            <w:tcW w:w="1835" w:type="dxa"/>
          </w:tcPr>
          <w:p w:rsidR="00B70237" w:rsidRPr="005759B4" w:rsidRDefault="00B70237" w:rsidP="00B6092F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759B4">
              <w:rPr>
                <w:rFonts w:cstheme="minorHAnsi"/>
                <w:sz w:val="20"/>
                <w:szCs w:val="20"/>
              </w:rPr>
              <w:t>1.08</w:t>
            </w:r>
          </w:p>
        </w:tc>
        <w:tc>
          <w:tcPr>
            <w:tcW w:w="5716" w:type="dxa"/>
            <w:shd w:val="clear" w:color="auto" w:fill="auto"/>
          </w:tcPr>
          <w:p w:rsidR="00B70237" w:rsidRPr="005759B4" w:rsidRDefault="00B70237" w:rsidP="00B6092F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759B4">
              <w:rPr>
                <w:rFonts w:cstheme="minorHAnsi"/>
                <w:sz w:val="20"/>
                <w:szCs w:val="20"/>
              </w:rPr>
              <w:t>SZATNIA</w:t>
            </w:r>
          </w:p>
        </w:tc>
        <w:tc>
          <w:tcPr>
            <w:tcW w:w="2071" w:type="dxa"/>
            <w:shd w:val="clear" w:color="auto" w:fill="auto"/>
          </w:tcPr>
          <w:p w:rsidR="00B70237" w:rsidRPr="005759B4" w:rsidRDefault="00B70237" w:rsidP="00B6092F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 w:rsidRPr="005759B4">
              <w:rPr>
                <w:rFonts w:cstheme="minorHAnsi"/>
                <w:sz w:val="20"/>
                <w:szCs w:val="20"/>
              </w:rPr>
              <w:t>11,20</w:t>
            </w:r>
          </w:p>
        </w:tc>
      </w:tr>
      <w:tr w:rsidR="00B70237" w:rsidRPr="005759B4" w:rsidTr="00B6092F">
        <w:tc>
          <w:tcPr>
            <w:tcW w:w="1835" w:type="dxa"/>
          </w:tcPr>
          <w:p w:rsidR="00B70237" w:rsidRPr="005759B4" w:rsidRDefault="00B70237" w:rsidP="00B6092F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759B4">
              <w:rPr>
                <w:rFonts w:cstheme="minorHAnsi"/>
                <w:sz w:val="20"/>
                <w:szCs w:val="20"/>
              </w:rPr>
              <w:t>1.09</w:t>
            </w:r>
          </w:p>
        </w:tc>
        <w:tc>
          <w:tcPr>
            <w:tcW w:w="5716" w:type="dxa"/>
            <w:shd w:val="clear" w:color="auto" w:fill="auto"/>
          </w:tcPr>
          <w:p w:rsidR="00B70237" w:rsidRPr="005759B4" w:rsidRDefault="00B70237" w:rsidP="00B6092F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759B4">
              <w:rPr>
                <w:rFonts w:cstheme="minorHAnsi"/>
                <w:sz w:val="20"/>
                <w:szCs w:val="20"/>
              </w:rPr>
              <w:t>SZATNIA</w:t>
            </w:r>
          </w:p>
        </w:tc>
        <w:tc>
          <w:tcPr>
            <w:tcW w:w="2071" w:type="dxa"/>
            <w:shd w:val="clear" w:color="auto" w:fill="auto"/>
          </w:tcPr>
          <w:p w:rsidR="00B70237" w:rsidRPr="005759B4" w:rsidRDefault="00B70237" w:rsidP="00B6092F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 w:rsidRPr="005759B4">
              <w:rPr>
                <w:rFonts w:cstheme="minorHAnsi"/>
                <w:sz w:val="20"/>
                <w:szCs w:val="20"/>
              </w:rPr>
              <w:t>11,20</w:t>
            </w:r>
          </w:p>
        </w:tc>
      </w:tr>
      <w:tr w:rsidR="00B70237" w:rsidRPr="005759B4" w:rsidTr="00B6092F">
        <w:tc>
          <w:tcPr>
            <w:tcW w:w="1835" w:type="dxa"/>
          </w:tcPr>
          <w:p w:rsidR="00B70237" w:rsidRPr="005759B4" w:rsidRDefault="00B70237" w:rsidP="00B6092F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759B4">
              <w:rPr>
                <w:rFonts w:cstheme="minorHAnsi"/>
                <w:sz w:val="20"/>
                <w:szCs w:val="20"/>
              </w:rPr>
              <w:t>1.10</w:t>
            </w:r>
          </w:p>
        </w:tc>
        <w:tc>
          <w:tcPr>
            <w:tcW w:w="5716" w:type="dxa"/>
            <w:shd w:val="clear" w:color="auto" w:fill="auto"/>
          </w:tcPr>
          <w:p w:rsidR="00B70237" w:rsidRPr="005759B4" w:rsidRDefault="00B70237" w:rsidP="00B6092F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759B4">
              <w:rPr>
                <w:rFonts w:cstheme="minorHAnsi"/>
                <w:sz w:val="20"/>
                <w:szCs w:val="20"/>
              </w:rPr>
              <w:t>UMYWALNIA</w:t>
            </w:r>
          </w:p>
        </w:tc>
        <w:tc>
          <w:tcPr>
            <w:tcW w:w="2071" w:type="dxa"/>
            <w:shd w:val="clear" w:color="auto" w:fill="auto"/>
          </w:tcPr>
          <w:p w:rsidR="00B70237" w:rsidRPr="005759B4" w:rsidRDefault="00B70237" w:rsidP="00B6092F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 w:rsidRPr="005759B4">
              <w:rPr>
                <w:rFonts w:cstheme="minorHAnsi"/>
                <w:sz w:val="20"/>
                <w:szCs w:val="20"/>
              </w:rPr>
              <w:t>11,14</w:t>
            </w:r>
          </w:p>
        </w:tc>
      </w:tr>
      <w:tr w:rsidR="00B70237" w:rsidRPr="005759B4" w:rsidTr="00B6092F">
        <w:tc>
          <w:tcPr>
            <w:tcW w:w="1835" w:type="dxa"/>
          </w:tcPr>
          <w:p w:rsidR="00B70237" w:rsidRPr="005759B4" w:rsidRDefault="00B70237" w:rsidP="00B6092F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759B4">
              <w:rPr>
                <w:rFonts w:cstheme="minorHAnsi"/>
                <w:sz w:val="20"/>
                <w:szCs w:val="20"/>
              </w:rPr>
              <w:t>1.11</w:t>
            </w:r>
          </w:p>
        </w:tc>
        <w:tc>
          <w:tcPr>
            <w:tcW w:w="5716" w:type="dxa"/>
            <w:shd w:val="clear" w:color="auto" w:fill="auto"/>
          </w:tcPr>
          <w:p w:rsidR="00B70237" w:rsidRPr="005759B4" w:rsidRDefault="00B70237" w:rsidP="00B6092F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759B4">
              <w:rPr>
                <w:rFonts w:cstheme="minorHAnsi"/>
                <w:sz w:val="20"/>
                <w:szCs w:val="20"/>
              </w:rPr>
              <w:t>UMYWALNIA</w:t>
            </w:r>
          </w:p>
        </w:tc>
        <w:tc>
          <w:tcPr>
            <w:tcW w:w="2071" w:type="dxa"/>
            <w:shd w:val="clear" w:color="auto" w:fill="auto"/>
          </w:tcPr>
          <w:p w:rsidR="00B70237" w:rsidRPr="005759B4" w:rsidRDefault="00B70237" w:rsidP="00B6092F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 w:rsidRPr="005759B4">
              <w:rPr>
                <w:rFonts w:cstheme="minorHAnsi"/>
                <w:sz w:val="20"/>
                <w:szCs w:val="20"/>
              </w:rPr>
              <w:t>11,14</w:t>
            </w:r>
          </w:p>
        </w:tc>
      </w:tr>
      <w:tr w:rsidR="00B70237" w:rsidRPr="005759B4" w:rsidTr="00B6092F">
        <w:tc>
          <w:tcPr>
            <w:tcW w:w="1835" w:type="dxa"/>
          </w:tcPr>
          <w:p w:rsidR="00B70237" w:rsidRPr="005759B4" w:rsidRDefault="00B70237" w:rsidP="00B6092F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759B4">
              <w:rPr>
                <w:rFonts w:cstheme="minorHAnsi"/>
                <w:sz w:val="20"/>
                <w:szCs w:val="20"/>
              </w:rPr>
              <w:t>1.12</w:t>
            </w:r>
          </w:p>
        </w:tc>
        <w:tc>
          <w:tcPr>
            <w:tcW w:w="5716" w:type="dxa"/>
            <w:shd w:val="clear" w:color="auto" w:fill="auto"/>
          </w:tcPr>
          <w:p w:rsidR="00B70237" w:rsidRPr="005759B4" w:rsidRDefault="00B70237" w:rsidP="00B6092F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759B4">
              <w:rPr>
                <w:rFonts w:cstheme="minorHAnsi"/>
                <w:sz w:val="20"/>
                <w:szCs w:val="20"/>
              </w:rPr>
              <w:t>KOMUNIKACJA</w:t>
            </w:r>
          </w:p>
        </w:tc>
        <w:tc>
          <w:tcPr>
            <w:tcW w:w="2071" w:type="dxa"/>
            <w:shd w:val="clear" w:color="auto" w:fill="auto"/>
          </w:tcPr>
          <w:p w:rsidR="00B70237" w:rsidRPr="005759B4" w:rsidRDefault="00B70237" w:rsidP="00B6092F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 w:rsidRPr="005759B4">
              <w:rPr>
                <w:rFonts w:cstheme="minorHAnsi"/>
                <w:sz w:val="20"/>
                <w:szCs w:val="20"/>
              </w:rPr>
              <w:t>23,20</w:t>
            </w:r>
          </w:p>
        </w:tc>
      </w:tr>
      <w:tr w:rsidR="00B70237" w:rsidRPr="005759B4" w:rsidTr="001325AB">
        <w:tc>
          <w:tcPr>
            <w:tcW w:w="1835" w:type="dxa"/>
            <w:shd w:val="clear" w:color="auto" w:fill="DEEAF6" w:themeFill="accent1" w:themeFillTint="33"/>
          </w:tcPr>
          <w:p w:rsidR="00B70237" w:rsidRPr="005759B4" w:rsidRDefault="00B70237" w:rsidP="00B6092F">
            <w:pPr>
              <w:spacing w:after="0"/>
              <w:rPr>
                <w:rFonts w:cstheme="minorHAnsi"/>
                <w:b/>
                <w:sz w:val="20"/>
                <w:szCs w:val="20"/>
              </w:rPr>
            </w:pPr>
            <w:r w:rsidRPr="005759B4">
              <w:rPr>
                <w:rFonts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5716" w:type="dxa"/>
            <w:shd w:val="clear" w:color="auto" w:fill="DEEAF6" w:themeFill="accent1" w:themeFillTint="33"/>
          </w:tcPr>
          <w:p w:rsidR="00B70237" w:rsidRPr="005759B4" w:rsidRDefault="00B70237" w:rsidP="00B6092F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71" w:type="dxa"/>
            <w:shd w:val="clear" w:color="auto" w:fill="DEEAF6" w:themeFill="accent1" w:themeFillTint="33"/>
          </w:tcPr>
          <w:p w:rsidR="00B70237" w:rsidRPr="005759B4" w:rsidRDefault="00B70237" w:rsidP="00B6092F">
            <w:pPr>
              <w:spacing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5759B4">
              <w:rPr>
                <w:rFonts w:cstheme="minorHAnsi"/>
                <w:b/>
                <w:sz w:val="20"/>
                <w:szCs w:val="20"/>
              </w:rPr>
              <w:t>358,73</w:t>
            </w:r>
          </w:p>
        </w:tc>
      </w:tr>
    </w:tbl>
    <w:p w:rsidR="00B70237" w:rsidRDefault="00B70237" w:rsidP="00B70237">
      <w:pPr>
        <w:pStyle w:val="Default"/>
        <w:rPr>
          <w:rFonts w:ascii="Calibri Light" w:hAnsi="Calibri Light" w:cs="Calibri Light"/>
          <w:sz w:val="20"/>
          <w:szCs w:val="20"/>
        </w:rPr>
      </w:pPr>
    </w:p>
    <w:p w:rsidR="00E06C30" w:rsidRDefault="00E06C30" w:rsidP="00B70237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:rsidR="00B70237" w:rsidRPr="00017570" w:rsidRDefault="00B70237" w:rsidP="00B70237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017570">
        <w:rPr>
          <w:rFonts w:eastAsia="Times New Roman" w:cs="Times New Roman"/>
          <w:sz w:val="20"/>
          <w:szCs w:val="20"/>
          <w:lang w:eastAsia="pl-PL"/>
        </w:rPr>
        <w:lastRenderedPageBreak/>
        <w:t>Charakterystyka</w:t>
      </w:r>
    </w:p>
    <w:p w:rsidR="00B70237" w:rsidRPr="00017570" w:rsidRDefault="00B70237" w:rsidP="00B70237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360"/>
        <w:gridCol w:w="4680"/>
        <w:gridCol w:w="360"/>
      </w:tblGrid>
      <w:tr w:rsidR="00B70237" w:rsidRPr="00017570" w:rsidTr="00B6092F">
        <w:tc>
          <w:tcPr>
            <w:tcW w:w="33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70237" w:rsidRPr="00017570" w:rsidRDefault="00B70237" w:rsidP="00B6092F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017570">
              <w:rPr>
                <w:rFonts w:eastAsia="Times New Roman" w:cs="Times New Roman"/>
                <w:sz w:val="20"/>
                <w:szCs w:val="20"/>
                <w:lang w:eastAsia="pl-PL"/>
              </w:rPr>
              <w:t>Elektryczność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237" w:rsidRPr="00017570" w:rsidRDefault="00B70237" w:rsidP="00B6092F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017570">
              <w:rPr>
                <w:rFonts w:eastAsia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0237" w:rsidRPr="00017570" w:rsidRDefault="00B70237" w:rsidP="00B6092F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017570">
              <w:rPr>
                <w:rFonts w:eastAsia="Times New Roman" w:cs="Times New Roman"/>
                <w:sz w:val="20"/>
                <w:szCs w:val="20"/>
                <w:lang w:eastAsia="pl-PL"/>
              </w:rPr>
              <w:t>Kanalizacja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237" w:rsidRPr="00017570" w:rsidRDefault="00B70237" w:rsidP="00B6092F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017570">
              <w:rPr>
                <w:rFonts w:eastAsia="Times New Roman" w:cs="Times New Roman"/>
                <w:sz w:val="20"/>
                <w:szCs w:val="20"/>
                <w:lang w:eastAsia="pl-PL"/>
              </w:rPr>
              <w:t>X</w:t>
            </w:r>
          </w:p>
        </w:tc>
      </w:tr>
      <w:tr w:rsidR="00B70237" w:rsidRPr="00017570" w:rsidTr="00B6092F">
        <w:trPr>
          <w:trHeight w:val="164"/>
        </w:trPr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</w:tcPr>
          <w:p w:rsidR="00B70237" w:rsidRPr="00017570" w:rsidRDefault="00B70237" w:rsidP="00B6092F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70237" w:rsidRPr="00017570" w:rsidRDefault="00B70237" w:rsidP="00B6092F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B70237" w:rsidRPr="00017570" w:rsidRDefault="00B70237" w:rsidP="00B6092F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70237" w:rsidRPr="00017570" w:rsidRDefault="00B70237" w:rsidP="00B6092F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B70237" w:rsidRPr="00017570" w:rsidTr="00B6092F">
        <w:tc>
          <w:tcPr>
            <w:tcW w:w="33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70237" w:rsidRPr="00017570" w:rsidRDefault="00B70237" w:rsidP="00B6092F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017570">
              <w:rPr>
                <w:rFonts w:eastAsia="Times New Roman" w:cs="Times New Roman"/>
                <w:sz w:val="20"/>
                <w:szCs w:val="20"/>
                <w:lang w:eastAsia="pl-PL"/>
              </w:rPr>
              <w:t>Woda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237" w:rsidRPr="00017570" w:rsidRDefault="00B70237" w:rsidP="00B6092F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017570">
              <w:rPr>
                <w:rFonts w:eastAsia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0237" w:rsidRPr="00017570" w:rsidRDefault="00B70237" w:rsidP="00B6092F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017570">
              <w:rPr>
                <w:rFonts w:eastAsia="Times New Roman" w:cs="Times New Roman"/>
                <w:sz w:val="20"/>
                <w:szCs w:val="20"/>
                <w:lang w:eastAsia="pl-PL"/>
              </w:rPr>
              <w:t>Dojazd dla ciężarówek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237" w:rsidRPr="00017570" w:rsidRDefault="00B70237" w:rsidP="00B6092F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017570">
              <w:rPr>
                <w:rFonts w:eastAsia="Times New Roman" w:cs="Times New Roman"/>
                <w:sz w:val="20"/>
                <w:szCs w:val="20"/>
                <w:lang w:eastAsia="pl-PL"/>
              </w:rPr>
              <w:t>X</w:t>
            </w:r>
          </w:p>
        </w:tc>
      </w:tr>
      <w:tr w:rsidR="00B70237" w:rsidRPr="00017570" w:rsidTr="00B6092F"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</w:tcPr>
          <w:p w:rsidR="00B70237" w:rsidRPr="00017570" w:rsidRDefault="00B70237" w:rsidP="00B6092F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70237" w:rsidRPr="00017570" w:rsidRDefault="00B70237" w:rsidP="00B6092F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B70237" w:rsidRPr="00017570" w:rsidRDefault="00B70237" w:rsidP="00B6092F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70237" w:rsidRPr="00017570" w:rsidRDefault="00B70237" w:rsidP="00B6092F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B70237" w:rsidRPr="00017570" w:rsidTr="00B6092F">
        <w:tc>
          <w:tcPr>
            <w:tcW w:w="33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70237" w:rsidRPr="00017570" w:rsidRDefault="00B70237" w:rsidP="00B6092F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017570">
              <w:rPr>
                <w:rFonts w:eastAsia="Times New Roman" w:cs="Times New Roman"/>
                <w:sz w:val="20"/>
                <w:szCs w:val="20"/>
                <w:lang w:eastAsia="pl-PL"/>
              </w:rPr>
              <w:t>Ogrzewanie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237" w:rsidRPr="00017570" w:rsidRDefault="00B70237" w:rsidP="00B6092F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017570">
              <w:rPr>
                <w:rFonts w:eastAsia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70237" w:rsidRPr="00017570" w:rsidRDefault="00B70237" w:rsidP="00B6092F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70237" w:rsidRPr="00017570" w:rsidRDefault="00B70237" w:rsidP="00B6092F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B70237" w:rsidRPr="00017570" w:rsidRDefault="00B70237" w:rsidP="00B70237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:rsidR="00B70237" w:rsidRDefault="00B70237" w:rsidP="00B70237">
      <w:pPr>
        <w:pStyle w:val="Default"/>
        <w:rPr>
          <w:rFonts w:ascii="Calibri Light" w:hAnsi="Calibri Light" w:cs="Calibri Light"/>
          <w:sz w:val="20"/>
          <w:szCs w:val="20"/>
        </w:rPr>
      </w:pPr>
    </w:p>
    <w:p w:rsidR="00B70237" w:rsidRPr="00200F74" w:rsidRDefault="00B70237" w:rsidP="00B70237">
      <w:pPr>
        <w:pStyle w:val="Default"/>
        <w:rPr>
          <w:rFonts w:ascii="Calibri Light" w:hAnsi="Calibri Light" w:cs="Calibri Light"/>
          <w:sz w:val="20"/>
          <w:szCs w:val="20"/>
        </w:rPr>
      </w:pPr>
      <w:r w:rsidRPr="00200F74">
        <w:rPr>
          <w:rFonts w:ascii="Calibri Light" w:hAnsi="Calibri Light" w:cs="Calibri Light"/>
          <w:sz w:val="20"/>
          <w:szCs w:val="20"/>
        </w:rPr>
        <w:t xml:space="preserve">Zalecana jest wizja lokalna modułu B po uprzednim umówieniu z </w:t>
      </w:r>
      <w:r>
        <w:rPr>
          <w:rFonts w:ascii="Calibri Light" w:hAnsi="Calibri Light" w:cs="Calibri Light"/>
          <w:sz w:val="20"/>
          <w:szCs w:val="20"/>
        </w:rPr>
        <w:t>Panią Iwoną Śmigielską , 41 278 72 12</w:t>
      </w:r>
    </w:p>
    <w:p w:rsidR="00B70237" w:rsidRDefault="00B70237" w:rsidP="00B70237">
      <w:pPr>
        <w:pStyle w:val="Default"/>
        <w:rPr>
          <w:rFonts w:ascii="Calibri Light" w:hAnsi="Calibri Light" w:cs="Calibri Light"/>
          <w:sz w:val="20"/>
          <w:szCs w:val="20"/>
          <w:lang w:val="de-DE"/>
        </w:rPr>
      </w:pPr>
      <w:proofErr w:type="spellStart"/>
      <w:r w:rsidRPr="00E642C9">
        <w:rPr>
          <w:rFonts w:ascii="Calibri Light" w:hAnsi="Calibri Light" w:cs="Calibri Light"/>
          <w:sz w:val="20"/>
          <w:szCs w:val="20"/>
          <w:lang w:val="de-DE"/>
        </w:rPr>
        <w:t>e-mail</w:t>
      </w:r>
      <w:proofErr w:type="spellEnd"/>
      <w:r w:rsidRPr="00E642C9">
        <w:rPr>
          <w:rFonts w:ascii="Calibri Light" w:hAnsi="Calibri Light" w:cs="Calibri Light"/>
          <w:sz w:val="20"/>
          <w:szCs w:val="20"/>
          <w:lang w:val="de-DE"/>
        </w:rPr>
        <w:t xml:space="preserve">: </w:t>
      </w:r>
      <w:hyperlink r:id="rId8" w:history="1">
        <w:r w:rsidRPr="00300C5E">
          <w:rPr>
            <w:rStyle w:val="Hipercze"/>
            <w:rFonts w:ascii="Calibri Light" w:hAnsi="Calibri Light" w:cs="Calibri Light"/>
            <w:sz w:val="20"/>
            <w:szCs w:val="20"/>
            <w:lang w:val="de-DE"/>
          </w:rPr>
          <w:t>iwona.smigielska@technopark.kielce.pl</w:t>
        </w:r>
      </w:hyperlink>
      <w:r>
        <w:rPr>
          <w:rFonts w:ascii="Calibri Light" w:hAnsi="Calibri Light" w:cs="Calibri Light"/>
          <w:sz w:val="20"/>
          <w:szCs w:val="20"/>
          <w:lang w:val="de-DE"/>
        </w:rPr>
        <w:t xml:space="preserve"> </w:t>
      </w:r>
    </w:p>
    <w:p w:rsidR="00B70237" w:rsidRDefault="00B70237" w:rsidP="00B70237">
      <w:pPr>
        <w:pStyle w:val="Default"/>
        <w:rPr>
          <w:rFonts w:ascii="Calibri Light" w:hAnsi="Calibri Light" w:cs="Calibri Light"/>
          <w:sz w:val="20"/>
          <w:szCs w:val="20"/>
          <w:lang w:val="de-DE"/>
        </w:rPr>
      </w:pPr>
    </w:p>
    <w:p w:rsidR="00B70237" w:rsidRPr="005759B4" w:rsidRDefault="00B70237" w:rsidP="00B70237">
      <w:pPr>
        <w:jc w:val="both"/>
        <w:rPr>
          <w:rFonts w:cstheme="minorHAnsi"/>
          <w:sz w:val="20"/>
          <w:szCs w:val="20"/>
        </w:rPr>
      </w:pPr>
      <w:r w:rsidRPr="005759B4">
        <w:rPr>
          <w:rFonts w:cstheme="minorHAnsi"/>
          <w:sz w:val="20"/>
          <w:szCs w:val="20"/>
        </w:rPr>
        <w:t xml:space="preserve">We wszystkich pomieszczeniach zaprojektowano wentylację mechaniczną z modułem klimatyzacyjnym, </w:t>
      </w:r>
      <w:r w:rsidRPr="005759B4">
        <w:rPr>
          <w:rFonts w:cstheme="minorHAnsi"/>
          <w:sz w:val="20"/>
          <w:szCs w:val="20"/>
        </w:rPr>
        <w:br/>
        <w:t xml:space="preserve">z rozdziałem dla części produkcyjnej, sanitarnej i biurowej. </w:t>
      </w:r>
    </w:p>
    <w:p w:rsidR="00B70237" w:rsidRPr="00E642C9" w:rsidRDefault="00B70237" w:rsidP="00B70237">
      <w:pPr>
        <w:autoSpaceDE w:val="0"/>
        <w:autoSpaceDN w:val="0"/>
        <w:adjustRightInd w:val="0"/>
        <w:spacing w:after="13" w:line="240" w:lineRule="auto"/>
        <w:rPr>
          <w:rFonts w:ascii="Calibri" w:hAnsi="Calibri" w:cs="Calibri"/>
          <w:color w:val="000000"/>
          <w:sz w:val="20"/>
          <w:szCs w:val="20"/>
        </w:rPr>
      </w:pPr>
      <w:bookmarkStart w:id="0" w:name="_GoBack"/>
      <w:bookmarkEnd w:id="0"/>
    </w:p>
    <w:sectPr w:rsidR="00B70237" w:rsidRPr="00E642C9" w:rsidSect="00D72742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2552" w:right="1134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E75" w:rsidRDefault="00930E75" w:rsidP="00013907">
      <w:pPr>
        <w:spacing w:after="0" w:line="240" w:lineRule="auto"/>
      </w:pPr>
      <w:r>
        <w:separator/>
      </w:r>
    </w:p>
  </w:endnote>
  <w:endnote w:type="continuationSeparator" w:id="0">
    <w:p w:rsidR="00930E75" w:rsidRDefault="00930E75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Pr="00D72742" w:rsidRDefault="00B419FB" w:rsidP="00B419FB">
    <w:pPr>
      <w:pStyle w:val="Stopka"/>
      <w:jc w:val="right"/>
      <w:rPr>
        <w:color w:val="C62D54"/>
      </w:rPr>
    </w:pPr>
    <w:r w:rsidRPr="00D72742">
      <w:rPr>
        <w:b/>
        <w:bCs/>
        <w:color w:val="C62D54"/>
        <w:sz w:val="16"/>
        <w:szCs w:val="16"/>
      </w:rPr>
      <w:fldChar w:fldCharType="begin"/>
    </w:r>
    <w:r w:rsidRPr="00D72742">
      <w:rPr>
        <w:b/>
        <w:bCs/>
        <w:color w:val="C62D54"/>
        <w:sz w:val="16"/>
        <w:szCs w:val="16"/>
      </w:rPr>
      <w:instrText>PAGE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1325AB">
      <w:rPr>
        <w:b/>
        <w:bCs/>
        <w:noProof/>
        <w:color w:val="C62D54"/>
        <w:sz w:val="16"/>
        <w:szCs w:val="16"/>
      </w:rPr>
      <w:t>2</w:t>
    </w:r>
    <w:r w:rsidRPr="00D72742">
      <w:rPr>
        <w:b/>
        <w:bCs/>
        <w:color w:val="C62D54"/>
        <w:sz w:val="16"/>
        <w:szCs w:val="16"/>
      </w:rPr>
      <w:fldChar w:fldCharType="end"/>
    </w:r>
    <w:r w:rsidRPr="00D72742">
      <w:rPr>
        <w:color w:val="C62D54"/>
        <w:sz w:val="16"/>
        <w:szCs w:val="16"/>
      </w:rPr>
      <w:t xml:space="preserve"> / </w:t>
    </w:r>
    <w:r w:rsidRPr="00D72742">
      <w:rPr>
        <w:b/>
        <w:bCs/>
        <w:color w:val="C62D54"/>
        <w:sz w:val="16"/>
        <w:szCs w:val="16"/>
      </w:rPr>
      <w:fldChar w:fldCharType="begin"/>
    </w:r>
    <w:r w:rsidRPr="00D72742">
      <w:rPr>
        <w:b/>
        <w:bCs/>
        <w:color w:val="C62D54"/>
        <w:sz w:val="16"/>
        <w:szCs w:val="16"/>
      </w:rPr>
      <w:instrText>NUMPAGES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1325AB">
      <w:rPr>
        <w:b/>
        <w:bCs/>
        <w:noProof/>
        <w:color w:val="C62D54"/>
        <w:sz w:val="16"/>
        <w:szCs w:val="16"/>
      </w:rPr>
      <w:t>2</w:t>
    </w:r>
    <w:r w:rsidRPr="00D72742">
      <w:rPr>
        <w:b/>
        <w:bCs/>
        <w:color w:val="C62D54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E75" w:rsidRDefault="00930E75" w:rsidP="00013907">
      <w:pPr>
        <w:spacing w:after="0" w:line="240" w:lineRule="auto"/>
      </w:pPr>
      <w:r>
        <w:separator/>
      </w:r>
    </w:p>
  </w:footnote>
  <w:footnote w:type="continuationSeparator" w:id="0">
    <w:p w:rsidR="00930E75" w:rsidRDefault="00930E75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C7B" w:rsidRDefault="001325AB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8226110" o:spid="_x0000_s2056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l_colo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Pr="00D72742" w:rsidRDefault="001325AB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8157564" o:spid="_x0000_s2059" type="#_x0000_t75" style="position:absolute;margin-left:-57.45pt;margin-top:-128.9pt;width:595.2pt;height:841.9pt;z-index:-251652096;mso-position-horizontal-relative:margin;mso-position-vertical-relative:margin" o:allowincell="f">
          <v:imagedata r:id="rId1" o:title="pl_color_s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6522709"/>
      <w:docPartObj>
        <w:docPartGallery w:val="Watermarks"/>
      </w:docPartObj>
    </w:sdtPr>
    <w:sdtEndPr/>
    <w:sdtContent>
      <w:p w:rsidR="00FC7C7B" w:rsidRDefault="001325AB">
        <w:pPr>
          <w:pStyle w:val="Nagwek"/>
        </w:pPr>
        <w:r>
          <w:rPr>
            <w:noProof/>
            <w:lang w:eastAsia="pl-PL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08226109" o:spid="_x0000_s2058" type="#_x0000_t75" style="position:absolute;margin-left:-57.45pt;margin-top:-128.6pt;width:595.2pt;height:841.9pt;z-index:-251654144;mso-position-horizontal-relative:margin;mso-position-vertical-relative:margin" o:allowincell="f">
              <v:imagedata r:id="rId1" o:title="pl_color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6610C"/>
    <w:multiLevelType w:val="multilevel"/>
    <w:tmpl w:val="8FFC4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A228B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EB30112"/>
    <w:multiLevelType w:val="hybridMultilevel"/>
    <w:tmpl w:val="F4423F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82130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389C7F8B"/>
    <w:multiLevelType w:val="hybridMultilevel"/>
    <w:tmpl w:val="9828AAB0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2F595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" w15:restartNumberingAfterBreak="0">
    <w:nsid w:val="42AE6008"/>
    <w:multiLevelType w:val="hybridMultilevel"/>
    <w:tmpl w:val="A0127F1E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AD2DEE"/>
    <w:multiLevelType w:val="hybridMultilevel"/>
    <w:tmpl w:val="6652B7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DD7028"/>
    <w:multiLevelType w:val="hybridMultilevel"/>
    <w:tmpl w:val="0046C4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51E50248"/>
    <w:multiLevelType w:val="hybridMultilevel"/>
    <w:tmpl w:val="5148A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E76375"/>
    <w:multiLevelType w:val="hybridMultilevel"/>
    <w:tmpl w:val="842E76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BA2C49"/>
    <w:multiLevelType w:val="hybridMultilevel"/>
    <w:tmpl w:val="500A02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D1403D0"/>
    <w:multiLevelType w:val="hybridMultilevel"/>
    <w:tmpl w:val="FAF40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8A205A"/>
    <w:multiLevelType w:val="hybridMultilevel"/>
    <w:tmpl w:val="6AFA6782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4" w15:restartNumberingAfterBreak="0">
    <w:nsid w:val="65E24EB4"/>
    <w:multiLevelType w:val="hybridMultilevel"/>
    <w:tmpl w:val="983CB548"/>
    <w:lvl w:ilvl="0" w:tplc="FF2004C8">
      <w:start w:val="2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D815E8"/>
    <w:multiLevelType w:val="hybridMultilevel"/>
    <w:tmpl w:val="37426BB0"/>
    <w:lvl w:ilvl="0" w:tplc="40903FC0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6D0E0BF0"/>
    <w:multiLevelType w:val="hybridMultilevel"/>
    <w:tmpl w:val="CDEA3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DC5427"/>
    <w:multiLevelType w:val="multilevel"/>
    <w:tmpl w:val="AC8C1F4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Calibri" w:eastAsia="Lucida Sans Unicode" w:hAnsi="Calibri" w:cs="Calibri" w:hint="default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6EF20C40"/>
    <w:multiLevelType w:val="multilevel"/>
    <w:tmpl w:val="697C4636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b w:val="0"/>
      </w:rPr>
    </w:lvl>
  </w:abstractNum>
  <w:abstractNum w:abstractNumId="19" w15:restartNumberingAfterBreak="0">
    <w:nsid w:val="7E2A542F"/>
    <w:multiLevelType w:val="hybridMultilevel"/>
    <w:tmpl w:val="D2047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3"/>
  </w:num>
  <w:num w:numId="3">
    <w:abstractNumId w:val="6"/>
  </w:num>
  <w:num w:numId="4">
    <w:abstractNumId w:val="1"/>
  </w:num>
  <w:num w:numId="5">
    <w:abstractNumId w:val="3"/>
  </w:num>
  <w:num w:numId="6">
    <w:abstractNumId w:val="10"/>
  </w:num>
  <w:num w:numId="7">
    <w:abstractNumId w:val="4"/>
  </w:num>
  <w:num w:numId="8">
    <w:abstractNumId w:val="15"/>
  </w:num>
  <w:num w:numId="9">
    <w:abstractNumId w:val="16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5"/>
    <w:lvlOverride w:ilvl="0">
      <w:startOverride w:val="1"/>
    </w:lvlOverride>
  </w:num>
  <w:num w:numId="13">
    <w:abstractNumId w:val="12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2"/>
  </w:num>
  <w:num w:numId="17">
    <w:abstractNumId w:val="0"/>
  </w:num>
  <w:num w:numId="18">
    <w:abstractNumId w:val="17"/>
  </w:num>
  <w:num w:numId="19">
    <w:abstractNumId w:val="14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E75"/>
    <w:rsid w:val="00011B4C"/>
    <w:rsid w:val="00013907"/>
    <w:rsid w:val="00080CDE"/>
    <w:rsid w:val="00083FF5"/>
    <w:rsid w:val="000A699F"/>
    <w:rsid w:val="000D0BB0"/>
    <w:rsid w:val="000D1E01"/>
    <w:rsid w:val="001325AB"/>
    <w:rsid w:val="001470D6"/>
    <w:rsid w:val="001872B4"/>
    <w:rsid w:val="001F5009"/>
    <w:rsid w:val="00251F90"/>
    <w:rsid w:val="00295A36"/>
    <w:rsid w:val="002A3146"/>
    <w:rsid w:val="002D1E7C"/>
    <w:rsid w:val="002F7C45"/>
    <w:rsid w:val="00384E41"/>
    <w:rsid w:val="003B0534"/>
    <w:rsid w:val="003F13E6"/>
    <w:rsid w:val="0041760F"/>
    <w:rsid w:val="00530311"/>
    <w:rsid w:val="0054724D"/>
    <w:rsid w:val="005759B4"/>
    <w:rsid w:val="005E6617"/>
    <w:rsid w:val="006104DC"/>
    <w:rsid w:val="0061396A"/>
    <w:rsid w:val="006A37F9"/>
    <w:rsid w:val="006D6F20"/>
    <w:rsid w:val="00712D4F"/>
    <w:rsid w:val="00783394"/>
    <w:rsid w:val="007919B7"/>
    <w:rsid w:val="007B53A1"/>
    <w:rsid w:val="0088010F"/>
    <w:rsid w:val="008F3A77"/>
    <w:rsid w:val="00930E75"/>
    <w:rsid w:val="00964B25"/>
    <w:rsid w:val="009A3B76"/>
    <w:rsid w:val="009C6BC5"/>
    <w:rsid w:val="00A9275A"/>
    <w:rsid w:val="00AC6384"/>
    <w:rsid w:val="00B13E06"/>
    <w:rsid w:val="00B2220F"/>
    <w:rsid w:val="00B419FB"/>
    <w:rsid w:val="00B51346"/>
    <w:rsid w:val="00B70237"/>
    <w:rsid w:val="00B81885"/>
    <w:rsid w:val="00B86E6E"/>
    <w:rsid w:val="00BB32C2"/>
    <w:rsid w:val="00BC5E7B"/>
    <w:rsid w:val="00BE6C50"/>
    <w:rsid w:val="00C54A3F"/>
    <w:rsid w:val="00C70C21"/>
    <w:rsid w:val="00D02D19"/>
    <w:rsid w:val="00D41BD2"/>
    <w:rsid w:val="00D72742"/>
    <w:rsid w:val="00D94917"/>
    <w:rsid w:val="00E06C30"/>
    <w:rsid w:val="00E24886"/>
    <w:rsid w:val="00EB622D"/>
    <w:rsid w:val="00EB6A60"/>
    <w:rsid w:val="00F65734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  <w15:docId w15:val="{56286888-1230-43A8-B88A-4FBD76AF3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0237"/>
  </w:style>
  <w:style w:type="paragraph" w:styleId="Nagwek1">
    <w:name w:val="heading 1"/>
    <w:basedOn w:val="Normalny"/>
    <w:next w:val="Normalny"/>
    <w:link w:val="Nagwek1Znak"/>
    <w:qFormat/>
    <w:rsid w:val="00930E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8188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930E7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ytu">
    <w:name w:val="Title"/>
    <w:basedOn w:val="Normalny"/>
    <w:link w:val="TytuZnak"/>
    <w:qFormat/>
    <w:rsid w:val="00930E75"/>
    <w:pPr>
      <w:spacing w:after="0" w:line="240" w:lineRule="auto"/>
      <w:jc w:val="center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930E75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930E7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30E7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930E75"/>
    <w:rPr>
      <w:b/>
    </w:rPr>
  </w:style>
  <w:style w:type="paragraph" w:styleId="Tekstpodstawowy3">
    <w:name w:val="Body Text 3"/>
    <w:basedOn w:val="Normalny"/>
    <w:link w:val="Tekstpodstawowy3Znak"/>
    <w:uiPriority w:val="99"/>
    <w:unhideWhenUsed/>
    <w:rsid w:val="00930E75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30E75"/>
    <w:rPr>
      <w:rFonts w:ascii="Calibri" w:eastAsia="Calibri" w:hAnsi="Calibri" w:cs="Times New Roman"/>
      <w:sz w:val="16"/>
      <w:szCs w:val="16"/>
    </w:rPr>
  </w:style>
  <w:style w:type="character" w:styleId="Wyrnienieintensywne">
    <w:name w:val="Intense Emphasis"/>
    <w:uiPriority w:val="21"/>
    <w:qFormat/>
    <w:rsid w:val="00930E75"/>
    <w:rPr>
      <w:b/>
      <w:bCs/>
      <w:i/>
      <w:iCs/>
      <w:color w:val="4F81BD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8188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ela-Siatka">
    <w:name w:val="Table Grid"/>
    <w:basedOn w:val="Standardowy"/>
    <w:uiPriority w:val="39"/>
    <w:rsid w:val="00B702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702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0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wona.smigielska@technopark.kielce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1A15A8-B050-4C6B-991C-EC487B7A3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262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Natalia Luba-Chudzik</dc:creator>
  <cp:lastModifiedBy>Natalia Luba-Chudzik</cp:lastModifiedBy>
  <cp:revision>4</cp:revision>
  <cp:lastPrinted>2019-10-24T11:06:00Z</cp:lastPrinted>
  <dcterms:created xsi:type="dcterms:W3CDTF">2020-07-15T10:28:00Z</dcterms:created>
  <dcterms:modified xsi:type="dcterms:W3CDTF">2020-07-15T10:33:00Z</dcterms:modified>
</cp:coreProperties>
</file>