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384" w:rsidRDefault="00A028F5" w:rsidP="00AF2384">
      <w:pPr>
        <w:jc w:val="both"/>
        <w:rPr>
          <w:rFonts w:eastAsia="Calibri"/>
        </w:rPr>
      </w:pPr>
      <w:r w:rsidRPr="00A028F5">
        <w:rPr>
          <w:rFonts w:eastAsia="Calibri"/>
        </w:rPr>
        <w:t>KPT-DPR.071.46.2015</w:t>
      </w:r>
    </w:p>
    <w:p w:rsidR="00A028F5" w:rsidRDefault="00A028F5" w:rsidP="00AF2384">
      <w:pPr>
        <w:jc w:val="both"/>
        <w:rPr>
          <w:rFonts w:eastAsia="Calibri"/>
        </w:rPr>
      </w:pPr>
    </w:p>
    <w:p w:rsidR="00AF2384" w:rsidRDefault="00C81D60" w:rsidP="00AF2384">
      <w:pPr>
        <w:jc w:val="both"/>
        <w:rPr>
          <w:rFonts w:eastAsia="Calibri"/>
        </w:rPr>
      </w:pPr>
      <w:r>
        <w:rPr>
          <w:rFonts w:eastAsia="Calibri"/>
        </w:rPr>
        <w:t xml:space="preserve">Załącznik 4 - </w:t>
      </w:r>
      <w:r>
        <w:t>Formularz oferty na realizację partnerstwa</w:t>
      </w:r>
    </w:p>
    <w:p w:rsidR="00AF2384" w:rsidRDefault="00AF2384" w:rsidP="00AF2384"/>
    <w:p w:rsidR="00AF2384" w:rsidRDefault="00AF2384" w:rsidP="00AF2384"/>
    <w:p w:rsidR="00AF2384" w:rsidRDefault="00CD62B4" w:rsidP="00AF238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8" o:spid="_x0000_s1026" type="#_x0000_t202" style="position:absolute;margin-left:279pt;margin-top:-9pt;width:180pt;height:9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" filled="f">
            <v:textbox>
              <w:txbxContent>
                <w:p w:rsidR="00AF2384" w:rsidRPr="00064BFC" w:rsidRDefault="00AF2384" w:rsidP="00AF238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Potwierdzenie wpływu oferty:</w:t>
                  </w:r>
                </w:p>
              </w:txbxContent>
            </v:textbox>
          </v:shape>
        </w:pict>
      </w:r>
    </w:p>
    <w:p w:rsidR="00AF2384" w:rsidRDefault="00AF2384" w:rsidP="00AF2384"/>
    <w:p w:rsidR="00AF2384" w:rsidRDefault="00AF2384" w:rsidP="00AF2384"/>
    <w:p w:rsidR="00AF2384" w:rsidRDefault="00AF2384" w:rsidP="00AF2384"/>
    <w:p w:rsidR="00AF2384" w:rsidRDefault="00AF2384" w:rsidP="00AF2384">
      <w:r>
        <w:t>……………………………..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F2384" w:rsidRPr="00170C06" w:rsidRDefault="00AF2384" w:rsidP="00AF2384">
      <w:pPr>
        <w:rPr>
          <w:sz w:val="20"/>
          <w:szCs w:val="20"/>
        </w:rPr>
      </w:pPr>
      <w:r w:rsidRPr="00170C06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</w:t>
      </w:r>
      <w:r w:rsidRPr="00170C06">
        <w:rPr>
          <w:sz w:val="20"/>
          <w:szCs w:val="20"/>
        </w:rPr>
        <w:t>pieczęć wnioskodawcy</w:t>
      </w:r>
      <w:r w:rsidRPr="00170C06">
        <w:rPr>
          <w:sz w:val="20"/>
          <w:szCs w:val="20"/>
        </w:rPr>
        <w:tab/>
      </w:r>
      <w:r w:rsidRPr="00170C06">
        <w:rPr>
          <w:sz w:val="20"/>
          <w:szCs w:val="20"/>
        </w:rPr>
        <w:tab/>
      </w:r>
      <w:r w:rsidRPr="00170C06">
        <w:rPr>
          <w:sz w:val="20"/>
          <w:szCs w:val="20"/>
        </w:rPr>
        <w:tab/>
      </w:r>
      <w:r w:rsidRPr="00170C06">
        <w:rPr>
          <w:sz w:val="20"/>
          <w:szCs w:val="20"/>
        </w:rPr>
        <w:tab/>
      </w:r>
      <w:r w:rsidRPr="00170C06">
        <w:rPr>
          <w:sz w:val="20"/>
          <w:szCs w:val="20"/>
        </w:rPr>
        <w:tab/>
      </w:r>
      <w:r w:rsidRPr="00170C06">
        <w:rPr>
          <w:sz w:val="20"/>
          <w:szCs w:val="20"/>
        </w:rPr>
        <w:tab/>
      </w:r>
      <w:r>
        <w:rPr>
          <w:sz w:val="20"/>
          <w:szCs w:val="20"/>
        </w:rPr>
        <w:t xml:space="preserve">           </w:t>
      </w:r>
    </w:p>
    <w:p w:rsidR="00AF2384" w:rsidRDefault="00AF2384" w:rsidP="00AF2384"/>
    <w:p w:rsidR="00AF2384" w:rsidRDefault="00AF2384" w:rsidP="00AF2384"/>
    <w:p w:rsidR="00AF2384" w:rsidRDefault="00AF2384" w:rsidP="00AF2384"/>
    <w:p w:rsidR="00AF2384" w:rsidRPr="008969F3" w:rsidRDefault="00AF2384" w:rsidP="00AF23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FORMULARZ</w:t>
      </w:r>
      <w:r w:rsidRPr="00D27C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OFERTY</w:t>
      </w:r>
    </w:p>
    <w:p w:rsidR="00AF2384" w:rsidRDefault="00AF2384" w:rsidP="00AF2384">
      <w:pPr>
        <w:jc w:val="center"/>
        <w:rPr>
          <w:b/>
          <w:sz w:val="28"/>
          <w:szCs w:val="28"/>
        </w:rPr>
      </w:pPr>
      <w:r w:rsidRPr="008969F3">
        <w:rPr>
          <w:b/>
          <w:sz w:val="28"/>
          <w:szCs w:val="28"/>
        </w:rPr>
        <w:t xml:space="preserve">NA REALIZACJĘ </w:t>
      </w:r>
      <w:r>
        <w:rPr>
          <w:b/>
          <w:sz w:val="28"/>
          <w:szCs w:val="28"/>
        </w:rPr>
        <w:t>PARTNERSTWA</w:t>
      </w:r>
    </w:p>
    <w:p w:rsidR="00AF2384" w:rsidRDefault="00AF2384" w:rsidP="00AF2384">
      <w:pPr>
        <w:jc w:val="center"/>
        <w:rPr>
          <w:b/>
          <w:sz w:val="28"/>
          <w:szCs w:val="28"/>
        </w:rPr>
      </w:pPr>
      <w:r w:rsidRPr="00094ED4">
        <w:rPr>
          <w:b/>
          <w:sz w:val="28"/>
          <w:szCs w:val="28"/>
        </w:rPr>
        <w:t xml:space="preserve">w ramach projektu </w:t>
      </w:r>
      <w:r>
        <w:rPr>
          <w:b/>
          <w:sz w:val="28"/>
          <w:szCs w:val="28"/>
        </w:rPr>
        <w:t xml:space="preserve">z zakresu </w:t>
      </w:r>
      <w:r w:rsidR="00011A97">
        <w:rPr>
          <w:b/>
          <w:sz w:val="28"/>
          <w:szCs w:val="28"/>
        </w:rPr>
        <w:t>innowacji społecznych</w:t>
      </w:r>
    </w:p>
    <w:p w:rsidR="00011A97" w:rsidRPr="00011A97" w:rsidRDefault="00011A97" w:rsidP="00AF2384">
      <w:pPr>
        <w:jc w:val="center"/>
        <w:rPr>
          <w:b/>
        </w:rPr>
      </w:pPr>
    </w:p>
    <w:p w:rsidR="00011A97" w:rsidRDefault="00011A97" w:rsidP="00011A97">
      <w:pPr>
        <w:jc w:val="center"/>
      </w:pPr>
      <w:r w:rsidRPr="00371EB4">
        <w:t>współfinansowanego przez Unię Europejską</w:t>
      </w:r>
      <w:r>
        <w:t xml:space="preserve">, </w:t>
      </w:r>
      <w:r w:rsidRPr="00011A97">
        <w:t xml:space="preserve">ogłoszonego przez Ministerstwo Infrastruktury </w:t>
      </w:r>
      <w:r>
        <w:br/>
      </w:r>
      <w:r w:rsidRPr="00011A97">
        <w:t>i Rozwoju  nr POWR.04.01.00-IZ.00-00-001/15  na projekty w Programie Wiedza Edukacja Rozwój, działanie 4.1. Innowacje społeczne, Oś IV „Innowacje społeczne i współp</w:t>
      </w:r>
      <w:r w:rsidR="00C81D60">
        <w:t>raca ponadnarodowa”, Temat</w:t>
      </w:r>
      <w:r w:rsidRPr="00011A97">
        <w:t>: Przejście z systemu edukacji do aktywności zawodowej, Programu Operacyjnego Wiedza Edukacja Rozwój 2014-2020.</w:t>
      </w:r>
    </w:p>
    <w:p w:rsidR="00AF2384" w:rsidRDefault="00AF2384" w:rsidP="00AF2384"/>
    <w:p w:rsidR="00AF2384" w:rsidRDefault="00AF2384" w:rsidP="00AF2384">
      <w:r>
        <w:t>I.  DANE WNIOSKODAWCY</w:t>
      </w:r>
    </w:p>
    <w:p w:rsidR="00AF2384" w:rsidRDefault="00AF2384" w:rsidP="00AF238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5684"/>
      </w:tblGrid>
      <w:tr w:rsidR="00AF2384" w:rsidTr="00F512A2">
        <w:tc>
          <w:tcPr>
            <w:tcW w:w="3528" w:type="dxa"/>
            <w:vAlign w:val="center"/>
          </w:tcPr>
          <w:p w:rsidR="00AF2384" w:rsidRDefault="00AF2384" w:rsidP="00F512A2">
            <w:r>
              <w:t>Nazwa wnioskodawcy</w:t>
            </w:r>
          </w:p>
        </w:tc>
        <w:tc>
          <w:tcPr>
            <w:tcW w:w="5684" w:type="dxa"/>
            <w:vAlign w:val="center"/>
          </w:tcPr>
          <w:p w:rsidR="00AF2384" w:rsidRDefault="00AF2384" w:rsidP="00F512A2"/>
        </w:tc>
      </w:tr>
      <w:tr w:rsidR="00AF2384" w:rsidTr="00F512A2">
        <w:tc>
          <w:tcPr>
            <w:tcW w:w="3528" w:type="dxa"/>
            <w:vAlign w:val="center"/>
          </w:tcPr>
          <w:p w:rsidR="00AF2384" w:rsidRDefault="00AF2384" w:rsidP="00F512A2">
            <w:r>
              <w:t>Status prawny</w:t>
            </w:r>
          </w:p>
        </w:tc>
        <w:tc>
          <w:tcPr>
            <w:tcW w:w="5684" w:type="dxa"/>
            <w:vAlign w:val="center"/>
          </w:tcPr>
          <w:p w:rsidR="00AF2384" w:rsidRDefault="00AF2384" w:rsidP="00F512A2"/>
        </w:tc>
      </w:tr>
      <w:tr w:rsidR="00AF2384" w:rsidTr="00F512A2">
        <w:tc>
          <w:tcPr>
            <w:tcW w:w="3528" w:type="dxa"/>
            <w:vAlign w:val="center"/>
          </w:tcPr>
          <w:p w:rsidR="00AF2384" w:rsidRDefault="00AF2384" w:rsidP="00F512A2">
            <w:r>
              <w:t>NIP</w:t>
            </w:r>
          </w:p>
        </w:tc>
        <w:tc>
          <w:tcPr>
            <w:tcW w:w="5684" w:type="dxa"/>
            <w:vAlign w:val="center"/>
          </w:tcPr>
          <w:p w:rsidR="00AF2384" w:rsidRDefault="00AF2384" w:rsidP="00F512A2"/>
        </w:tc>
      </w:tr>
      <w:tr w:rsidR="00AF2384" w:rsidTr="00F512A2">
        <w:tc>
          <w:tcPr>
            <w:tcW w:w="3528" w:type="dxa"/>
            <w:vAlign w:val="center"/>
          </w:tcPr>
          <w:p w:rsidR="00AF2384" w:rsidRDefault="00AF2384" w:rsidP="00F512A2">
            <w:r>
              <w:t>REGON</w:t>
            </w:r>
          </w:p>
        </w:tc>
        <w:tc>
          <w:tcPr>
            <w:tcW w:w="5684" w:type="dxa"/>
            <w:vAlign w:val="center"/>
          </w:tcPr>
          <w:p w:rsidR="00AF2384" w:rsidRDefault="00AF2384" w:rsidP="00F512A2"/>
        </w:tc>
      </w:tr>
      <w:tr w:rsidR="00AF2384" w:rsidTr="00F512A2">
        <w:tc>
          <w:tcPr>
            <w:tcW w:w="3528" w:type="dxa"/>
            <w:vAlign w:val="center"/>
          </w:tcPr>
          <w:p w:rsidR="00AF2384" w:rsidRDefault="00AF2384" w:rsidP="00F512A2">
            <w:r>
              <w:t>Adres siedziby</w:t>
            </w:r>
          </w:p>
        </w:tc>
        <w:tc>
          <w:tcPr>
            <w:tcW w:w="5684" w:type="dxa"/>
            <w:vAlign w:val="center"/>
          </w:tcPr>
          <w:p w:rsidR="00AF2384" w:rsidRDefault="00AF2384" w:rsidP="00F512A2"/>
        </w:tc>
      </w:tr>
      <w:tr w:rsidR="00AF2384" w:rsidTr="00F512A2">
        <w:tc>
          <w:tcPr>
            <w:tcW w:w="3528" w:type="dxa"/>
            <w:vAlign w:val="center"/>
          </w:tcPr>
          <w:p w:rsidR="00AF2384" w:rsidRDefault="00AF2384" w:rsidP="00F512A2">
            <w:r>
              <w:t xml:space="preserve">Dane kontaktowe </w:t>
            </w:r>
            <w:r>
              <w:br/>
              <w:t xml:space="preserve">(telefon, </w:t>
            </w:r>
            <w:proofErr w:type="spellStart"/>
            <w:r>
              <w:t>fax</w:t>
            </w:r>
            <w:proofErr w:type="spellEnd"/>
            <w:r>
              <w:t>, e-mail)</w:t>
            </w:r>
          </w:p>
        </w:tc>
        <w:tc>
          <w:tcPr>
            <w:tcW w:w="5684" w:type="dxa"/>
            <w:vAlign w:val="center"/>
          </w:tcPr>
          <w:p w:rsidR="00AF2384" w:rsidRDefault="00AF2384" w:rsidP="00F512A2"/>
        </w:tc>
      </w:tr>
      <w:tr w:rsidR="00AF2384" w:rsidTr="00F512A2">
        <w:tc>
          <w:tcPr>
            <w:tcW w:w="3528" w:type="dxa"/>
            <w:vAlign w:val="center"/>
          </w:tcPr>
          <w:p w:rsidR="00AF2384" w:rsidRDefault="00AF2384" w:rsidP="00F512A2">
            <w:r>
              <w:t>Osoba/y uprawniona do podejmowania decyzji wiążących w imieniu wnioskodawcy</w:t>
            </w:r>
          </w:p>
        </w:tc>
        <w:tc>
          <w:tcPr>
            <w:tcW w:w="5684" w:type="dxa"/>
            <w:vAlign w:val="center"/>
          </w:tcPr>
          <w:p w:rsidR="00AF2384" w:rsidRDefault="00AF2384" w:rsidP="00F512A2"/>
        </w:tc>
      </w:tr>
      <w:tr w:rsidR="00AF2384" w:rsidTr="00F512A2">
        <w:tc>
          <w:tcPr>
            <w:tcW w:w="3528" w:type="dxa"/>
            <w:vAlign w:val="center"/>
          </w:tcPr>
          <w:p w:rsidR="00AF2384" w:rsidRDefault="00AF2384" w:rsidP="00F512A2">
            <w:r>
              <w:t>Osoba do kontaktów roboczych (telefon, e-mail)</w:t>
            </w:r>
          </w:p>
        </w:tc>
        <w:tc>
          <w:tcPr>
            <w:tcW w:w="5684" w:type="dxa"/>
            <w:vAlign w:val="center"/>
          </w:tcPr>
          <w:p w:rsidR="00AF2384" w:rsidRDefault="00AF2384" w:rsidP="00F512A2"/>
        </w:tc>
      </w:tr>
    </w:tbl>
    <w:p w:rsidR="00AF2384" w:rsidRDefault="00AF2384" w:rsidP="00AF2384"/>
    <w:p w:rsidR="004F3F92" w:rsidRDefault="004F3F92" w:rsidP="00142915">
      <w:pPr>
        <w:tabs>
          <w:tab w:val="left" w:pos="6237"/>
        </w:tabs>
        <w:rPr>
          <w:sz w:val="22"/>
          <w:szCs w:val="22"/>
        </w:rPr>
      </w:pPr>
    </w:p>
    <w:p w:rsidR="00FD3B68" w:rsidRPr="00B15697" w:rsidRDefault="00FD3B68" w:rsidP="00FD3B68">
      <w:pPr>
        <w:tabs>
          <w:tab w:val="left" w:pos="6237"/>
        </w:tabs>
        <w:rPr>
          <w:rFonts w:asciiTheme="minorHAnsi" w:hAnsiTheme="minorHAnsi"/>
          <w:sz w:val="20"/>
          <w:szCs w:val="20"/>
        </w:rPr>
      </w:pPr>
    </w:p>
    <w:sectPr w:rsidR="00FD3B68" w:rsidRPr="00B15697" w:rsidSect="005103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280" w:rsidRDefault="004C7280">
      <w:r>
        <w:separator/>
      </w:r>
    </w:p>
  </w:endnote>
  <w:endnote w:type="continuationSeparator" w:id="0">
    <w:p w:rsidR="004C7280" w:rsidRDefault="004C72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(W1)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AE5" w:rsidRDefault="00CD62B4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D4AE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D4AE5" w:rsidRDefault="004D4AE5" w:rsidP="0054193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AE5" w:rsidRDefault="004D4AE5" w:rsidP="00C67B04">
    <w:pPr>
      <w:pStyle w:val="Nagwek"/>
      <w:rPr>
        <w:rFonts w:ascii="Arial Narrow" w:hAnsi="Arial Narrow"/>
        <w:b/>
        <w:w w:val="90"/>
        <w:sz w:val="20"/>
        <w:szCs w:val="20"/>
      </w:rPr>
    </w:pPr>
  </w:p>
  <w:p w:rsidR="004D4AE5" w:rsidRPr="00EC0AB6" w:rsidRDefault="00CD62B4" w:rsidP="00C67B04">
    <w:pPr>
      <w:pStyle w:val="Nagwek"/>
      <w:rPr>
        <w:rFonts w:ascii="Arial Narrow" w:hAnsi="Arial Narrow"/>
        <w:b/>
        <w:caps/>
        <w:w w:val="90"/>
        <w:sz w:val="20"/>
        <w:szCs w:val="20"/>
      </w:rPr>
    </w:pPr>
    <w:r w:rsidRPr="00CD62B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102.7pt;margin-top:21.35pt;width:259.55pt;height:36.5pt;z-index:25165875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CXW2gctAgAAUwQAAA4AAAAAAAAAAAAAAAAALgIAAGRycy9l&#10;Mm9Eb2MueG1sUEsBAi0AFAAGAAgAAAAhAP0vMtbbAAAABQEAAA8AAAAAAAAAAAAAAAAAhwQAAGRy&#10;cy9kb3ducmV2LnhtbFBLBQYAAAAABAAEAPMAAACPBQAAAAA=&#10;" stroked="f">
          <v:textbox style="mso-fit-shape-to-text:t">
            <w:txbxContent>
              <w:p w:rsidR="004D4AE5" w:rsidRPr="00D925B3" w:rsidRDefault="004D4AE5" w:rsidP="00BA6651">
                <w:pPr>
                  <w:jc w:val="center"/>
                  <w:rPr>
                    <w:rFonts w:ascii="Calibri" w:hAnsi="Calibri" w:cs="Calibri"/>
                    <w:b/>
                    <w:color w:val="404040"/>
                    <w:sz w:val="16"/>
                    <w:szCs w:val="16"/>
                  </w:rPr>
                </w:pPr>
                <w:r w:rsidRPr="00D925B3">
                  <w:rPr>
                    <w:rFonts w:ascii="Calibri" w:hAnsi="Calibri" w:cs="Calibri"/>
                    <w:b/>
                    <w:color w:val="404040"/>
                    <w:sz w:val="16"/>
                    <w:szCs w:val="16"/>
                  </w:rPr>
                  <w:t>Kielecki Park Technologiczny posiada</w:t>
                </w:r>
              </w:p>
              <w:p w:rsidR="004D4AE5" w:rsidRPr="00D925B3" w:rsidRDefault="004D4AE5" w:rsidP="00BA6651">
                <w:pPr>
                  <w:jc w:val="center"/>
                  <w:rPr>
                    <w:rFonts w:ascii="Calibri" w:hAnsi="Calibri" w:cs="Calibri"/>
                    <w:b/>
                    <w:color w:val="404040"/>
                    <w:sz w:val="16"/>
                    <w:szCs w:val="16"/>
                  </w:rPr>
                </w:pPr>
                <w:r w:rsidRPr="00D925B3">
                  <w:rPr>
                    <w:rFonts w:ascii="Calibri" w:hAnsi="Calibri" w:cs="Calibri"/>
                    <w:b/>
                    <w:color w:val="404040"/>
                    <w:sz w:val="16"/>
                    <w:szCs w:val="16"/>
                  </w:rPr>
                  <w:t>Certyfikat Zintegrowanego Systemu Zarządzania</w:t>
                </w:r>
              </w:p>
              <w:p w:rsidR="004D4AE5" w:rsidRPr="00D925B3" w:rsidRDefault="004D4AE5" w:rsidP="00BA6651">
                <w:pPr>
                  <w:jc w:val="center"/>
                  <w:rPr>
                    <w:rFonts w:ascii="Calibri" w:hAnsi="Calibri" w:cs="Calibri"/>
                    <w:b/>
                    <w:color w:val="404040"/>
                    <w:sz w:val="16"/>
                    <w:szCs w:val="16"/>
                    <w:lang w:val="en-US"/>
                  </w:rPr>
                </w:pPr>
                <w:proofErr w:type="spellStart"/>
                <w:r w:rsidRPr="00D925B3">
                  <w:rPr>
                    <w:rFonts w:ascii="Calibri" w:hAnsi="Calibri" w:cs="Calibri"/>
                    <w:b/>
                    <w:color w:val="404040"/>
                    <w:sz w:val="16"/>
                    <w:szCs w:val="16"/>
                    <w:lang w:val="en-US"/>
                  </w:rPr>
                  <w:t>Wg</w:t>
                </w:r>
                <w:proofErr w:type="spellEnd"/>
                <w:r w:rsidRPr="00D925B3">
                  <w:rPr>
                    <w:rFonts w:ascii="Calibri" w:hAnsi="Calibri" w:cs="Calibri"/>
                    <w:b/>
                    <w:color w:val="404040"/>
                    <w:sz w:val="16"/>
                    <w:szCs w:val="16"/>
                    <w:lang w:val="en-US"/>
                  </w:rPr>
                  <w:t xml:space="preserve"> </w:t>
                </w:r>
                <w:proofErr w:type="spellStart"/>
                <w:r w:rsidRPr="00D925B3">
                  <w:rPr>
                    <w:rFonts w:ascii="Calibri" w:hAnsi="Calibri" w:cs="Calibri"/>
                    <w:b/>
                    <w:color w:val="404040"/>
                    <w:sz w:val="16"/>
                    <w:szCs w:val="16"/>
                    <w:lang w:val="en-US"/>
                  </w:rPr>
                  <w:t>normy</w:t>
                </w:r>
                <w:proofErr w:type="spellEnd"/>
                <w:r w:rsidRPr="00D925B3">
                  <w:rPr>
                    <w:rFonts w:ascii="Calibri" w:hAnsi="Calibri" w:cs="Calibri"/>
                    <w:b/>
                    <w:color w:val="404040"/>
                    <w:sz w:val="16"/>
                    <w:szCs w:val="16"/>
                    <w:lang w:val="en-US"/>
                  </w:rPr>
                  <w:t xml:space="preserve"> PN-EN ISO 9001-2009</w:t>
                </w:r>
              </w:p>
            </w:txbxContent>
          </v:textbox>
        </v:shape>
      </w:pict>
    </w:r>
    <w:r w:rsidRPr="00CD62B4">
      <w:rPr>
        <w:noProof/>
      </w:rPr>
      <w:pict>
        <v:shape id="_x0000_s2062" type="#_x0000_t202" style="position:absolute;margin-left:52.45pt;margin-top:11.35pt;width:56.5pt;height:59.75pt;z-index:251659776;visibility:visible;mso-wrap-style:none;mso-width-percent:400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PdhtPEtAgAAUwQAAA4AAAAAAAAAAAAAAAAALgIAAGRycy9l&#10;Mm9Eb2MueG1sUEsBAi0AFAAGAAgAAAAhAP0vMtbbAAAABQEAAA8AAAAAAAAAAAAAAAAAhwQAAGRy&#10;cy9kb3ducmV2LnhtbFBLBQYAAAAABAAEAPMAAACPBQAAAAA=&#10;" stroked="f">
          <v:textbox>
            <w:txbxContent>
              <w:p w:rsidR="004D4AE5" w:rsidRDefault="004D4AE5">
                <w:r>
                  <w:rPr>
                    <w:noProof/>
                  </w:rPr>
                  <w:drawing>
                    <wp:inline distT="0" distB="0" distL="0" distR="0">
                      <wp:extent cx="523875" cy="590550"/>
                      <wp:effectExtent l="19050" t="0" r="9525" b="0"/>
                      <wp:docPr id="3" name="Obraz 3" descr="9001-2009__Logo 9001-2009; nr 1_cmyk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9001-2009__Logo 9001-2009; nr 1_cmyk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23875" cy="5905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4D4AE5">
      <w:rPr>
        <w:noProof/>
      </w:rPr>
      <w:drawing>
        <wp:inline distT="0" distB="0" distL="0" distR="0">
          <wp:extent cx="5753100" cy="866775"/>
          <wp:effectExtent l="19050" t="0" r="0" b="0"/>
          <wp:docPr id="1" name="Obraz 1" descr="stopka_firm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opka_firmow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D4AE5" w:rsidRDefault="004D4AE5" w:rsidP="00510327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  <w:p w:rsidR="004D4AE5" w:rsidRPr="00EC0AB6" w:rsidRDefault="004D4AE5" w:rsidP="00510327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AE5" w:rsidRDefault="004D4A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280" w:rsidRDefault="004C7280">
      <w:r>
        <w:separator/>
      </w:r>
    </w:p>
  </w:footnote>
  <w:footnote w:type="continuationSeparator" w:id="0">
    <w:p w:rsidR="004C7280" w:rsidRDefault="004C72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AE5" w:rsidRDefault="004D4AE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44" w:type="dxa"/>
      <w:tblLook w:val="01E0"/>
    </w:tblPr>
    <w:tblGrid>
      <w:gridCol w:w="5672"/>
      <w:gridCol w:w="3672"/>
    </w:tblGrid>
    <w:tr w:rsidR="004D4AE5" w:rsidRPr="00E11A7B">
      <w:trPr>
        <w:trHeight w:val="1630"/>
      </w:trPr>
      <w:tc>
        <w:tcPr>
          <w:tcW w:w="5672" w:type="dxa"/>
        </w:tcPr>
        <w:p w:rsidR="004D4AE5" w:rsidRDefault="00CD62B4">
          <w:pPr>
            <w:pStyle w:val="Nagwek"/>
          </w:pPr>
          <w:r>
            <w:rPr>
              <w:noProof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60" type="#_x0000_t202" style="position:absolute;margin-left:-14.2pt;margin-top:-5.8pt;width:234.65pt;height:105.4pt;z-index:251657728;visibility:visible;mso-wrap-style:non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BIIGMYtAgAAUwQAAA4AAAAAAAAAAAAAAAAALgIAAGRycy9l&#10;Mm9Eb2MueG1sUEsBAi0AFAAGAAgAAAAhAP0vMtbbAAAABQEAAA8AAAAAAAAAAAAAAAAAhwQAAGRy&#10;cy9kb3ducmV2LnhtbFBLBQYAAAAABAAEAPMAAACPBQAAAAA=&#10;" stroked="f">
                <v:textbox style="mso-next-textbox:#_x0000_s2060;mso-fit-shape-to-text:t">
                  <w:txbxContent>
                    <w:p w:rsidR="004D4AE5" w:rsidRDefault="004D4AE5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800350" cy="1247775"/>
                            <wp:effectExtent l="19050" t="0" r="0" b="0"/>
                            <wp:docPr id="2" name="Obraz 2" descr="kpt-logo-new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kpt-logo-new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00350" cy="1247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w:r>
          <w:r w:rsidR="004D4AE5">
            <w:rPr>
              <w:noProof/>
            </w:rPr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column">
                  <wp:posOffset>-887095</wp:posOffset>
                </wp:positionH>
                <wp:positionV relativeFrom="paragraph">
                  <wp:posOffset>1690370</wp:posOffset>
                </wp:positionV>
                <wp:extent cx="7543800" cy="2863850"/>
                <wp:effectExtent l="19050" t="0" r="0" b="0"/>
                <wp:wrapNone/>
                <wp:docPr id="10" name="Obraz 10" descr="srebr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srebr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43800" cy="286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672" w:type="dxa"/>
          <w:vAlign w:val="center"/>
        </w:tcPr>
        <w:p w:rsidR="004D4AE5" w:rsidRPr="00E11A7B" w:rsidRDefault="00CD62B4" w:rsidP="00E11A7B">
          <w:pPr>
            <w:pStyle w:val="Nagwek"/>
            <w:jc w:val="center"/>
            <w:rPr>
              <w:rFonts w:ascii="Arial Narrow" w:hAnsi="Arial Narrow"/>
              <w:b/>
              <w:sz w:val="22"/>
              <w:szCs w:val="22"/>
              <w:lang w:val="en-US"/>
            </w:rPr>
          </w:pPr>
          <w:r w:rsidRPr="00CD62B4">
            <w:rPr>
              <w:noProof/>
            </w:rPr>
            <w:pict>
              <v:shape id="Pole tekstowe 2" o:spid="_x0000_s2059" type="#_x0000_t202" style="position:absolute;left:0;text-align:left;margin-left:35.7pt;margin-top:25.65pt;width:155.7pt;height:59.45pt;z-index:25165670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" stroked="f">
                <v:textbox style="mso-next-textbox:#Pole tekstowe 2">
                  <w:txbxContent>
                    <w:p w:rsidR="004D4AE5" w:rsidRDefault="004D4AE5" w:rsidP="00D3251D">
                      <w:pPr>
                        <w:pStyle w:val="Nagwek"/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/>
                          <w:b/>
                          <w:caps/>
                          <w:w w:val="90"/>
                          <w:sz w:val="20"/>
                          <w:szCs w:val="20"/>
                        </w:rPr>
                        <w:t>Kielecki Park technologiczny</w:t>
                      </w:r>
                      <w:r w:rsidRPr="00510327">
                        <w:rPr>
                          <w:rFonts w:ascii="Arial Narrow" w:hAnsi="Arial Narrow"/>
                          <w:b/>
                          <w:caps/>
                          <w:w w:val="9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b/>
                          <w:caps/>
                          <w:w w:val="90"/>
                          <w:sz w:val="20"/>
                          <w:szCs w:val="20"/>
                        </w:rPr>
                        <w:br/>
                      </w:r>
                      <w:r w:rsidRPr="00510327"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</w:rPr>
                        <w:t xml:space="preserve">ul. </w:t>
                      </w:r>
                      <w:r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</w:rPr>
                        <w:t>Olszewskiego 6</w:t>
                      </w:r>
                      <w:r w:rsidRPr="00510327"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</w:rPr>
                        <w:t>, 25-</w:t>
                      </w:r>
                      <w:r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</w:rPr>
                        <w:t>663</w:t>
                      </w:r>
                      <w:r w:rsidRPr="00510327"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</w:rPr>
                        <w:t xml:space="preserve"> Kielce </w:t>
                      </w:r>
                    </w:p>
                    <w:p w:rsidR="004D4AE5" w:rsidRPr="007B4D9B" w:rsidRDefault="004D4AE5" w:rsidP="00D3251D">
                      <w:pPr>
                        <w:pStyle w:val="Nagwek"/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  <w:lang w:val="en-US"/>
                        </w:rPr>
                        <w:t>t</w:t>
                      </w:r>
                      <w:r w:rsidRPr="007B4D9B"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  <w:lang w:val="en-US"/>
                        </w:rPr>
                        <w:t>el.</w:t>
                      </w:r>
                      <w:r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  <w:lang w:val="en-US"/>
                        </w:rPr>
                        <w:t>: 41 278 72 00, fax: 41278 72 0</w:t>
                      </w:r>
                      <w:r w:rsidRPr="007B4D9B"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  <w:lang w:val="en-US"/>
                        </w:rPr>
                        <w:t>1</w:t>
                      </w:r>
                      <w:r w:rsidRPr="007B4D9B"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  <w:lang w:val="en-US"/>
                        </w:rPr>
                        <w:br/>
                        <w:t xml:space="preserve">e-mail: </w:t>
                      </w:r>
                      <w:r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  <w:lang w:val="en-US"/>
                        </w:rPr>
                        <w:t>biuro@technopark.kielce.pl</w:t>
                      </w:r>
                    </w:p>
                    <w:p w:rsidR="004D4AE5" w:rsidRPr="007B4D9B" w:rsidRDefault="004D4AE5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w:r>
        </w:p>
      </w:tc>
    </w:tr>
  </w:tbl>
  <w:p w:rsidR="004D4AE5" w:rsidRPr="00EC0AB6" w:rsidRDefault="004D4AE5" w:rsidP="00C67B04">
    <w:pPr>
      <w:pStyle w:val="Nagwek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AE5" w:rsidRDefault="004D4AE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73A56"/>
    <w:multiLevelType w:val="hybridMultilevel"/>
    <w:tmpl w:val="465A3B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8821FF"/>
    <w:multiLevelType w:val="hybridMultilevel"/>
    <w:tmpl w:val="BAEECD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62E15"/>
    <w:multiLevelType w:val="hybridMultilevel"/>
    <w:tmpl w:val="2CF083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3940CDE"/>
    <w:multiLevelType w:val="hybridMultilevel"/>
    <w:tmpl w:val="A4E8F1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2AC373F"/>
    <w:multiLevelType w:val="hybridMultilevel"/>
    <w:tmpl w:val="7B2E0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A65EF4"/>
    <w:multiLevelType w:val="hybridMultilevel"/>
    <w:tmpl w:val="086C6FC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6396202"/>
    <w:multiLevelType w:val="hybridMultilevel"/>
    <w:tmpl w:val="E4343E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FB6F21"/>
    <w:multiLevelType w:val="hybridMultilevel"/>
    <w:tmpl w:val="0584080C"/>
    <w:lvl w:ilvl="0" w:tplc="28FA7D7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131375"/>
    <w:multiLevelType w:val="hybridMultilevel"/>
    <w:tmpl w:val="23C0C282"/>
    <w:lvl w:ilvl="0" w:tplc="9538FB9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14B214E"/>
    <w:multiLevelType w:val="hybridMultilevel"/>
    <w:tmpl w:val="00948660"/>
    <w:lvl w:ilvl="0" w:tplc="B4F0EAE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(W1)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31C22A4"/>
    <w:multiLevelType w:val="hybridMultilevel"/>
    <w:tmpl w:val="69A8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C4E750E"/>
    <w:multiLevelType w:val="hybridMultilevel"/>
    <w:tmpl w:val="E61E98EA"/>
    <w:lvl w:ilvl="0" w:tplc="5DF86D2E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0749BE"/>
    <w:multiLevelType w:val="hybridMultilevel"/>
    <w:tmpl w:val="5FF8321E"/>
    <w:lvl w:ilvl="0" w:tplc="C02AAA6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85533F1"/>
    <w:multiLevelType w:val="hybridMultilevel"/>
    <w:tmpl w:val="CAF01406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4"/>
  </w:num>
  <w:num w:numId="4">
    <w:abstractNumId w:val="9"/>
  </w:num>
  <w:num w:numId="5">
    <w:abstractNumId w:val="2"/>
  </w:num>
  <w:num w:numId="6">
    <w:abstractNumId w:val="0"/>
  </w:num>
  <w:num w:numId="7">
    <w:abstractNumId w:val="8"/>
  </w:num>
  <w:num w:numId="8">
    <w:abstractNumId w:val="6"/>
  </w:num>
  <w:num w:numId="9">
    <w:abstractNumId w:val="5"/>
  </w:num>
  <w:num w:numId="10">
    <w:abstractNumId w:val="10"/>
  </w:num>
  <w:num w:numId="11">
    <w:abstractNumId w:val="11"/>
  </w:num>
  <w:num w:numId="12">
    <w:abstractNumId w:val="3"/>
  </w:num>
  <w:num w:numId="13">
    <w:abstractNumId w:val="7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206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41932"/>
    <w:rsid w:val="00000845"/>
    <w:rsid w:val="00011A97"/>
    <w:rsid w:val="0001363E"/>
    <w:rsid w:val="00021D50"/>
    <w:rsid w:val="00025EBB"/>
    <w:rsid w:val="00031B84"/>
    <w:rsid w:val="00034D39"/>
    <w:rsid w:val="000370C4"/>
    <w:rsid w:val="00065A0F"/>
    <w:rsid w:val="00070743"/>
    <w:rsid w:val="00073619"/>
    <w:rsid w:val="000A19B8"/>
    <w:rsid w:val="000B231D"/>
    <w:rsid w:val="000F2808"/>
    <w:rsid w:val="001262C4"/>
    <w:rsid w:val="00140A25"/>
    <w:rsid w:val="00142915"/>
    <w:rsid w:val="001430C5"/>
    <w:rsid w:val="001514AD"/>
    <w:rsid w:val="0016343D"/>
    <w:rsid w:val="001844F0"/>
    <w:rsid w:val="00186C60"/>
    <w:rsid w:val="001A704B"/>
    <w:rsid w:val="001B65F1"/>
    <w:rsid w:val="001D681A"/>
    <w:rsid w:val="002226E6"/>
    <w:rsid w:val="002328BC"/>
    <w:rsid w:val="00244F6F"/>
    <w:rsid w:val="002737E0"/>
    <w:rsid w:val="00276548"/>
    <w:rsid w:val="002C5E6E"/>
    <w:rsid w:val="002D417D"/>
    <w:rsid w:val="002D78C8"/>
    <w:rsid w:val="003226CA"/>
    <w:rsid w:val="0037661D"/>
    <w:rsid w:val="00380746"/>
    <w:rsid w:val="003A3DFD"/>
    <w:rsid w:val="003E2691"/>
    <w:rsid w:val="003E5519"/>
    <w:rsid w:val="0041273A"/>
    <w:rsid w:val="00450DDF"/>
    <w:rsid w:val="00454D52"/>
    <w:rsid w:val="004847BC"/>
    <w:rsid w:val="004860C1"/>
    <w:rsid w:val="00487BDF"/>
    <w:rsid w:val="004A4C19"/>
    <w:rsid w:val="004C7280"/>
    <w:rsid w:val="004D4AE5"/>
    <w:rsid w:val="004D5A70"/>
    <w:rsid w:val="004F0056"/>
    <w:rsid w:val="004F3F92"/>
    <w:rsid w:val="005038D7"/>
    <w:rsid w:val="00510327"/>
    <w:rsid w:val="005127C5"/>
    <w:rsid w:val="00531A04"/>
    <w:rsid w:val="00541932"/>
    <w:rsid w:val="00541DAF"/>
    <w:rsid w:val="00553188"/>
    <w:rsid w:val="00570631"/>
    <w:rsid w:val="00607529"/>
    <w:rsid w:val="00614433"/>
    <w:rsid w:val="00651430"/>
    <w:rsid w:val="00656E96"/>
    <w:rsid w:val="00696EF9"/>
    <w:rsid w:val="006C50C0"/>
    <w:rsid w:val="007005FD"/>
    <w:rsid w:val="00702110"/>
    <w:rsid w:val="007226B8"/>
    <w:rsid w:val="00752318"/>
    <w:rsid w:val="00795AD5"/>
    <w:rsid w:val="007B4D9B"/>
    <w:rsid w:val="007C6E31"/>
    <w:rsid w:val="007F3529"/>
    <w:rsid w:val="0082167C"/>
    <w:rsid w:val="008236C0"/>
    <w:rsid w:val="00834829"/>
    <w:rsid w:val="00835011"/>
    <w:rsid w:val="00841645"/>
    <w:rsid w:val="00843C1E"/>
    <w:rsid w:val="008449BB"/>
    <w:rsid w:val="0085163F"/>
    <w:rsid w:val="008670A1"/>
    <w:rsid w:val="00874CDD"/>
    <w:rsid w:val="00877785"/>
    <w:rsid w:val="00885EA5"/>
    <w:rsid w:val="00896C0F"/>
    <w:rsid w:val="008B0624"/>
    <w:rsid w:val="008C0AD4"/>
    <w:rsid w:val="0095269A"/>
    <w:rsid w:val="00980816"/>
    <w:rsid w:val="0098439A"/>
    <w:rsid w:val="00984572"/>
    <w:rsid w:val="00994D28"/>
    <w:rsid w:val="009C1FDE"/>
    <w:rsid w:val="009C7250"/>
    <w:rsid w:val="009D5C0B"/>
    <w:rsid w:val="00A028F5"/>
    <w:rsid w:val="00A10BAC"/>
    <w:rsid w:val="00A13F5B"/>
    <w:rsid w:val="00A41D64"/>
    <w:rsid w:val="00A45ED0"/>
    <w:rsid w:val="00A546D4"/>
    <w:rsid w:val="00A71CB4"/>
    <w:rsid w:val="00A723F1"/>
    <w:rsid w:val="00A7650E"/>
    <w:rsid w:val="00A76EA6"/>
    <w:rsid w:val="00A84B14"/>
    <w:rsid w:val="00A85DE4"/>
    <w:rsid w:val="00AA2EC7"/>
    <w:rsid w:val="00AC7B03"/>
    <w:rsid w:val="00AD7262"/>
    <w:rsid w:val="00AF2384"/>
    <w:rsid w:val="00B02D9A"/>
    <w:rsid w:val="00B15697"/>
    <w:rsid w:val="00B7108F"/>
    <w:rsid w:val="00B77C1C"/>
    <w:rsid w:val="00B841A1"/>
    <w:rsid w:val="00BA6651"/>
    <w:rsid w:val="00BB2D43"/>
    <w:rsid w:val="00BC3A8A"/>
    <w:rsid w:val="00BE6A57"/>
    <w:rsid w:val="00C266A3"/>
    <w:rsid w:val="00C63E6E"/>
    <w:rsid w:val="00C67B04"/>
    <w:rsid w:val="00C81960"/>
    <w:rsid w:val="00C81D60"/>
    <w:rsid w:val="00C95F43"/>
    <w:rsid w:val="00CB6B0A"/>
    <w:rsid w:val="00CD62B4"/>
    <w:rsid w:val="00D16E41"/>
    <w:rsid w:val="00D31FFF"/>
    <w:rsid w:val="00D3251D"/>
    <w:rsid w:val="00D62C30"/>
    <w:rsid w:val="00D838D5"/>
    <w:rsid w:val="00D925B3"/>
    <w:rsid w:val="00DC3754"/>
    <w:rsid w:val="00DF351D"/>
    <w:rsid w:val="00E11A7B"/>
    <w:rsid w:val="00E37102"/>
    <w:rsid w:val="00EA065A"/>
    <w:rsid w:val="00EC0AB6"/>
    <w:rsid w:val="00ED0755"/>
    <w:rsid w:val="00ED171D"/>
    <w:rsid w:val="00EE3730"/>
    <w:rsid w:val="00EF658D"/>
    <w:rsid w:val="00F211D8"/>
    <w:rsid w:val="00F324C7"/>
    <w:rsid w:val="00F34760"/>
    <w:rsid w:val="00F442DB"/>
    <w:rsid w:val="00F55E60"/>
    <w:rsid w:val="00F677BD"/>
    <w:rsid w:val="00F8481A"/>
    <w:rsid w:val="00F855C4"/>
    <w:rsid w:val="00F87773"/>
    <w:rsid w:val="00FC5C3F"/>
    <w:rsid w:val="00FD3B68"/>
    <w:rsid w:val="00FE36B8"/>
    <w:rsid w:val="00FF7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4291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5419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rsid w:val="00541932"/>
    <w:rPr>
      <w:color w:val="0000FF"/>
      <w:u w:val="single"/>
    </w:rPr>
  </w:style>
  <w:style w:type="paragraph" w:styleId="Tekstdymka">
    <w:name w:val="Balloon Text"/>
    <w:basedOn w:val="Normalny"/>
    <w:semiHidden/>
    <w:rsid w:val="000707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A546D4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A546D4"/>
    <w:rPr>
      <w:b/>
      <w:bCs/>
    </w:rPr>
  </w:style>
  <w:style w:type="paragraph" w:styleId="Akapitzlist">
    <w:name w:val="List Paragraph"/>
    <w:basedOn w:val="Normalny"/>
    <w:qFormat/>
    <w:rsid w:val="00C63E6E"/>
    <w:pPr>
      <w:spacing w:after="12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greenb">
    <w:name w:val="greenb"/>
    <w:basedOn w:val="Domylnaczcionkaakapitu"/>
    <w:rsid w:val="00142915"/>
  </w:style>
  <w:style w:type="paragraph" w:customStyle="1" w:styleId="ZnakZnakZnakZnakZnakZnakZnakZnakZnak">
    <w:name w:val="Znak Znak Znak Znak Znak Znak Znak Znak Znak"/>
    <w:basedOn w:val="Normalny"/>
    <w:rsid w:val="00FD3B68"/>
  </w:style>
  <w:style w:type="paragraph" w:styleId="Tekstprzypisukocowego">
    <w:name w:val="endnote text"/>
    <w:basedOn w:val="Normalny"/>
    <w:link w:val="TekstprzypisukocowegoZnak"/>
    <w:rsid w:val="00F442D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442DB"/>
  </w:style>
  <w:style w:type="character" w:styleId="Odwoanieprzypisukocowego">
    <w:name w:val="endnote reference"/>
    <w:basedOn w:val="Domylnaczcionkaakapitu"/>
    <w:rsid w:val="00F442D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8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0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63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81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03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27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045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7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808F09-1D09-4249-9CF6-39E90D6F5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HP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patrycja.janakowska</cp:lastModifiedBy>
  <cp:revision>4</cp:revision>
  <cp:lastPrinted>2012-10-23T11:06:00Z</cp:lastPrinted>
  <dcterms:created xsi:type="dcterms:W3CDTF">2015-07-13T08:03:00Z</dcterms:created>
  <dcterms:modified xsi:type="dcterms:W3CDTF">2015-07-22T11:22:00Z</dcterms:modified>
</cp:coreProperties>
</file>