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DEB" w:rsidRPr="007E2DEB" w:rsidRDefault="007E2DEB" w:rsidP="007E2DEB">
      <w:pPr>
        <w:pStyle w:val="NormalnyWeb"/>
        <w:jc w:val="center"/>
        <w:rPr>
          <w:rFonts w:asciiTheme="minorHAnsi" w:hAnsiTheme="minorHAnsi"/>
          <w:b/>
          <w:bCs/>
          <w:color w:val="2F5496" w:themeColor="accent5" w:themeShade="BF"/>
          <w:sz w:val="40"/>
        </w:rPr>
      </w:pPr>
      <w:r w:rsidRPr="007E2DEB">
        <w:rPr>
          <w:rFonts w:asciiTheme="minorHAnsi" w:hAnsiTheme="minorHAnsi"/>
          <w:b/>
          <w:bCs/>
          <w:color w:val="2F5496" w:themeColor="accent5" w:themeShade="BF"/>
          <w:sz w:val="40"/>
        </w:rPr>
        <w:t>Firma UTECH TECHNICS</w:t>
      </w:r>
    </w:p>
    <w:p w:rsidR="007E2DEB" w:rsidRDefault="007E2DEB" w:rsidP="007E2DEB">
      <w:pPr>
        <w:jc w:val="both"/>
        <w:rPr>
          <w:rFonts w:ascii="Century Gothic" w:hAnsi="Century Gothic"/>
          <w:sz w:val="20"/>
          <w:szCs w:val="20"/>
        </w:rPr>
      </w:pPr>
    </w:p>
    <w:p w:rsidR="007E2DEB" w:rsidRPr="00552F27" w:rsidRDefault="007E2DEB" w:rsidP="007E2DEB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Poszukuje osoby na stanowisko</w:t>
      </w:r>
    </w:p>
    <w:p w:rsidR="00E407D0" w:rsidRPr="007E2DEB" w:rsidRDefault="00E407D0" w:rsidP="007E2DEB">
      <w:pPr>
        <w:pStyle w:val="NormalnyWeb"/>
        <w:spacing w:line="360" w:lineRule="auto"/>
        <w:rPr>
          <w:b/>
          <w:bCs/>
        </w:rPr>
      </w:pPr>
      <w:r>
        <w:rPr>
          <w:b/>
          <w:bCs/>
        </w:rPr>
        <w:t>TOKARZ / FREZER</w:t>
      </w:r>
      <w:r>
        <w:rPr>
          <w:b/>
          <w:bCs/>
        </w:rPr>
        <w:br/>
      </w:r>
      <w:r w:rsidRPr="007E2DEB">
        <w:rPr>
          <w:rFonts w:ascii="Century Gothic" w:hAnsi="Century Gothic" w:cstheme="minorBidi"/>
          <w:color w:val="auto"/>
          <w:sz w:val="20"/>
          <w:szCs w:val="20"/>
          <w:lang w:eastAsia="en-US"/>
        </w:rPr>
        <w:t>Firma poszukuje tokarza / frezera z doświadczeniem pracy na tokarkach konwencjonalnych</w:t>
      </w:r>
      <w:r w:rsidR="00BF01BC">
        <w:rPr>
          <w:rFonts w:ascii="Century Gothic" w:hAnsi="Century Gothic" w:cstheme="minorBidi"/>
          <w:color w:val="auto"/>
          <w:sz w:val="20"/>
          <w:szCs w:val="20"/>
          <w:lang w:eastAsia="en-US"/>
        </w:rPr>
        <w:t xml:space="preserve"> oraz sterowanych numerycznie</w:t>
      </w:r>
      <w:r w:rsidRPr="007E2DEB">
        <w:rPr>
          <w:rFonts w:ascii="Century Gothic" w:hAnsi="Century Gothic" w:cstheme="minorBidi"/>
          <w:color w:val="auto"/>
          <w:sz w:val="20"/>
          <w:szCs w:val="20"/>
          <w:lang w:eastAsia="en-US"/>
        </w:rPr>
        <w:t>.</w:t>
      </w:r>
      <w:r w:rsidRPr="007E2DEB">
        <w:rPr>
          <w:rFonts w:ascii="Century Gothic" w:hAnsi="Century Gothic" w:cstheme="minorBidi"/>
          <w:color w:val="auto"/>
          <w:sz w:val="20"/>
          <w:szCs w:val="20"/>
          <w:lang w:eastAsia="en-US"/>
        </w:rPr>
        <w:br/>
      </w:r>
      <w:r w:rsidRPr="007E2DEB">
        <w:rPr>
          <w:rFonts w:ascii="Century Gothic" w:hAnsi="Century Gothic" w:cstheme="minorBidi"/>
          <w:b/>
          <w:color w:val="auto"/>
          <w:sz w:val="20"/>
          <w:szCs w:val="20"/>
          <w:lang w:eastAsia="en-US"/>
        </w:rPr>
        <w:t xml:space="preserve">Wymagania - </w:t>
      </w:r>
      <w:r w:rsidRPr="007E2DEB">
        <w:rPr>
          <w:rFonts w:ascii="Century Gothic" w:hAnsi="Century Gothic" w:cstheme="minorBidi"/>
          <w:color w:val="auto"/>
          <w:sz w:val="20"/>
          <w:szCs w:val="20"/>
          <w:lang w:eastAsia="en-US"/>
        </w:rPr>
        <w:t>umiejętność czytania rysunku technicznego, dyspozycyjność, komunikatywność.</w:t>
      </w:r>
      <w:r w:rsidRPr="007E2DEB">
        <w:rPr>
          <w:rFonts w:ascii="Century Gothic" w:hAnsi="Century Gothic" w:cstheme="minorBidi"/>
          <w:color w:val="auto"/>
          <w:sz w:val="20"/>
          <w:szCs w:val="20"/>
          <w:lang w:eastAsia="en-US"/>
        </w:rPr>
        <w:br/>
      </w:r>
      <w:r w:rsidRPr="007E2DEB">
        <w:rPr>
          <w:rFonts w:ascii="Century Gothic" w:hAnsi="Century Gothic" w:cstheme="minorBidi"/>
          <w:b/>
          <w:color w:val="auto"/>
          <w:sz w:val="20"/>
          <w:szCs w:val="20"/>
          <w:lang w:eastAsia="en-US"/>
        </w:rPr>
        <w:t>Oferujemy</w:t>
      </w:r>
      <w:r w:rsidRPr="007E2DEB">
        <w:rPr>
          <w:rFonts w:ascii="Century Gothic" w:hAnsi="Century Gothic" w:cstheme="minorBidi"/>
          <w:color w:val="auto"/>
          <w:sz w:val="20"/>
          <w:szCs w:val="20"/>
          <w:lang w:eastAsia="en-US"/>
        </w:rPr>
        <w:t xml:space="preserve"> zatrudnienie na umowę o pracę z godziwym wynagrodzeniem, w atrakcyjnej lokalizacji na obszarze Kieleckiego Parku Technologicznego, współpracę z doświadczonym zespołem oraz dobrą atmosferę pracy.</w:t>
      </w:r>
      <w:r w:rsidRPr="007E2DEB">
        <w:rPr>
          <w:rFonts w:ascii="Century Gothic" w:hAnsi="Century Gothic" w:cstheme="minorBidi"/>
          <w:color w:val="auto"/>
          <w:sz w:val="20"/>
          <w:szCs w:val="20"/>
          <w:lang w:eastAsia="en-US"/>
        </w:rPr>
        <w:br/>
        <w:t>Oferty prosimy składać na adres:</w:t>
      </w:r>
      <w:r>
        <w:rPr>
          <w:b/>
          <w:bCs/>
        </w:rPr>
        <w:t xml:space="preserve"> </w:t>
      </w:r>
      <w:hyperlink r:id="rId4" w:history="1">
        <w:r>
          <w:rPr>
            <w:rStyle w:val="Hipercze"/>
            <w:b/>
            <w:bCs/>
          </w:rPr>
          <w:t>biuro@utech.biz.pl</w:t>
        </w:r>
      </w:hyperlink>
    </w:p>
    <w:p w:rsidR="00AF60FF" w:rsidRDefault="00AF60FF">
      <w:bookmarkStart w:id="0" w:name="_GoBack"/>
      <w:bookmarkEnd w:id="0"/>
    </w:p>
    <w:sectPr w:rsidR="00AF60FF" w:rsidSect="00FC4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27D96"/>
    <w:rsid w:val="007E2DEB"/>
    <w:rsid w:val="00827D96"/>
    <w:rsid w:val="00A84BE6"/>
    <w:rsid w:val="00AF60FF"/>
    <w:rsid w:val="00BF01BC"/>
    <w:rsid w:val="00E407D0"/>
    <w:rsid w:val="00FC4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2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407D0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E407D0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6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uro@utech.bi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490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Łakomiec</dc:creator>
  <cp:keywords/>
  <dc:description/>
  <cp:lastModifiedBy>magdalena.cholewa</cp:lastModifiedBy>
  <cp:revision>4</cp:revision>
  <dcterms:created xsi:type="dcterms:W3CDTF">2016-07-20T06:41:00Z</dcterms:created>
  <dcterms:modified xsi:type="dcterms:W3CDTF">2016-07-26T08:19:00Z</dcterms:modified>
</cp:coreProperties>
</file>