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D3" w:rsidRDefault="00AB486D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</w:t>
      </w:r>
      <w:r w:rsidR="005920E2" w:rsidRPr="006C4E56">
        <w:rPr>
          <w:rFonts w:ascii="Calibri" w:hAnsi="Calibri"/>
          <w:sz w:val="22"/>
          <w:szCs w:val="22"/>
        </w:rPr>
        <w:tab/>
      </w:r>
      <w:r w:rsidR="004310DF" w:rsidRPr="006C4E56">
        <w:rPr>
          <w:rFonts w:ascii="Calibri" w:hAnsi="Calibri"/>
          <w:i/>
          <w:sz w:val="22"/>
          <w:szCs w:val="22"/>
        </w:rPr>
        <w:t xml:space="preserve">Kielce, </w:t>
      </w:r>
      <w:r w:rsidR="004310DF" w:rsidRPr="00B77C17">
        <w:rPr>
          <w:rFonts w:ascii="Calibri" w:hAnsi="Calibri"/>
          <w:i/>
          <w:sz w:val="22"/>
          <w:szCs w:val="22"/>
        </w:rPr>
        <w:t xml:space="preserve">dnia </w:t>
      </w:r>
      <w:r w:rsidR="00E853BB" w:rsidRPr="00B77C17">
        <w:rPr>
          <w:rFonts w:ascii="Calibri" w:hAnsi="Calibri"/>
          <w:i/>
          <w:sz w:val="22"/>
          <w:szCs w:val="22"/>
        </w:rPr>
        <w:t xml:space="preserve"> </w:t>
      </w:r>
      <w:r w:rsidR="00AE0C10">
        <w:rPr>
          <w:rFonts w:ascii="Calibri" w:hAnsi="Calibri"/>
          <w:i/>
          <w:sz w:val="22"/>
          <w:szCs w:val="22"/>
        </w:rPr>
        <w:t>05</w:t>
      </w:r>
      <w:r w:rsidR="00E853BB" w:rsidRPr="00B77C17">
        <w:rPr>
          <w:rFonts w:ascii="Calibri" w:hAnsi="Calibri"/>
          <w:i/>
          <w:sz w:val="22"/>
          <w:szCs w:val="22"/>
        </w:rPr>
        <w:t>.</w:t>
      </w:r>
      <w:r w:rsidR="006C4E56" w:rsidRPr="00B77C17">
        <w:rPr>
          <w:rFonts w:ascii="Calibri" w:hAnsi="Calibri"/>
          <w:i/>
          <w:sz w:val="22"/>
          <w:szCs w:val="22"/>
        </w:rPr>
        <w:t>1</w:t>
      </w:r>
      <w:r w:rsidR="00AE0C10">
        <w:rPr>
          <w:rFonts w:ascii="Calibri" w:hAnsi="Calibri"/>
          <w:i/>
          <w:sz w:val="22"/>
          <w:szCs w:val="22"/>
        </w:rPr>
        <w:t>1</w:t>
      </w:r>
      <w:bookmarkStart w:id="0" w:name="_GoBack"/>
      <w:bookmarkEnd w:id="0"/>
      <w:r w:rsidR="006C4E56" w:rsidRPr="00B77C17">
        <w:rPr>
          <w:rFonts w:ascii="Calibri" w:hAnsi="Calibri"/>
          <w:i/>
          <w:sz w:val="22"/>
          <w:szCs w:val="22"/>
        </w:rPr>
        <w:t>.2012</w:t>
      </w:r>
      <w:r w:rsidR="00404799" w:rsidRPr="00B77C17">
        <w:rPr>
          <w:rFonts w:ascii="Calibri" w:hAnsi="Calibri"/>
          <w:i/>
          <w:sz w:val="22"/>
          <w:szCs w:val="22"/>
        </w:rPr>
        <w:t>r</w:t>
      </w:r>
      <w:r w:rsidR="006C4E56" w:rsidRPr="00B77C17">
        <w:rPr>
          <w:rFonts w:ascii="Calibri" w:hAnsi="Calibri"/>
          <w:i/>
          <w:sz w:val="22"/>
          <w:szCs w:val="22"/>
        </w:rPr>
        <w:t>.</w:t>
      </w: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i/>
          <w:sz w:val="22"/>
          <w:szCs w:val="22"/>
        </w:rPr>
      </w:pP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-------------------------------------------------------------------------------------------------------------------------------------</w:t>
      </w:r>
    </w:p>
    <w:p w:rsidR="0092140B" w:rsidRDefault="0092140B" w:rsidP="0092140B">
      <w:pPr>
        <w:pStyle w:val="Nagwe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9CC4E" wp14:editId="737FA19A">
                <wp:simplePos x="0" y="0"/>
                <wp:positionH relativeFrom="column">
                  <wp:posOffset>-205740</wp:posOffset>
                </wp:positionH>
                <wp:positionV relativeFrom="paragraph">
                  <wp:posOffset>12700</wp:posOffset>
                </wp:positionV>
                <wp:extent cx="2305050" cy="800100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B" w:rsidRDefault="0092140B" w:rsidP="0092140B"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145A0732" wp14:editId="5CD2C3FB">
                                  <wp:extent cx="2085975" cy="617008"/>
                                  <wp:effectExtent l="0" t="0" r="0" b="0"/>
                                  <wp:docPr id="20" name="Obraz 20" descr="C:\DOKUMENTY_KAROLINA\Archiwum 1\KPT_info_logo_mapki_czcionki_wizualizacje\Logo unijne_pozostałe\znak_PO_RPW_wersje\FORMY_PODSTAWOWE\KOLOROWE\JPG\ROZWOJ_POLSKI_WSCHODNIE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724" cy="6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2pt;margin-top:1pt;width:181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" filled="f" stroked="f">
                <v:textbox>
                  <w:txbxContent>
                    <w:p w:rsidR="0092140B" w:rsidRDefault="0092140B" w:rsidP="0092140B"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145A0732" wp14:editId="5CD2C3FB">
                            <wp:extent cx="2085975" cy="617008"/>
                            <wp:effectExtent l="0" t="0" r="0" b="0"/>
                            <wp:docPr id="20" name="Obraz 20" descr="C:\DOKUMENTY_KAROLINA\Archiwum 1\KPT_info_logo_mapki_czcionki_wizualizacje\Logo unijne_pozostałe\znak_PO_RPW_wersje\FORMY_PODSTAWOWE\KOLOROWE\JPG\ROZWOJ_POLSKI_WSCHODNIE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724" cy="6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785EA" wp14:editId="588903F3">
                <wp:simplePos x="0" y="0"/>
                <wp:positionH relativeFrom="column">
                  <wp:posOffset>4213225</wp:posOffset>
                </wp:positionH>
                <wp:positionV relativeFrom="paragraph">
                  <wp:posOffset>88900</wp:posOffset>
                </wp:positionV>
                <wp:extent cx="1800225" cy="533400"/>
                <wp:effectExtent l="0" t="0" r="0" b="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B" w:rsidRDefault="0092140B" w:rsidP="0092140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75E046EC" wp14:editId="380DBEAD">
                                  <wp:extent cx="1704975" cy="430608"/>
                                  <wp:effectExtent l="0" t="0" r="0" b="7620"/>
      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459" cy="435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1.75pt;margin-top:7pt;width:141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" filled="f" stroked="f">
                <v:textbox>
                  <w:txbxContent>
                    <w:p w:rsidR="0092140B" w:rsidRDefault="0092140B" w:rsidP="0092140B">
                      <w:pPr>
                        <w:jc w:val="right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75E046EC" wp14:editId="380DBEAD">
                            <wp:extent cx="1704975" cy="430608"/>
                            <wp:effectExtent l="0" t="0" r="0" b="7620"/>
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459" cy="435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sz w:val="22"/>
          <w:szCs w:val="22"/>
        </w:rPr>
      </w:pPr>
    </w:p>
    <w:p w:rsidR="0092140B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sz w:val="22"/>
          <w:szCs w:val="22"/>
        </w:rPr>
      </w:pPr>
    </w:p>
    <w:p w:rsidR="0092140B" w:rsidRPr="006C4E56" w:rsidRDefault="0092140B" w:rsidP="005920E2">
      <w:pPr>
        <w:pStyle w:val="Normalny1"/>
        <w:tabs>
          <w:tab w:val="left" w:pos="6663"/>
        </w:tabs>
        <w:spacing w:line="276" w:lineRule="auto"/>
        <w:rPr>
          <w:rFonts w:ascii="Calibri" w:hAnsi="Calibri"/>
          <w:sz w:val="22"/>
          <w:szCs w:val="22"/>
        </w:rPr>
      </w:pPr>
    </w:p>
    <w:p w:rsidR="0092140B" w:rsidRDefault="0092140B" w:rsidP="0092140B">
      <w:pPr>
        <w:pStyle w:val="Nagwek"/>
        <w:jc w:val="center"/>
        <w:rPr>
          <w:rFonts w:ascii="Arial" w:hAnsi="Arial" w:cs="Arial"/>
          <w:b/>
          <w:sz w:val="14"/>
          <w:szCs w:val="14"/>
        </w:rPr>
      </w:pPr>
      <w:r w:rsidRPr="0057242B">
        <w:rPr>
          <w:rFonts w:ascii="Arial" w:hAnsi="Arial" w:cs="Arial"/>
          <w:b/>
          <w:sz w:val="14"/>
          <w:szCs w:val="14"/>
        </w:rPr>
        <w:t>Fundusze Europejskie – dla rozwoju Polski Wschodniej</w:t>
      </w:r>
    </w:p>
    <w:p w:rsidR="0092140B" w:rsidRPr="0057242B" w:rsidRDefault="0092140B" w:rsidP="0092140B">
      <w:pPr>
        <w:pStyle w:val="Nagwek"/>
        <w:jc w:val="center"/>
        <w:rPr>
          <w:b/>
          <w:sz w:val="8"/>
          <w:szCs w:val="8"/>
        </w:rPr>
      </w:pPr>
    </w:p>
    <w:p w:rsidR="0092140B" w:rsidRDefault="0092140B" w:rsidP="0092140B">
      <w:pPr>
        <w:pStyle w:val="Nagwek"/>
        <w:jc w:val="center"/>
        <w:rPr>
          <w:rFonts w:ascii="Arial" w:hAnsi="Arial" w:cs="Arial"/>
          <w:sz w:val="14"/>
          <w:szCs w:val="14"/>
        </w:rPr>
      </w:pPr>
      <w:r w:rsidRPr="00D9269A">
        <w:rPr>
          <w:rFonts w:ascii="Arial" w:hAnsi="Arial" w:cs="Arial"/>
          <w:sz w:val="14"/>
          <w:szCs w:val="14"/>
        </w:rPr>
        <w:t>Projekt „</w:t>
      </w:r>
      <w:r>
        <w:rPr>
          <w:rFonts w:ascii="Arial" w:hAnsi="Arial" w:cs="Arial"/>
          <w:sz w:val="14"/>
          <w:szCs w:val="14"/>
        </w:rPr>
        <w:t>Budowa infrastruktury Kieleckiego Parku Technologicznego</w:t>
      </w:r>
      <w:r w:rsidRPr="00D9269A">
        <w:rPr>
          <w:rFonts w:ascii="Arial" w:hAnsi="Arial" w:cs="Arial"/>
          <w:sz w:val="14"/>
          <w:szCs w:val="14"/>
        </w:rPr>
        <w:t xml:space="preserve">” jest współfinansowany przez Unię Europejską </w:t>
      </w:r>
    </w:p>
    <w:p w:rsidR="006771B2" w:rsidRDefault="0092140B" w:rsidP="0092140B">
      <w:pPr>
        <w:pStyle w:val="Nagwek"/>
        <w:pBdr>
          <w:bottom w:val="single" w:sz="6" w:space="1" w:color="auto"/>
        </w:pBdr>
        <w:jc w:val="center"/>
        <w:rPr>
          <w:rFonts w:ascii="Arial" w:hAnsi="Arial" w:cs="Arial"/>
          <w:sz w:val="14"/>
          <w:szCs w:val="14"/>
        </w:rPr>
      </w:pPr>
      <w:r w:rsidRPr="00D9269A">
        <w:rPr>
          <w:rFonts w:ascii="Arial" w:hAnsi="Arial" w:cs="Arial"/>
          <w:sz w:val="14"/>
          <w:szCs w:val="14"/>
        </w:rPr>
        <w:t>w ramach Europejskiego Funduszu</w:t>
      </w:r>
      <w:r>
        <w:rPr>
          <w:rFonts w:ascii="Arial" w:hAnsi="Arial" w:cs="Arial"/>
          <w:sz w:val="14"/>
          <w:szCs w:val="14"/>
        </w:rPr>
        <w:t xml:space="preserve"> Rozwoju Regionalnego</w:t>
      </w:r>
    </w:p>
    <w:p w:rsidR="00EC7C0A" w:rsidRPr="00E47D2F" w:rsidRDefault="00EC7C0A" w:rsidP="00EC7C0A">
      <w:pPr>
        <w:rPr>
          <w:rFonts w:ascii="Verdana" w:hAnsi="Verdana" w:cstheme="minorHAnsi"/>
          <w:sz w:val="16"/>
          <w:szCs w:val="16"/>
          <w:lang w:val="pl-PL"/>
        </w:rPr>
      </w:pPr>
      <w:r>
        <w:rPr>
          <w:rFonts w:ascii="Verdana" w:hAnsi="Verdana" w:cstheme="minorHAnsi"/>
          <w:sz w:val="16"/>
          <w:szCs w:val="16"/>
          <w:lang w:val="pl-PL"/>
        </w:rPr>
        <w:t>KPT.341-14</w:t>
      </w:r>
      <w:r w:rsidRPr="00E47D2F">
        <w:rPr>
          <w:rFonts w:ascii="Verdana" w:hAnsi="Verdana" w:cstheme="minorHAnsi"/>
          <w:sz w:val="16"/>
          <w:szCs w:val="16"/>
          <w:lang w:val="pl-PL"/>
        </w:rPr>
        <w:t>-</w:t>
      </w:r>
      <w:r>
        <w:rPr>
          <w:rFonts w:ascii="Verdana" w:hAnsi="Verdana" w:cstheme="minorHAnsi"/>
          <w:sz w:val="16"/>
          <w:szCs w:val="16"/>
          <w:lang w:val="pl-PL"/>
        </w:rPr>
        <w:t>2</w:t>
      </w:r>
      <w:r w:rsidRPr="00E47D2F">
        <w:rPr>
          <w:rFonts w:ascii="Verdana" w:hAnsi="Verdana" w:cstheme="minorHAnsi"/>
          <w:sz w:val="16"/>
          <w:szCs w:val="16"/>
          <w:lang w:val="pl-PL"/>
        </w:rPr>
        <w:t>/12</w:t>
      </w:r>
      <w:r w:rsidRPr="00E47D2F">
        <w:rPr>
          <w:rFonts w:ascii="Verdana" w:hAnsi="Verdana" w:cstheme="minorHAnsi"/>
          <w:sz w:val="16"/>
          <w:szCs w:val="16"/>
          <w:lang w:val="pl-PL"/>
        </w:rPr>
        <w:tab/>
      </w:r>
      <w:r w:rsidRPr="00E47D2F">
        <w:rPr>
          <w:rFonts w:ascii="Verdana" w:hAnsi="Verdana" w:cstheme="minorHAnsi"/>
          <w:sz w:val="16"/>
          <w:szCs w:val="16"/>
          <w:lang w:val="pl-PL"/>
        </w:rPr>
        <w:tab/>
      </w:r>
      <w:r w:rsidRPr="00E47D2F">
        <w:rPr>
          <w:rFonts w:ascii="Verdana" w:hAnsi="Verdana" w:cstheme="minorHAnsi"/>
          <w:sz w:val="16"/>
          <w:szCs w:val="16"/>
          <w:lang w:val="pl-PL"/>
        </w:rPr>
        <w:tab/>
      </w:r>
      <w:r w:rsidRPr="00E47D2F">
        <w:rPr>
          <w:rFonts w:ascii="Verdana" w:hAnsi="Verdana" w:cstheme="minorHAnsi"/>
          <w:sz w:val="16"/>
          <w:szCs w:val="16"/>
          <w:lang w:val="pl-PL"/>
        </w:rPr>
        <w:tab/>
      </w:r>
      <w:r w:rsidRPr="00E47D2F">
        <w:rPr>
          <w:rFonts w:ascii="Verdana" w:hAnsi="Verdana" w:cstheme="minorHAnsi"/>
          <w:sz w:val="16"/>
          <w:szCs w:val="16"/>
          <w:lang w:val="pl-PL"/>
        </w:rPr>
        <w:tab/>
      </w:r>
      <w:r w:rsidRPr="00E47D2F">
        <w:rPr>
          <w:rFonts w:ascii="Verdana" w:hAnsi="Verdana" w:cstheme="minorHAnsi"/>
          <w:sz w:val="16"/>
          <w:szCs w:val="16"/>
          <w:lang w:val="pl-PL"/>
        </w:rPr>
        <w:tab/>
      </w:r>
      <w:r w:rsidRPr="00E47D2F">
        <w:rPr>
          <w:rFonts w:ascii="Verdana" w:hAnsi="Verdana" w:cstheme="minorHAnsi"/>
          <w:sz w:val="16"/>
          <w:szCs w:val="16"/>
          <w:lang w:val="pl-PL"/>
        </w:rPr>
        <w:tab/>
        <w:t xml:space="preserve">                                     </w:t>
      </w:r>
    </w:p>
    <w:p w:rsidR="00EC7C0A" w:rsidRPr="00E47D2F" w:rsidRDefault="00EC7C0A" w:rsidP="00EC7C0A">
      <w:pPr>
        <w:pStyle w:val="Nagwek1"/>
        <w:jc w:val="right"/>
        <w:rPr>
          <w:rFonts w:ascii="Verdana" w:hAnsi="Verdana"/>
          <w:b w:val="0"/>
          <w:color w:val="auto"/>
          <w:sz w:val="16"/>
          <w:szCs w:val="16"/>
        </w:rPr>
      </w:pPr>
      <w:r w:rsidRPr="00E47D2F">
        <w:rPr>
          <w:rFonts w:ascii="Verdana" w:hAnsi="Verdana"/>
          <w:b w:val="0"/>
          <w:color w:val="auto"/>
          <w:sz w:val="16"/>
          <w:szCs w:val="16"/>
        </w:rPr>
        <w:t>Załącznik nr 7 do SIWZ</w:t>
      </w:r>
    </w:p>
    <w:p w:rsidR="00EC7C0A" w:rsidRPr="00E47D2F" w:rsidRDefault="00EC7C0A" w:rsidP="00EC7C0A">
      <w:pPr>
        <w:ind w:right="-142"/>
        <w:rPr>
          <w:rFonts w:ascii="Verdana" w:hAnsi="Verdana"/>
          <w:sz w:val="16"/>
          <w:szCs w:val="16"/>
          <w:lang w:val="pl-PL"/>
        </w:rPr>
      </w:pPr>
      <w:r w:rsidRPr="00E47D2F">
        <w:rPr>
          <w:rFonts w:ascii="Verdana" w:hAnsi="Verdana"/>
          <w:sz w:val="16"/>
          <w:szCs w:val="16"/>
          <w:lang w:val="pl-PL"/>
        </w:rPr>
        <w:t>.........................................................................</w:t>
      </w:r>
    </w:p>
    <w:p w:rsidR="00EC7C0A" w:rsidRPr="00E47D2F" w:rsidRDefault="00EC7C0A" w:rsidP="00EC7C0A">
      <w:pPr>
        <w:ind w:right="-142"/>
        <w:rPr>
          <w:rFonts w:ascii="Verdana" w:hAnsi="Verdana"/>
          <w:sz w:val="16"/>
          <w:szCs w:val="16"/>
          <w:lang w:val="pl-PL"/>
        </w:rPr>
      </w:pPr>
      <w:r w:rsidRPr="00E47D2F">
        <w:rPr>
          <w:rFonts w:ascii="Verdana" w:hAnsi="Verdana"/>
          <w:sz w:val="16"/>
          <w:szCs w:val="16"/>
          <w:lang w:val="pl-PL"/>
        </w:rPr>
        <w:t xml:space="preserve">          pieczęć, nazwa i dokładny adres </w:t>
      </w:r>
    </w:p>
    <w:p w:rsidR="00EC7C0A" w:rsidRPr="00E47D2F" w:rsidRDefault="00EC7C0A" w:rsidP="00EC7C0A">
      <w:pPr>
        <w:ind w:right="-142"/>
        <w:rPr>
          <w:rFonts w:ascii="Verdana" w:hAnsi="Verdana"/>
          <w:sz w:val="16"/>
          <w:szCs w:val="16"/>
          <w:lang w:val="pl-PL"/>
        </w:rPr>
      </w:pPr>
      <w:r w:rsidRPr="00E47D2F">
        <w:rPr>
          <w:rFonts w:ascii="Verdana" w:hAnsi="Verdana"/>
          <w:sz w:val="16"/>
          <w:szCs w:val="16"/>
          <w:lang w:val="pl-PL"/>
        </w:rPr>
        <w:t xml:space="preserve">             Wykonawcy/ Wykonawców</w:t>
      </w:r>
    </w:p>
    <w:p w:rsidR="00EC7C0A" w:rsidRPr="00E47D2F" w:rsidRDefault="00EC7C0A" w:rsidP="00EC7C0A">
      <w:pPr>
        <w:ind w:right="-142"/>
        <w:rPr>
          <w:rFonts w:ascii="Verdana" w:hAnsi="Verdana"/>
          <w:sz w:val="16"/>
          <w:szCs w:val="16"/>
          <w:lang w:val="pl-PL"/>
        </w:rPr>
      </w:pPr>
    </w:p>
    <w:p w:rsidR="00EC7C0A" w:rsidRPr="00E47D2F" w:rsidRDefault="00EC7C0A" w:rsidP="00EC7C0A">
      <w:pPr>
        <w:ind w:right="-142"/>
        <w:rPr>
          <w:rFonts w:ascii="Verdana" w:hAnsi="Verdana"/>
          <w:sz w:val="16"/>
          <w:szCs w:val="16"/>
          <w:lang w:val="pl-PL"/>
        </w:rPr>
      </w:pPr>
    </w:p>
    <w:p w:rsidR="00EC7C0A" w:rsidRPr="00E47D2F" w:rsidRDefault="00EC7C0A" w:rsidP="00EC7C0A">
      <w:pPr>
        <w:ind w:right="-142"/>
        <w:rPr>
          <w:rFonts w:ascii="Verdana" w:hAnsi="Verdana"/>
          <w:sz w:val="16"/>
          <w:szCs w:val="16"/>
          <w:lang w:val="pl-PL"/>
        </w:rPr>
      </w:pPr>
    </w:p>
    <w:p w:rsidR="00EC7C0A" w:rsidRDefault="00EC7C0A" w:rsidP="00EC7C0A">
      <w:pPr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E47D2F">
        <w:rPr>
          <w:rFonts w:ascii="Arial" w:hAnsi="Arial" w:cs="Arial"/>
          <w:sz w:val="18"/>
          <w:szCs w:val="18"/>
          <w:lang w:val="pl-PL"/>
        </w:rPr>
        <w:t>Składając ofertę w postępowaniu o udzielenie zamówienia publicznego prowadzonego w trybie przetargu nieograniczonego na</w:t>
      </w:r>
      <w:r w:rsidRPr="00B43B8C">
        <w:rPr>
          <w:rFonts w:ascii="Arial" w:hAnsi="Arial" w:cs="Arial"/>
          <w:sz w:val="20"/>
          <w:szCs w:val="20"/>
          <w:lang w:val="pl-PL"/>
        </w:rPr>
        <w:t xml:space="preserve">:  </w:t>
      </w:r>
      <w:r w:rsidRPr="00B43B8C">
        <w:rPr>
          <w:rFonts w:ascii="Arial" w:hAnsi="Arial" w:cs="Arial"/>
          <w:b/>
          <w:sz w:val="18"/>
          <w:szCs w:val="18"/>
          <w:lang w:val="pl-PL"/>
        </w:rPr>
        <w:t>„WYKONANIE I DOSTARCZENIE MATERIAŁÓW PROMOCYJNO-INFORMACYJNYCH I SZKOLENIOWYCH oraz DRUK  I DOSTARCZENIE BIULETYNU PULS PRZEDSIĘBIORCZOŚCI”</w:t>
      </w:r>
    </w:p>
    <w:p w:rsidR="00EC7C0A" w:rsidRPr="00B43B8C" w:rsidRDefault="00EC7C0A" w:rsidP="00EC7C0A">
      <w:pPr>
        <w:pStyle w:val="Tekstpodstawowy"/>
        <w:tabs>
          <w:tab w:val="left" w:pos="1701"/>
        </w:tabs>
        <w:spacing w:before="40" w:after="40"/>
        <w:rPr>
          <w:b/>
          <w:smallCaps w:val="0"/>
          <w:sz w:val="16"/>
          <w:szCs w:val="16"/>
        </w:rPr>
      </w:pPr>
      <w:r w:rsidRPr="00507729">
        <w:rPr>
          <w:rFonts w:ascii="Arial" w:hAnsi="Arial" w:cs="Arial"/>
          <w:smallCaps w:val="0"/>
          <w:sz w:val="18"/>
          <w:szCs w:val="18"/>
        </w:rPr>
        <w:t xml:space="preserve">Oświadczam, że reprezentowany przeze mnie podmiot wykonał w okresie ostatnich </w:t>
      </w:r>
      <w:r>
        <w:rPr>
          <w:rFonts w:ascii="Arial" w:hAnsi="Arial" w:cs="Arial"/>
          <w:smallCaps w:val="0"/>
          <w:sz w:val="18"/>
          <w:szCs w:val="18"/>
        </w:rPr>
        <w:t>trzech</w:t>
      </w:r>
      <w:r w:rsidRPr="00507729">
        <w:rPr>
          <w:rFonts w:ascii="Arial" w:hAnsi="Arial" w:cs="Arial"/>
          <w:smallCaps w:val="0"/>
          <w:sz w:val="18"/>
          <w:szCs w:val="18"/>
        </w:rPr>
        <w:t xml:space="preserve">  lat</w:t>
      </w:r>
      <w:r>
        <w:rPr>
          <w:rFonts w:ascii="Arial" w:hAnsi="Arial" w:cs="Arial"/>
          <w:sz w:val="18"/>
          <w:szCs w:val="18"/>
        </w:rPr>
        <w:t xml:space="preserve"> </w:t>
      </w:r>
      <w:r w:rsidRPr="00993BFD">
        <w:rPr>
          <w:rFonts w:ascii="Tahoma" w:hAnsi="Tahoma" w:cs="Tahoma"/>
          <w:smallCaps w:val="0"/>
          <w:sz w:val="18"/>
          <w:szCs w:val="18"/>
        </w:rPr>
        <w:t>a jeżeli okres prowadzenia działalnoś</w:t>
      </w:r>
      <w:r>
        <w:rPr>
          <w:rFonts w:ascii="Tahoma" w:hAnsi="Tahoma" w:cs="Tahoma"/>
          <w:smallCaps w:val="0"/>
          <w:sz w:val="18"/>
          <w:szCs w:val="18"/>
        </w:rPr>
        <w:t xml:space="preserve">ci jest krótszy – w tym okresie co </w:t>
      </w:r>
      <w:r w:rsidRPr="00C767CC">
        <w:rPr>
          <w:rFonts w:ascii="Tahoma" w:hAnsi="Tahoma" w:cs="Tahoma"/>
          <w:smallCaps w:val="0"/>
          <w:sz w:val="18"/>
          <w:szCs w:val="18"/>
        </w:rPr>
        <w:t xml:space="preserve">najmniej </w:t>
      </w:r>
      <w:r>
        <w:rPr>
          <w:rFonts w:ascii="Tahoma" w:hAnsi="Tahoma" w:cs="Tahoma"/>
          <w:smallCaps w:val="0"/>
          <w:sz w:val="18"/>
          <w:szCs w:val="18"/>
        </w:rPr>
        <w:t xml:space="preserve">dwie </w:t>
      </w:r>
      <w:r w:rsidRPr="00B43B8C">
        <w:rPr>
          <w:rFonts w:ascii="Tahoma" w:hAnsi="Tahoma" w:cs="Tahoma"/>
          <w:smallCaps w:val="0"/>
          <w:sz w:val="18"/>
          <w:szCs w:val="18"/>
        </w:rPr>
        <w:t>usługi drukarskie</w:t>
      </w:r>
      <w:r>
        <w:rPr>
          <w:rFonts w:ascii="Tahoma" w:hAnsi="Tahoma" w:cs="Tahoma"/>
          <w:smallCaps w:val="0"/>
          <w:sz w:val="18"/>
          <w:szCs w:val="18"/>
        </w:rPr>
        <w:t xml:space="preserve"> na rzecz przedsiębiorstwa  </w:t>
      </w:r>
      <w:r w:rsidRPr="00B43B8C">
        <w:rPr>
          <w:rFonts w:ascii="Tahoma" w:hAnsi="Tahoma" w:cs="Tahoma"/>
          <w:smallCaps w:val="0"/>
          <w:sz w:val="18"/>
          <w:szCs w:val="18"/>
        </w:rPr>
        <w:t>związane z drukowaniem magazynów, biuletynów  o wartości minimum 7.000,00 zł  brutto każda z wymienionych w wykazie  oraz minimum dwie usługi polegające na wykonaniu i dostarczeniu materiałów promocyjno-informacyjnych ( tj. gadżetów)  o wartości brutto minimum 10 000,00 zł każda</w:t>
      </w:r>
      <w:r>
        <w:rPr>
          <w:rFonts w:ascii="Tahoma" w:hAnsi="Tahoma" w:cs="Tahoma"/>
          <w:smallCaps w:val="0"/>
          <w:sz w:val="18"/>
          <w:szCs w:val="18"/>
        </w:rPr>
        <w:t xml:space="preserve">. </w:t>
      </w:r>
    </w:p>
    <w:p w:rsidR="00EC7C0A" w:rsidRPr="00E47D2F" w:rsidRDefault="00EC7C0A" w:rsidP="00EC7C0A">
      <w:pPr>
        <w:jc w:val="right"/>
        <w:outlineLvl w:val="0"/>
        <w:rPr>
          <w:rFonts w:ascii="Verdana" w:hAnsi="Verdana"/>
          <w:b/>
          <w:sz w:val="16"/>
          <w:szCs w:val="16"/>
          <w:lang w:val="pl-PL"/>
        </w:rPr>
      </w:pPr>
    </w:p>
    <w:p w:rsidR="00EC7C0A" w:rsidRPr="00E47D2F" w:rsidRDefault="00EC7C0A" w:rsidP="00EC7C0A">
      <w:pPr>
        <w:autoSpaceDE w:val="0"/>
        <w:autoSpaceDN w:val="0"/>
        <w:adjustRightInd w:val="0"/>
        <w:ind w:left="48"/>
        <w:jc w:val="center"/>
        <w:rPr>
          <w:rFonts w:ascii="Verdana" w:hAnsi="Verdana"/>
          <w:sz w:val="16"/>
          <w:szCs w:val="16"/>
          <w:lang w:val="pl-PL"/>
        </w:rPr>
      </w:pPr>
      <w:r w:rsidRPr="00E47D2F">
        <w:rPr>
          <w:rFonts w:ascii="Verdana" w:hAnsi="Verdana"/>
          <w:b/>
          <w:sz w:val="16"/>
          <w:szCs w:val="16"/>
          <w:lang w:val="pl-PL"/>
        </w:rPr>
        <w:t>Wykaz wykonanych usług</w:t>
      </w:r>
      <w:r w:rsidRPr="00E47D2F">
        <w:rPr>
          <w:rFonts w:ascii="Verdana" w:hAnsi="Verdana"/>
          <w:sz w:val="16"/>
          <w:szCs w:val="16"/>
          <w:lang w:val="pl-PL"/>
        </w:rPr>
        <w:t xml:space="preserve">, </w:t>
      </w:r>
    </w:p>
    <w:p w:rsidR="00EC7C0A" w:rsidRPr="00E47D2F" w:rsidRDefault="00EC7C0A" w:rsidP="00EC7C0A">
      <w:pPr>
        <w:autoSpaceDE w:val="0"/>
        <w:autoSpaceDN w:val="0"/>
        <w:adjustRightInd w:val="0"/>
        <w:ind w:left="48"/>
        <w:jc w:val="center"/>
        <w:rPr>
          <w:rFonts w:ascii="Verdana" w:hAnsi="Verdana"/>
          <w:b/>
          <w:sz w:val="16"/>
          <w:szCs w:val="16"/>
          <w:lang w:val="pl-PL"/>
        </w:rPr>
      </w:pPr>
      <w:r w:rsidRPr="00E47D2F">
        <w:rPr>
          <w:rFonts w:ascii="Verdana" w:hAnsi="Verdana"/>
          <w:b/>
          <w:sz w:val="16"/>
          <w:szCs w:val="16"/>
          <w:lang w:val="pl-PL"/>
        </w:rPr>
        <w:t xml:space="preserve">Opisanych w postawionym warunku wymaganego doświadczenia i wiedzy </w:t>
      </w:r>
    </w:p>
    <w:p w:rsidR="00EC7C0A" w:rsidRPr="009F6455" w:rsidRDefault="00EC7C0A" w:rsidP="00EC7C0A">
      <w:pPr>
        <w:autoSpaceDE w:val="0"/>
        <w:autoSpaceDN w:val="0"/>
        <w:adjustRightInd w:val="0"/>
        <w:ind w:left="48"/>
        <w:jc w:val="center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proofErr w:type="spellStart"/>
      <w:r w:rsidRPr="009F6455">
        <w:rPr>
          <w:rFonts w:ascii="Verdana" w:hAnsi="Verdana"/>
          <w:sz w:val="16"/>
          <w:szCs w:val="16"/>
        </w:rPr>
        <w:t>zgodnie</w:t>
      </w:r>
      <w:proofErr w:type="spellEnd"/>
      <w:r w:rsidRPr="009F6455">
        <w:rPr>
          <w:rFonts w:ascii="Verdana" w:hAnsi="Verdana"/>
          <w:sz w:val="16"/>
          <w:szCs w:val="16"/>
        </w:rPr>
        <w:t xml:space="preserve"> z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punktem</w:t>
      </w:r>
      <w:proofErr w:type="spellEnd"/>
      <w:r>
        <w:rPr>
          <w:rFonts w:ascii="Verdana" w:hAnsi="Verdana"/>
          <w:sz w:val="16"/>
          <w:szCs w:val="16"/>
        </w:rPr>
        <w:t xml:space="preserve"> 9.2.1.2. SIWZ)</w:t>
      </w:r>
    </w:p>
    <w:p w:rsidR="00EC7C0A" w:rsidRPr="00AC726D" w:rsidRDefault="00EC7C0A" w:rsidP="00EC7C0A">
      <w:pPr>
        <w:jc w:val="center"/>
        <w:rPr>
          <w:rFonts w:ascii="Verdana" w:hAnsi="Verdana"/>
          <w:b/>
          <w:sz w:val="16"/>
          <w:szCs w:val="16"/>
        </w:rPr>
      </w:pPr>
    </w:p>
    <w:p w:rsidR="00EC7C0A" w:rsidRPr="003F00E7" w:rsidRDefault="00EC7C0A" w:rsidP="00EC7C0A">
      <w:pPr>
        <w:ind w:left="720" w:right="-142"/>
        <w:rPr>
          <w:rFonts w:ascii="Verdana" w:hAnsi="Verdana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737"/>
        <w:gridCol w:w="1191"/>
        <w:gridCol w:w="1622"/>
        <w:gridCol w:w="1542"/>
        <w:gridCol w:w="955"/>
      </w:tblGrid>
      <w:tr w:rsidR="00EC7C0A" w:rsidRPr="00E47D2F" w:rsidTr="00243DA2">
        <w:tc>
          <w:tcPr>
            <w:tcW w:w="490" w:type="dxa"/>
          </w:tcPr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AC726D">
              <w:rPr>
                <w:rFonts w:ascii="Verdana" w:hAnsi="Verdana"/>
                <w:b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3623" w:type="dxa"/>
          </w:tcPr>
          <w:p w:rsidR="00EC7C0A" w:rsidRPr="00E47D2F" w:rsidRDefault="00EC7C0A" w:rsidP="00243DA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EC7C0A" w:rsidRPr="00E47D2F" w:rsidRDefault="00EC7C0A" w:rsidP="00243DA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E47D2F">
              <w:rPr>
                <w:rFonts w:ascii="Verdana" w:hAnsi="Verdana"/>
                <w:b/>
                <w:sz w:val="16"/>
                <w:szCs w:val="16"/>
                <w:lang w:val="pl-PL"/>
              </w:rPr>
              <w:t>Nazwa i zakres usługi wykonanej na rzecz przedsiębiorstwa</w:t>
            </w:r>
          </w:p>
        </w:tc>
        <w:tc>
          <w:tcPr>
            <w:tcW w:w="1160" w:type="dxa"/>
          </w:tcPr>
          <w:p w:rsidR="00EC7C0A" w:rsidRPr="00E47D2F" w:rsidRDefault="00EC7C0A" w:rsidP="00243DA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E47D2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Termin wykonania </w:t>
            </w:r>
          </w:p>
          <w:p w:rsidR="00EC7C0A" w:rsidRPr="00E47D2F" w:rsidRDefault="00EC7C0A" w:rsidP="00243DA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E47D2F">
              <w:rPr>
                <w:rFonts w:ascii="Verdana" w:hAnsi="Verdana"/>
                <w:b/>
                <w:sz w:val="16"/>
                <w:szCs w:val="16"/>
                <w:lang w:val="pl-PL"/>
              </w:rPr>
              <w:t>od dnia (mm/</w:t>
            </w:r>
            <w:proofErr w:type="spellStart"/>
            <w:r w:rsidRPr="00E47D2F">
              <w:rPr>
                <w:rFonts w:ascii="Verdana" w:hAnsi="Verdana"/>
                <w:b/>
                <w:sz w:val="16"/>
                <w:szCs w:val="16"/>
                <w:lang w:val="pl-PL"/>
              </w:rPr>
              <w:t>rrrr</w:t>
            </w:r>
            <w:proofErr w:type="spellEnd"/>
            <w:r w:rsidRPr="00E47D2F">
              <w:rPr>
                <w:rFonts w:ascii="Verdana" w:hAnsi="Verdana"/>
                <w:b/>
                <w:sz w:val="16"/>
                <w:szCs w:val="16"/>
                <w:lang w:val="pl-PL"/>
              </w:rPr>
              <w:t>) – do dnia (mm/</w:t>
            </w:r>
            <w:proofErr w:type="spellStart"/>
            <w:r w:rsidRPr="00E47D2F">
              <w:rPr>
                <w:rFonts w:ascii="Verdana" w:hAnsi="Verdana"/>
                <w:b/>
                <w:sz w:val="16"/>
                <w:szCs w:val="16"/>
                <w:lang w:val="pl-PL"/>
              </w:rPr>
              <w:t>rrrr</w:t>
            </w:r>
            <w:proofErr w:type="spellEnd"/>
            <w:r w:rsidRPr="00E47D2F">
              <w:rPr>
                <w:rFonts w:ascii="Verdana" w:hAnsi="Verdana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1577" w:type="dxa"/>
          </w:tcPr>
          <w:p w:rsidR="00EC7C0A" w:rsidRPr="00E47D2F" w:rsidRDefault="00EC7C0A" w:rsidP="00243DA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E47D2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Nazwa i adres Zamawiającego (podmiotu na zlecenie którego usługa była wykonywana) </w:t>
            </w:r>
          </w:p>
        </w:tc>
        <w:tc>
          <w:tcPr>
            <w:tcW w:w="1499" w:type="dxa"/>
          </w:tcPr>
          <w:p w:rsidR="00EC7C0A" w:rsidRPr="00D91080" w:rsidRDefault="00EC7C0A" w:rsidP="00243DA2">
            <w:pPr>
              <w:pStyle w:val="Nagwektabeli"/>
              <w:snapToGrid w:val="0"/>
              <w:rPr>
                <w:rFonts w:ascii="Verdana" w:hAnsi="Verdana"/>
                <w:bCs w:val="0"/>
                <w:sz w:val="16"/>
                <w:szCs w:val="16"/>
                <w:lang w:eastAsia="en-US"/>
              </w:rPr>
            </w:pPr>
            <w:r w:rsidRPr="00D91080">
              <w:rPr>
                <w:rFonts w:ascii="Verdana" w:hAnsi="Verdana"/>
                <w:bCs w:val="0"/>
                <w:sz w:val="16"/>
                <w:szCs w:val="16"/>
                <w:lang w:eastAsia="en-US"/>
              </w:rPr>
              <w:t>Wykonawca polega</w:t>
            </w:r>
            <w:r>
              <w:rPr>
                <w:rFonts w:ascii="Verdana" w:hAnsi="Verdana"/>
                <w:bCs w:val="0"/>
                <w:sz w:val="16"/>
                <w:szCs w:val="16"/>
                <w:lang w:eastAsia="en-US"/>
              </w:rPr>
              <w:t>ł</w:t>
            </w:r>
            <w:r w:rsidRPr="00D91080">
              <w:rPr>
                <w:rFonts w:ascii="Verdana" w:hAnsi="Verdana"/>
                <w:bCs w:val="0"/>
                <w:sz w:val="16"/>
                <w:szCs w:val="16"/>
                <w:lang w:eastAsia="en-US"/>
              </w:rPr>
              <w:t xml:space="preserve"> na doświadczeniu  i wiedzy</w:t>
            </w:r>
          </w:p>
          <w:p w:rsidR="00EC7C0A" w:rsidRPr="00E47D2F" w:rsidRDefault="00EC7C0A" w:rsidP="00243DA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</w:tc>
        <w:tc>
          <w:tcPr>
            <w:tcW w:w="1115" w:type="dxa"/>
          </w:tcPr>
          <w:p w:rsidR="00EC7C0A" w:rsidRPr="00D91080" w:rsidRDefault="00EC7C0A" w:rsidP="00243DA2">
            <w:pPr>
              <w:pStyle w:val="Nagwektabeli"/>
              <w:snapToGrid w:val="0"/>
              <w:rPr>
                <w:rFonts w:ascii="Verdana" w:hAnsi="Verdana"/>
                <w:bCs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Cs w:val="0"/>
                <w:sz w:val="16"/>
                <w:szCs w:val="16"/>
                <w:lang w:eastAsia="en-US"/>
              </w:rPr>
              <w:t>Wartość usługi</w:t>
            </w:r>
          </w:p>
        </w:tc>
      </w:tr>
      <w:tr w:rsidR="00EC7C0A" w:rsidRPr="00AC726D" w:rsidTr="00243DA2">
        <w:trPr>
          <w:trHeight w:val="224"/>
        </w:trPr>
        <w:tc>
          <w:tcPr>
            <w:tcW w:w="490" w:type="dxa"/>
          </w:tcPr>
          <w:p w:rsidR="00EC7C0A" w:rsidRPr="00AC726D" w:rsidRDefault="00EC7C0A" w:rsidP="00243DA2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623" w:type="dxa"/>
          </w:tcPr>
          <w:p w:rsidR="00EC7C0A" w:rsidRPr="00AC726D" w:rsidRDefault="00EC7C0A" w:rsidP="00243DA2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60" w:type="dxa"/>
          </w:tcPr>
          <w:p w:rsidR="00EC7C0A" w:rsidRPr="00AC726D" w:rsidRDefault="00EC7C0A" w:rsidP="00243DA2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EC7C0A" w:rsidRPr="00AC726D" w:rsidRDefault="00EC7C0A" w:rsidP="00243DA2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EC7C0A" w:rsidRPr="00AC726D" w:rsidRDefault="00EC7C0A" w:rsidP="00243DA2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EC7C0A" w:rsidRPr="00AC726D" w:rsidRDefault="00EC7C0A" w:rsidP="00243DA2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EC7C0A" w:rsidRPr="00AC726D" w:rsidTr="00243DA2">
        <w:tc>
          <w:tcPr>
            <w:tcW w:w="490" w:type="dxa"/>
          </w:tcPr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3623" w:type="dxa"/>
          </w:tcPr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  <w:r w:rsidRPr="00E47D2F">
              <w:rPr>
                <w:rFonts w:ascii="Verdana" w:hAnsi="Verdana"/>
                <w:sz w:val="16"/>
                <w:szCs w:val="16"/>
                <w:lang w:val="pl-PL"/>
              </w:rPr>
              <w:t>Pełna nazwa usługi (tytuł) wynikająca z zawartej umowy z przedsiębiorcą oraz zakres</w:t>
            </w:r>
          </w:p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oraz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zakres</w:t>
            </w:r>
            <w:proofErr w:type="spellEnd"/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……………………………………………………………………</w:t>
            </w:r>
          </w:p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0" w:type="dxa"/>
          </w:tcPr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7" w:type="dxa"/>
          </w:tcPr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9" w:type="dxa"/>
          </w:tcPr>
          <w:p w:rsidR="00EC7C0A" w:rsidRPr="00D91080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91080">
              <w:rPr>
                <w:rFonts w:ascii="Verdana" w:hAnsi="Verdana"/>
                <w:bCs/>
                <w:sz w:val="16"/>
                <w:szCs w:val="16"/>
              </w:rPr>
              <w:t>własnym</w:t>
            </w:r>
            <w:proofErr w:type="spellEnd"/>
            <w:r w:rsidRPr="00D91080">
              <w:rPr>
                <w:rFonts w:ascii="Verdana" w:hAnsi="Verdana"/>
                <w:bCs/>
                <w:sz w:val="16"/>
                <w:szCs w:val="16"/>
              </w:rPr>
              <w:t xml:space="preserve"> / </w:t>
            </w:r>
            <w:proofErr w:type="spellStart"/>
            <w:r w:rsidRPr="00D91080">
              <w:rPr>
                <w:rFonts w:ascii="Verdana" w:hAnsi="Verdana"/>
                <w:bCs/>
                <w:sz w:val="16"/>
                <w:szCs w:val="16"/>
              </w:rPr>
              <w:t>innych</w:t>
            </w:r>
            <w:proofErr w:type="spellEnd"/>
            <w:r w:rsidRPr="00D9108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D91080">
              <w:rPr>
                <w:rFonts w:ascii="Verdana" w:hAnsi="Verdana"/>
                <w:bCs/>
                <w:sz w:val="16"/>
                <w:szCs w:val="16"/>
              </w:rPr>
              <w:t>podmiotów</w:t>
            </w:r>
            <w:proofErr w:type="spellEnd"/>
          </w:p>
        </w:tc>
        <w:tc>
          <w:tcPr>
            <w:tcW w:w="1115" w:type="dxa"/>
          </w:tcPr>
          <w:p w:rsidR="00EC7C0A" w:rsidRPr="00D91080" w:rsidRDefault="00EC7C0A" w:rsidP="00243DA2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C7C0A" w:rsidRPr="00AC726D" w:rsidTr="00243DA2">
        <w:tc>
          <w:tcPr>
            <w:tcW w:w="490" w:type="dxa"/>
          </w:tcPr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II</w:t>
            </w:r>
          </w:p>
        </w:tc>
        <w:tc>
          <w:tcPr>
            <w:tcW w:w="3623" w:type="dxa"/>
          </w:tcPr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  <w:r w:rsidRPr="00E47D2F">
              <w:rPr>
                <w:rFonts w:ascii="Verdana" w:hAnsi="Verdana"/>
                <w:sz w:val="16"/>
                <w:szCs w:val="16"/>
                <w:lang w:val="pl-PL"/>
              </w:rPr>
              <w:t>Pełna nazwa usługi (tytuł) wynikająca z zawartej umowy z przedsiębiorcą oraz zakres</w:t>
            </w:r>
          </w:p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oraz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zakres</w:t>
            </w:r>
            <w:proofErr w:type="spellEnd"/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160" w:type="dxa"/>
          </w:tcPr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7" w:type="dxa"/>
          </w:tcPr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9" w:type="dxa"/>
          </w:tcPr>
          <w:p w:rsidR="00EC7C0A" w:rsidRPr="00D91080" w:rsidRDefault="00EC7C0A" w:rsidP="00243DA2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15" w:type="dxa"/>
          </w:tcPr>
          <w:p w:rsidR="00EC7C0A" w:rsidRPr="00D91080" w:rsidRDefault="00EC7C0A" w:rsidP="00243DA2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C7C0A" w:rsidRPr="00AC726D" w:rsidTr="00243DA2">
        <w:tc>
          <w:tcPr>
            <w:tcW w:w="490" w:type="dxa"/>
          </w:tcPr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III</w:t>
            </w:r>
          </w:p>
        </w:tc>
        <w:tc>
          <w:tcPr>
            <w:tcW w:w="3623" w:type="dxa"/>
          </w:tcPr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  <w:r w:rsidRPr="00E47D2F">
              <w:rPr>
                <w:rFonts w:ascii="Verdana" w:hAnsi="Verdana"/>
                <w:sz w:val="16"/>
                <w:szCs w:val="16"/>
                <w:lang w:val="pl-PL"/>
              </w:rPr>
              <w:t>Pełna nazwa usługi (tytuł) wynikająca z zawartej umowy z przedsiębiorcą oraz zakres</w:t>
            </w:r>
          </w:p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oraz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zakres</w:t>
            </w:r>
            <w:proofErr w:type="spellEnd"/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160" w:type="dxa"/>
          </w:tcPr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7" w:type="dxa"/>
          </w:tcPr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9" w:type="dxa"/>
          </w:tcPr>
          <w:p w:rsidR="00EC7C0A" w:rsidRPr="00D91080" w:rsidRDefault="00EC7C0A" w:rsidP="00243DA2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15" w:type="dxa"/>
          </w:tcPr>
          <w:p w:rsidR="00EC7C0A" w:rsidRPr="00D91080" w:rsidRDefault="00EC7C0A" w:rsidP="00243DA2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C7C0A" w:rsidRPr="00AC726D" w:rsidTr="00243DA2">
        <w:tc>
          <w:tcPr>
            <w:tcW w:w="490" w:type="dxa"/>
          </w:tcPr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IV</w:t>
            </w:r>
          </w:p>
        </w:tc>
        <w:tc>
          <w:tcPr>
            <w:tcW w:w="3623" w:type="dxa"/>
          </w:tcPr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  <w:r w:rsidRPr="00E47D2F">
              <w:rPr>
                <w:rFonts w:ascii="Verdana" w:hAnsi="Verdana"/>
                <w:sz w:val="16"/>
                <w:szCs w:val="16"/>
                <w:lang w:val="pl-PL"/>
              </w:rPr>
              <w:t>Pełna nazwa usługi (tytuł) wynikająca z zawartej umowy z przedsiębiorcą oraz zakres</w:t>
            </w:r>
          </w:p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oraz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zakres</w:t>
            </w:r>
            <w:proofErr w:type="spellEnd"/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C7C0A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C7C0A" w:rsidRPr="00E47D2F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160" w:type="dxa"/>
          </w:tcPr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7" w:type="dxa"/>
          </w:tcPr>
          <w:p w:rsidR="00EC7C0A" w:rsidRPr="00AC726D" w:rsidRDefault="00EC7C0A" w:rsidP="00243DA2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9" w:type="dxa"/>
          </w:tcPr>
          <w:p w:rsidR="00EC7C0A" w:rsidRPr="00D91080" w:rsidRDefault="00EC7C0A" w:rsidP="00243DA2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15" w:type="dxa"/>
          </w:tcPr>
          <w:p w:rsidR="00EC7C0A" w:rsidRPr="00D91080" w:rsidRDefault="00EC7C0A" w:rsidP="00243DA2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EC7C0A" w:rsidRDefault="00EC7C0A" w:rsidP="00EC7C0A">
      <w:pPr>
        <w:jc w:val="both"/>
        <w:rPr>
          <w:rFonts w:ascii="Verdana" w:hAnsi="Verdana"/>
          <w:b/>
          <w:sz w:val="16"/>
          <w:szCs w:val="16"/>
          <w:lang w:val="pl-PL"/>
        </w:rPr>
      </w:pPr>
    </w:p>
    <w:p w:rsidR="00EC7C0A" w:rsidRPr="00E47D2F" w:rsidRDefault="00EC7C0A" w:rsidP="00EC7C0A">
      <w:pPr>
        <w:jc w:val="both"/>
        <w:rPr>
          <w:rFonts w:ascii="Verdana" w:hAnsi="Verdana"/>
          <w:sz w:val="16"/>
          <w:szCs w:val="16"/>
          <w:lang w:val="pl-PL"/>
        </w:rPr>
      </w:pPr>
      <w:r w:rsidRPr="00E47D2F">
        <w:rPr>
          <w:rFonts w:ascii="Verdana" w:hAnsi="Verdana"/>
          <w:b/>
          <w:sz w:val="16"/>
          <w:szCs w:val="16"/>
          <w:lang w:val="pl-PL"/>
        </w:rPr>
        <w:t>Do wykazu należy dołączyć</w:t>
      </w:r>
      <w:r w:rsidRPr="00E47D2F">
        <w:rPr>
          <w:rFonts w:ascii="Verdana" w:hAnsi="Verdana"/>
          <w:sz w:val="16"/>
          <w:szCs w:val="16"/>
          <w:lang w:val="pl-PL"/>
        </w:rPr>
        <w:t xml:space="preserve"> co najmniej jeden dokument dla każdej z usług potwierdzający, że w/w usługi zostały wykonane należycie ( referencje, protokół odbioru lub inny posiadany przez Wykonawcę dokument, z którego wynika, że usługi wykonane zostały należycie). Dokument należy złożyć w formie oryginału lub kserokopii potwierdzającej za zgodność z oryginałem przez upoważnionego przedstawiciela Wykonawcy.</w:t>
      </w:r>
    </w:p>
    <w:p w:rsidR="00EC7C0A" w:rsidRPr="00E47D2F" w:rsidRDefault="00EC7C0A" w:rsidP="00EC7C0A">
      <w:pPr>
        <w:jc w:val="both"/>
        <w:rPr>
          <w:rFonts w:ascii="Verdana" w:hAnsi="Verdana"/>
          <w:sz w:val="16"/>
          <w:szCs w:val="16"/>
          <w:lang w:val="pl-PL"/>
        </w:rPr>
      </w:pPr>
    </w:p>
    <w:p w:rsidR="00EC7C0A" w:rsidRPr="00E47D2F" w:rsidRDefault="00EC7C0A" w:rsidP="00EC7C0A">
      <w:pPr>
        <w:jc w:val="both"/>
        <w:rPr>
          <w:rFonts w:ascii="Verdana" w:hAnsi="Verdana"/>
          <w:sz w:val="16"/>
          <w:szCs w:val="16"/>
          <w:lang w:val="pl-PL"/>
        </w:rPr>
      </w:pPr>
    </w:p>
    <w:p w:rsidR="00EC7C0A" w:rsidRPr="00E47D2F" w:rsidRDefault="00EC7C0A" w:rsidP="00EC7C0A">
      <w:pPr>
        <w:autoSpaceDE w:val="0"/>
        <w:jc w:val="both"/>
        <w:rPr>
          <w:rFonts w:ascii="Verdana" w:hAnsi="Verdana" w:cs="Arial"/>
          <w:sz w:val="18"/>
          <w:szCs w:val="18"/>
          <w:u w:val="single"/>
          <w:lang w:val="pl-PL"/>
        </w:rPr>
      </w:pPr>
      <w:r w:rsidRPr="00E47D2F">
        <w:rPr>
          <w:rFonts w:ascii="Verdana" w:hAnsi="Verdana" w:cs="Arial"/>
          <w:sz w:val="18"/>
          <w:szCs w:val="18"/>
          <w:u w:val="single"/>
          <w:lang w:val="pl-PL"/>
        </w:rPr>
        <w:t>Dokumenty  potwierdzające, że w/w usługi  zostały wykonane należycie winny dotyczyć usług wskazanych w w/w wykazie</w:t>
      </w:r>
    </w:p>
    <w:p w:rsidR="00EC7C0A" w:rsidRPr="00E47D2F" w:rsidRDefault="00EC7C0A" w:rsidP="00EC7C0A">
      <w:pPr>
        <w:autoSpaceDE w:val="0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EC7C0A" w:rsidRPr="00E47D2F" w:rsidRDefault="00EC7C0A" w:rsidP="00EC7C0A">
      <w:pPr>
        <w:autoSpaceDE w:val="0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EC7C0A" w:rsidRPr="00E47D2F" w:rsidRDefault="00EC7C0A" w:rsidP="00EC7C0A">
      <w:pPr>
        <w:autoSpaceDE w:val="0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EC7C0A" w:rsidRPr="00E47D2F" w:rsidRDefault="00EC7C0A" w:rsidP="00EC7C0A">
      <w:pPr>
        <w:ind w:right="-110"/>
        <w:jc w:val="both"/>
        <w:rPr>
          <w:rFonts w:ascii="Verdana" w:hAnsi="Verdana"/>
          <w:sz w:val="16"/>
          <w:szCs w:val="16"/>
          <w:lang w:val="pl-PL"/>
        </w:rPr>
      </w:pPr>
      <w:r w:rsidRPr="00E47D2F">
        <w:rPr>
          <w:sz w:val="18"/>
          <w:szCs w:val="18"/>
          <w:lang w:val="pl-PL"/>
        </w:rPr>
        <w:t xml:space="preserve">__________________ dnia __ __ 2012 roku                                                                        </w:t>
      </w:r>
      <w:r w:rsidRPr="00E47D2F">
        <w:rPr>
          <w:bCs/>
          <w:sz w:val="16"/>
          <w:szCs w:val="16"/>
          <w:lang w:val="pl-PL"/>
        </w:rPr>
        <w:t>…………………………………………..</w:t>
      </w:r>
    </w:p>
    <w:p w:rsidR="00EC7C0A" w:rsidRPr="00AA3E70" w:rsidRDefault="00EC7C0A" w:rsidP="00EC7C0A">
      <w:pPr>
        <w:pStyle w:val="Tekstpodstawowy"/>
        <w:ind w:left="5670" w:firstLine="709"/>
        <w:rPr>
          <w:bCs/>
          <w:i/>
          <w:sz w:val="16"/>
          <w:szCs w:val="16"/>
        </w:rPr>
      </w:pPr>
      <w:r w:rsidRPr="00AA3E70">
        <w:rPr>
          <w:bCs/>
          <w:i/>
          <w:sz w:val="16"/>
          <w:szCs w:val="16"/>
        </w:rPr>
        <w:t xml:space="preserve">(podpis osoby uprawnionej do składania </w:t>
      </w:r>
    </w:p>
    <w:p w:rsidR="00EC7C0A" w:rsidRPr="005B7325" w:rsidRDefault="00EC7C0A" w:rsidP="00EC7C0A">
      <w:pPr>
        <w:pStyle w:val="Tekstpodstawowy"/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oświadczeń woli w imieniu Wykonawcy)</w:t>
      </w:r>
    </w:p>
    <w:p w:rsidR="00EC7C0A" w:rsidRDefault="00EC7C0A" w:rsidP="00EC7C0A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40" w:line="276" w:lineRule="auto"/>
        <w:rPr>
          <w:rFonts w:ascii="Calibri" w:hAnsi="Calibri"/>
          <w:sz w:val="22"/>
          <w:szCs w:val="22"/>
        </w:rPr>
      </w:pPr>
    </w:p>
    <w:p w:rsidR="006771B2" w:rsidRPr="006771B2" w:rsidRDefault="006771B2" w:rsidP="006771B2">
      <w:pPr>
        <w:rPr>
          <w:lang w:val="pl-PL" w:eastAsia="pl-PL"/>
        </w:rPr>
      </w:pPr>
    </w:p>
    <w:sectPr w:rsidR="006771B2" w:rsidRPr="006771B2" w:rsidSect="00AB48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61" w:right="1418" w:bottom="1701" w:left="1418" w:header="709" w:footer="3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F4" w:rsidRDefault="00394DF4">
      <w:r>
        <w:separator/>
      </w:r>
    </w:p>
  </w:endnote>
  <w:endnote w:type="continuationSeparator" w:id="0">
    <w:p w:rsidR="00394DF4" w:rsidRDefault="0039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Borders>
        <w:top w:val="sing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4498"/>
      <w:gridCol w:w="4498"/>
    </w:tblGrid>
    <w:tr w:rsidR="00192180" w:rsidTr="003F2738">
      <w:trPr>
        <w:cantSplit/>
        <w:trHeight w:val="823"/>
      </w:trPr>
      <w:tc>
        <w:tcPr>
          <w:tcW w:w="8996" w:type="dxa"/>
          <w:gridSpan w:val="2"/>
          <w:tcBorders>
            <w:top w:val="single" w:sz="4" w:space="0" w:color="808080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192180" w:rsidRPr="00192180" w:rsidRDefault="004B4706" w:rsidP="00192180">
          <w:pPr>
            <w:pStyle w:val="Stopka"/>
            <w:tabs>
              <w:tab w:val="clear" w:pos="4536"/>
              <w:tab w:val="center" w:pos="0"/>
              <w:tab w:val="left" w:pos="345"/>
              <w:tab w:val="center" w:pos="1489"/>
            </w:tabs>
            <w:jc w:val="center"/>
            <w:rPr>
              <w:rFonts w:ascii="Consolas" w:hAnsi="Consolas"/>
              <w:b/>
              <w:color w:val="595959"/>
              <w:sz w:val="16"/>
              <w:szCs w:val="16"/>
            </w:rPr>
          </w:pPr>
          <w:r>
            <w:rPr>
              <w:rFonts w:ascii="Consolas" w:hAnsi="Consolas"/>
              <w:b/>
              <w:noProof/>
              <w:color w:val="595959"/>
              <w:sz w:val="16"/>
              <w:szCs w:val="16"/>
            </w:rPr>
            <w:drawing>
              <wp:inline distT="0" distB="0" distL="0" distR="0" wp14:anchorId="1B411674" wp14:editId="2B07241A">
                <wp:extent cx="1323975" cy="581025"/>
                <wp:effectExtent l="0" t="0" r="9525" b="9525"/>
                <wp:docPr id="28" name="Obraz 28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92180">
            <w:rPr>
              <w:rFonts w:ascii="Consolas" w:hAnsi="Consolas"/>
              <w:b/>
              <w:color w:val="595959"/>
              <w:sz w:val="16"/>
              <w:szCs w:val="16"/>
            </w:rPr>
            <w:t xml:space="preserve">                </w:t>
          </w:r>
          <w:r>
            <w:rPr>
              <w:noProof/>
            </w:rPr>
            <w:drawing>
              <wp:inline distT="0" distB="0" distL="0" distR="0" wp14:anchorId="4C00C99E" wp14:editId="554399E0">
                <wp:extent cx="1190625" cy="647700"/>
                <wp:effectExtent l="0" t="0" r="9525" b="0"/>
                <wp:docPr id="29" name="Obraz 29" descr="logo_kl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logo_kla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67" t="19051" r="13467" b="238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644D3" w:rsidRPr="00356E56" w:rsidTr="00404799">
      <w:trPr>
        <w:cantSplit/>
        <w:trHeight w:val="385"/>
      </w:trPr>
      <w:tc>
        <w:tcPr>
          <w:tcW w:w="4498" w:type="dxa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B85313" w:rsidRPr="002B44B4" w:rsidRDefault="00B85313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595959"/>
              <w:sz w:val="15"/>
              <w:szCs w:val="15"/>
            </w:rPr>
          </w:pPr>
          <w:r w:rsidRPr="002B44B4">
            <w:rPr>
              <w:rFonts w:ascii="Consolas" w:hAnsi="Consolas"/>
              <w:color w:val="595959"/>
              <w:sz w:val="15"/>
              <w:szCs w:val="15"/>
            </w:rPr>
            <w:t xml:space="preserve">             ul. Olszewskiego 6, Kielce 25-</w:t>
          </w:r>
          <w:r w:rsidR="00331CED" w:rsidRPr="002B44B4">
            <w:rPr>
              <w:rFonts w:ascii="Consolas" w:hAnsi="Consolas"/>
              <w:color w:val="595959"/>
              <w:sz w:val="15"/>
              <w:szCs w:val="15"/>
            </w:rPr>
            <w:t>663</w:t>
          </w:r>
        </w:p>
        <w:p w:rsidR="00B85313" w:rsidRPr="00BE0939" w:rsidRDefault="00B85313" w:rsidP="00B85313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101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right="225"/>
            <w:jc w:val="right"/>
            <w:rPr>
              <w:rFonts w:ascii="Consolas" w:hAnsi="Consolas"/>
              <w:color w:val="595959"/>
              <w:sz w:val="15"/>
              <w:szCs w:val="15"/>
            </w:rPr>
          </w:pPr>
          <w:r w:rsidRPr="00BE0939">
            <w:rPr>
              <w:rFonts w:ascii="Consolas" w:hAnsi="Consolas"/>
              <w:color w:val="595959"/>
              <w:sz w:val="15"/>
              <w:szCs w:val="15"/>
            </w:rPr>
            <w:t xml:space="preserve">email: </w:t>
          </w:r>
          <w:r w:rsidR="00881575" w:rsidRPr="00BE0939">
            <w:rPr>
              <w:rFonts w:ascii="Consolas" w:hAnsi="Consolas"/>
              <w:color w:val="595959"/>
              <w:w w:val="90"/>
              <w:sz w:val="15"/>
              <w:szCs w:val="15"/>
            </w:rPr>
            <w:t>technopark@um.</w:t>
          </w:r>
          <w:r w:rsidR="003C54C6" w:rsidRPr="00BE0939">
            <w:rPr>
              <w:rFonts w:ascii="Consolas" w:hAnsi="Consolas"/>
              <w:color w:val="595959"/>
              <w:w w:val="90"/>
              <w:sz w:val="15"/>
              <w:szCs w:val="15"/>
            </w:rPr>
            <w:t>kielce.pl</w:t>
          </w:r>
        </w:p>
        <w:p w:rsidR="002644D3" w:rsidRPr="002B44B4" w:rsidRDefault="00B85313" w:rsidP="00C31E67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101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center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BE0939">
            <w:rPr>
              <w:rFonts w:ascii="Consolas" w:hAnsi="Consolas"/>
              <w:color w:val="595959"/>
              <w:sz w:val="15"/>
              <w:szCs w:val="15"/>
            </w:rPr>
            <w:t xml:space="preserve">                    </w:t>
          </w:r>
          <w:r w:rsidRPr="002B44B4">
            <w:rPr>
              <w:rFonts w:ascii="Consolas" w:hAnsi="Consolas"/>
              <w:color w:val="595959"/>
              <w:sz w:val="15"/>
              <w:szCs w:val="15"/>
              <w:lang w:val="en-US"/>
            </w:rPr>
            <w:t>www.technopark.kielce.pl</w:t>
          </w:r>
        </w:p>
      </w:tc>
      <w:tc>
        <w:tcPr>
          <w:tcW w:w="4498" w:type="dxa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B85313" w:rsidRPr="00BE0939" w:rsidRDefault="00C71576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BE0939">
            <w:rPr>
              <w:rFonts w:ascii="Consolas" w:hAnsi="Consolas"/>
              <w:color w:val="595959"/>
              <w:sz w:val="15"/>
              <w:szCs w:val="15"/>
              <w:lang w:val="en-US"/>
            </w:rPr>
            <w:t xml:space="preserve">tel. +48 41 2787200, </w:t>
          </w:r>
          <w:r w:rsidR="00CF4F6F" w:rsidRPr="00BE0939">
            <w:rPr>
              <w:rFonts w:ascii="Consolas" w:hAnsi="Consolas"/>
              <w:color w:val="595959"/>
              <w:sz w:val="15"/>
              <w:szCs w:val="15"/>
              <w:lang w:val="en-US"/>
            </w:rPr>
            <w:t>tel./</w:t>
          </w:r>
          <w:r w:rsidR="00331CED" w:rsidRPr="00BE0939">
            <w:rPr>
              <w:rFonts w:ascii="Consolas" w:hAnsi="Consolas"/>
              <w:color w:val="595959"/>
              <w:sz w:val="15"/>
              <w:szCs w:val="15"/>
              <w:lang w:val="en-US"/>
            </w:rPr>
            <w:t>fax. +48 41 2787201</w:t>
          </w:r>
        </w:p>
        <w:p w:rsidR="00B85313" w:rsidRPr="002B44B4" w:rsidRDefault="00B85313" w:rsidP="00B85313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right="225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2B44B4">
            <w:rPr>
              <w:rFonts w:ascii="Consolas" w:hAnsi="Consolas"/>
              <w:color w:val="595959"/>
              <w:sz w:val="15"/>
              <w:szCs w:val="15"/>
              <w:lang w:val="en-US"/>
            </w:rPr>
            <w:t xml:space="preserve">  email: labdesign@um.kielce.pl</w:t>
          </w:r>
        </w:p>
        <w:p w:rsidR="007B4565" w:rsidRPr="002B44B4" w:rsidRDefault="007B4565" w:rsidP="008634BF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595959"/>
              <w:sz w:val="15"/>
              <w:szCs w:val="15"/>
              <w:lang w:val="en-US"/>
            </w:rPr>
          </w:pPr>
          <w:r w:rsidRPr="002B44B4">
            <w:rPr>
              <w:rFonts w:ascii="Consolas" w:hAnsi="Consolas"/>
              <w:color w:val="595959"/>
              <w:sz w:val="15"/>
              <w:szCs w:val="15"/>
              <w:lang w:val="en-US"/>
            </w:rPr>
            <w:t>www.labdesign.kielce.pl</w:t>
          </w:r>
        </w:p>
      </w:tc>
    </w:tr>
    <w:tr w:rsidR="008634BF" w:rsidRPr="00356E56" w:rsidTr="00A8496A">
      <w:trPr>
        <w:cantSplit/>
        <w:trHeight w:val="385"/>
      </w:trPr>
      <w:tc>
        <w:tcPr>
          <w:tcW w:w="8996" w:type="dxa"/>
          <w:gridSpan w:val="2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8634BF" w:rsidRPr="003C54C6" w:rsidRDefault="004B4706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404040"/>
              <w:sz w:val="16"/>
              <w:szCs w:val="16"/>
            </w:rPr>
          </w:pPr>
          <w:r>
            <w:rPr>
              <w:rFonts w:ascii="Consolas" w:hAnsi="Consolas"/>
              <w:noProof/>
              <w:color w:val="404040"/>
              <w:sz w:val="16"/>
              <w:szCs w:val="16"/>
            </w:rPr>
            <w:drawing>
              <wp:inline distT="0" distB="0" distL="0" distR="0" wp14:anchorId="1D72FA4C" wp14:editId="5EF8F9DE">
                <wp:extent cx="5705475" cy="1038225"/>
                <wp:effectExtent l="0" t="0" r="9525" b="9525"/>
                <wp:docPr id="30" name="Obraz 30" descr="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4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F4" w:rsidRDefault="00394DF4">
      <w:r>
        <w:separator/>
      </w:r>
    </w:p>
  </w:footnote>
  <w:footnote w:type="continuationSeparator" w:id="0">
    <w:p w:rsidR="00394DF4" w:rsidRDefault="00394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Pr="00AB486D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282514" wp14:editId="6B234C20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D3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Pr="00AB486D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42C5BFD" wp14:editId="74D1D63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99" w:rsidRDefault="0092140B" w:rsidP="00404799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131B79" wp14:editId="4511CC98">
          <wp:simplePos x="0" y="0"/>
          <wp:positionH relativeFrom="page">
            <wp:posOffset>537845</wp:posOffset>
          </wp:positionH>
          <wp:positionV relativeFrom="page">
            <wp:posOffset>177800</wp:posOffset>
          </wp:positionV>
          <wp:extent cx="971550" cy="12319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387" t="14172" r="29527" b="14172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706">
      <w:rPr>
        <w:noProof/>
      </w:rPr>
      <w:drawing>
        <wp:anchor distT="0" distB="0" distL="114300" distR="114300" simplePos="0" relativeHeight="251659264" behindDoc="1" locked="0" layoutInCell="1" allowOverlap="1" wp14:anchorId="56E2C2AD" wp14:editId="5453506C">
          <wp:simplePos x="0" y="0"/>
          <wp:positionH relativeFrom="column">
            <wp:posOffset>5109845</wp:posOffset>
          </wp:positionH>
          <wp:positionV relativeFrom="paragraph">
            <wp:posOffset>-114935</wp:posOffset>
          </wp:positionV>
          <wp:extent cx="847725" cy="511810"/>
          <wp:effectExtent l="0" t="0" r="9525" b="254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86D">
      <w:rPr>
        <w:rFonts w:ascii="Calibri" w:hAnsi="Calibri"/>
        <w:i/>
        <w:sz w:val="17"/>
        <w:szCs w:val="17"/>
      </w:rPr>
      <w:t xml:space="preserve">                        </w:t>
    </w:r>
    <w:r w:rsidR="00404799" w:rsidRPr="00404799">
      <w:rPr>
        <w:rFonts w:ascii="Calibri" w:hAnsi="Calibri"/>
        <w:i/>
        <w:sz w:val="17"/>
        <w:szCs w:val="17"/>
      </w:rPr>
      <w:t xml:space="preserve">Projekt współfinansowany z Programu </w:t>
    </w:r>
    <w:r w:rsidR="00C72D10">
      <w:rPr>
        <w:rFonts w:ascii="Calibri" w:hAnsi="Calibri"/>
        <w:i/>
        <w:sz w:val="17"/>
        <w:szCs w:val="17"/>
      </w:rPr>
      <w:t>Narodowego Centrum Badań i Rozwoju</w:t>
    </w:r>
  </w:p>
  <w:p w:rsidR="00404799" w:rsidRDefault="00AB486D" w:rsidP="00404799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  <w:r>
      <w:rPr>
        <w:rFonts w:ascii="Calibri" w:hAnsi="Calibri"/>
        <w:i/>
        <w:sz w:val="17"/>
        <w:szCs w:val="17"/>
      </w:rPr>
      <w:t xml:space="preserve">                     </w:t>
    </w:r>
    <w:r w:rsidR="00404799" w:rsidRPr="00404799">
      <w:rPr>
        <w:rFonts w:ascii="Calibri" w:hAnsi="Calibri"/>
        <w:i/>
        <w:sz w:val="17"/>
        <w:szCs w:val="17"/>
      </w:rPr>
      <w:t>pn. „Kreator innowacyjności – wsparcie innowacyjnej przedsiębiorczości akademickiej”</w:t>
    </w:r>
  </w:p>
  <w:p w:rsidR="007D4943" w:rsidRDefault="007D4943" w:rsidP="00404799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</w:p>
  <w:p w:rsidR="002644D3" w:rsidRPr="00404799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3BA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9F7F33"/>
    <w:multiLevelType w:val="multilevel"/>
    <w:tmpl w:val="590A5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6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846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8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00A3D"/>
    <w:multiLevelType w:val="hybridMultilevel"/>
    <w:tmpl w:val="12EA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33C6932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3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97C5B"/>
    <w:multiLevelType w:val="multilevel"/>
    <w:tmpl w:val="01125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25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20429"/>
    <w:multiLevelType w:val="hybridMultilevel"/>
    <w:tmpl w:val="16DC5CEC"/>
    <w:lvl w:ilvl="0" w:tplc="203E2A88">
      <w:start w:val="1"/>
      <w:numFmt w:val="decimal"/>
      <w:lvlText w:val="9.2.2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A21AC"/>
    <w:multiLevelType w:val="hybridMultilevel"/>
    <w:tmpl w:val="D622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9"/>
  </w:num>
  <w:num w:numId="3">
    <w:abstractNumId w:val="6"/>
  </w:num>
  <w:num w:numId="4">
    <w:abstractNumId w:val="16"/>
  </w:num>
  <w:num w:numId="5">
    <w:abstractNumId w:val="22"/>
  </w:num>
  <w:num w:numId="6">
    <w:abstractNumId w:val="29"/>
  </w:num>
  <w:num w:numId="7">
    <w:abstractNumId w:val="5"/>
  </w:num>
  <w:num w:numId="8">
    <w:abstractNumId w:val="21"/>
  </w:num>
  <w:num w:numId="9">
    <w:abstractNumId w:val="11"/>
  </w:num>
  <w:num w:numId="10">
    <w:abstractNumId w:val="10"/>
  </w:num>
  <w:num w:numId="11">
    <w:abstractNumId w:val="7"/>
  </w:num>
  <w:num w:numId="12">
    <w:abstractNumId w:val="32"/>
  </w:num>
  <w:num w:numId="13">
    <w:abstractNumId w:val="33"/>
  </w:num>
  <w:num w:numId="14">
    <w:abstractNumId w:val="12"/>
  </w:num>
  <w:num w:numId="15">
    <w:abstractNumId w:val="17"/>
  </w:num>
  <w:num w:numId="16">
    <w:abstractNumId w:val="20"/>
  </w:num>
  <w:num w:numId="17">
    <w:abstractNumId w:val="38"/>
  </w:num>
  <w:num w:numId="18">
    <w:abstractNumId w:val="30"/>
  </w:num>
  <w:num w:numId="19">
    <w:abstractNumId w:val="1"/>
  </w:num>
  <w:num w:numId="20">
    <w:abstractNumId w:val="40"/>
  </w:num>
  <w:num w:numId="21">
    <w:abstractNumId w:val="36"/>
  </w:num>
  <w:num w:numId="22">
    <w:abstractNumId w:val="25"/>
  </w:num>
  <w:num w:numId="23">
    <w:abstractNumId w:val="34"/>
  </w:num>
  <w:num w:numId="24">
    <w:abstractNumId w:val="14"/>
  </w:num>
  <w:num w:numId="25">
    <w:abstractNumId w:val="27"/>
  </w:num>
  <w:num w:numId="26">
    <w:abstractNumId w:val="39"/>
  </w:num>
  <w:num w:numId="27">
    <w:abstractNumId w:val="4"/>
  </w:num>
  <w:num w:numId="28">
    <w:abstractNumId w:val="24"/>
  </w:num>
  <w:num w:numId="29">
    <w:abstractNumId w:val="18"/>
  </w:num>
  <w:num w:numId="30">
    <w:abstractNumId w:val="2"/>
  </w:num>
  <w:num w:numId="31">
    <w:abstractNumId w:val="13"/>
  </w:num>
  <w:num w:numId="32">
    <w:abstractNumId w:val="26"/>
  </w:num>
  <w:num w:numId="33">
    <w:abstractNumId w:val="35"/>
  </w:num>
  <w:num w:numId="34">
    <w:abstractNumId w:val="31"/>
  </w:num>
  <w:num w:numId="35">
    <w:abstractNumId w:val="23"/>
  </w:num>
  <w:num w:numId="36">
    <w:abstractNumId w:val="19"/>
  </w:num>
  <w:num w:numId="37">
    <w:abstractNumId w:val="15"/>
  </w:num>
  <w:num w:numId="38">
    <w:abstractNumId w:val="28"/>
  </w:num>
  <w:num w:numId="39">
    <w:abstractNumId w:val="0"/>
  </w:num>
  <w:num w:numId="40">
    <w:abstractNumId w:val="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DF"/>
    <w:rsid w:val="00014DE7"/>
    <w:rsid w:val="000200FE"/>
    <w:rsid w:val="0002453A"/>
    <w:rsid w:val="00026626"/>
    <w:rsid w:val="0003691F"/>
    <w:rsid w:val="00037703"/>
    <w:rsid w:val="00113A47"/>
    <w:rsid w:val="0012266D"/>
    <w:rsid w:val="00147538"/>
    <w:rsid w:val="00171781"/>
    <w:rsid w:val="00192180"/>
    <w:rsid w:val="00225905"/>
    <w:rsid w:val="002526E2"/>
    <w:rsid w:val="00255E6F"/>
    <w:rsid w:val="002602DC"/>
    <w:rsid w:val="00262722"/>
    <w:rsid w:val="002644D3"/>
    <w:rsid w:val="002B44B4"/>
    <w:rsid w:val="002B680C"/>
    <w:rsid w:val="002B6B6D"/>
    <w:rsid w:val="002E64DB"/>
    <w:rsid w:val="003022C4"/>
    <w:rsid w:val="00331CED"/>
    <w:rsid w:val="00356E56"/>
    <w:rsid w:val="00357852"/>
    <w:rsid w:val="0038551D"/>
    <w:rsid w:val="00394DF4"/>
    <w:rsid w:val="003C54C6"/>
    <w:rsid w:val="003F2738"/>
    <w:rsid w:val="003F40D3"/>
    <w:rsid w:val="00404799"/>
    <w:rsid w:val="004310DF"/>
    <w:rsid w:val="0045243A"/>
    <w:rsid w:val="004559FA"/>
    <w:rsid w:val="00480BE0"/>
    <w:rsid w:val="004813F2"/>
    <w:rsid w:val="004B4706"/>
    <w:rsid w:val="004E2254"/>
    <w:rsid w:val="00503040"/>
    <w:rsid w:val="00580CDF"/>
    <w:rsid w:val="00584750"/>
    <w:rsid w:val="0058677A"/>
    <w:rsid w:val="005920E2"/>
    <w:rsid w:val="005C6EBC"/>
    <w:rsid w:val="0062402C"/>
    <w:rsid w:val="00642666"/>
    <w:rsid w:val="006663EB"/>
    <w:rsid w:val="006771B2"/>
    <w:rsid w:val="0069363C"/>
    <w:rsid w:val="006A1792"/>
    <w:rsid w:val="006A623C"/>
    <w:rsid w:val="006B366E"/>
    <w:rsid w:val="006C2A6A"/>
    <w:rsid w:val="006C4E56"/>
    <w:rsid w:val="006E38AE"/>
    <w:rsid w:val="00710B1E"/>
    <w:rsid w:val="00714A2C"/>
    <w:rsid w:val="00725C0F"/>
    <w:rsid w:val="007A695E"/>
    <w:rsid w:val="007B4565"/>
    <w:rsid w:val="007C092F"/>
    <w:rsid w:val="007D4943"/>
    <w:rsid w:val="007E0A0A"/>
    <w:rsid w:val="007F65F9"/>
    <w:rsid w:val="00834498"/>
    <w:rsid w:val="008530CE"/>
    <w:rsid w:val="008634BF"/>
    <w:rsid w:val="00881575"/>
    <w:rsid w:val="008869E6"/>
    <w:rsid w:val="00891733"/>
    <w:rsid w:val="008A0EE4"/>
    <w:rsid w:val="0092140B"/>
    <w:rsid w:val="0097369C"/>
    <w:rsid w:val="009B1080"/>
    <w:rsid w:val="00A10461"/>
    <w:rsid w:val="00A25852"/>
    <w:rsid w:val="00A6036F"/>
    <w:rsid w:val="00A64B30"/>
    <w:rsid w:val="00A8496A"/>
    <w:rsid w:val="00AB486D"/>
    <w:rsid w:val="00AE0C10"/>
    <w:rsid w:val="00B35E0F"/>
    <w:rsid w:val="00B505B9"/>
    <w:rsid w:val="00B5456A"/>
    <w:rsid w:val="00B545FA"/>
    <w:rsid w:val="00B77C17"/>
    <w:rsid w:val="00B85313"/>
    <w:rsid w:val="00B95B8B"/>
    <w:rsid w:val="00B9645C"/>
    <w:rsid w:val="00BA58B8"/>
    <w:rsid w:val="00BC3228"/>
    <w:rsid w:val="00BD2F17"/>
    <w:rsid w:val="00BE0939"/>
    <w:rsid w:val="00BF41DD"/>
    <w:rsid w:val="00C107C6"/>
    <w:rsid w:val="00C10805"/>
    <w:rsid w:val="00C16883"/>
    <w:rsid w:val="00C31E67"/>
    <w:rsid w:val="00C450FC"/>
    <w:rsid w:val="00C71576"/>
    <w:rsid w:val="00C72D10"/>
    <w:rsid w:val="00C764D7"/>
    <w:rsid w:val="00C81AA6"/>
    <w:rsid w:val="00CB6518"/>
    <w:rsid w:val="00CF4BE5"/>
    <w:rsid w:val="00CF4F6F"/>
    <w:rsid w:val="00D827DE"/>
    <w:rsid w:val="00DC24F4"/>
    <w:rsid w:val="00DD23F2"/>
    <w:rsid w:val="00E139A3"/>
    <w:rsid w:val="00E34E34"/>
    <w:rsid w:val="00E853BB"/>
    <w:rsid w:val="00EB438B"/>
    <w:rsid w:val="00EC7C0A"/>
    <w:rsid w:val="00ED028B"/>
    <w:rsid w:val="00ED19F9"/>
    <w:rsid w:val="00F53D0B"/>
    <w:rsid w:val="00FB02F7"/>
    <w:rsid w:val="00FB65F6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  <w:style w:type="paragraph" w:customStyle="1" w:styleId="Nagwektabeli">
    <w:name w:val="Nagłówek tabeli"/>
    <w:basedOn w:val="Normalny"/>
    <w:rsid w:val="00EC7C0A"/>
    <w:pPr>
      <w:suppressLineNumbers/>
      <w:suppressAutoHyphens/>
      <w:jc w:val="center"/>
    </w:pPr>
    <w:rPr>
      <w:b/>
      <w:bCs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  <w:style w:type="paragraph" w:customStyle="1" w:styleId="Nagwektabeli">
    <w:name w:val="Nagłówek tabeli"/>
    <w:basedOn w:val="Normalny"/>
    <w:rsid w:val="00EC7C0A"/>
    <w:pPr>
      <w:suppressLineNumbers/>
      <w:suppressAutoHyphens/>
      <w:jc w:val="center"/>
    </w:pPr>
    <w:rPr>
      <w:b/>
      <w:bCs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Dorota Kamińska</cp:lastModifiedBy>
  <cp:revision>4</cp:revision>
  <cp:lastPrinted>2011-09-28T08:11:00Z</cp:lastPrinted>
  <dcterms:created xsi:type="dcterms:W3CDTF">2012-10-29T08:33:00Z</dcterms:created>
  <dcterms:modified xsi:type="dcterms:W3CDTF">2012-11-05T10:51:00Z</dcterms:modified>
</cp:coreProperties>
</file>