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</w:t>
      </w:r>
      <w:r w:rsidR="00BB605A">
        <w:t>3</w:t>
      </w:r>
      <w:r w:rsidR="00214D92">
        <w:t>.2017</w:t>
      </w:r>
      <w:r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214D92">
        <w:rPr>
          <w:rFonts w:cs="Tahoma"/>
          <w:b/>
          <w:sz w:val="20"/>
          <w:szCs w:val="20"/>
          <w:lang w:eastAsia="pl-PL"/>
        </w:rPr>
        <w:t>Załącznik nr 1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Default="00120FE1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57498A" w:rsidRPr="00173949" w:rsidRDefault="0057498A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BB605A" w:rsidRPr="006D0D2A" w:rsidRDefault="00120FE1" w:rsidP="00BB605A">
            <w:pPr>
              <w:spacing w:after="0" w:line="240" w:lineRule="auto"/>
              <w:ind w:left="360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BB605A" w:rsidRPr="00736623">
              <w:rPr>
                <w:b/>
              </w:rPr>
              <w:t>„Świadczenie usług z zakresu ochrony praw własności  przemysłowej na rzecz przedsiębiorstw typu startup”</w:t>
            </w:r>
          </w:p>
          <w:p w:rsidR="00987421" w:rsidRPr="00214D92" w:rsidRDefault="00987421" w:rsidP="00214D9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20FE1" w:rsidRPr="00E348B6" w:rsidRDefault="00120FE1" w:rsidP="00164A93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="00164A93">
              <w:rPr>
                <w:lang w:eastAsia="pl-PL"/>
              </w:rPr>
              <w:t xml:space="preserve">ze środków Unii Europejskiej </w:t>
            </w:r>
            <w:r w:rsidRPr="00E348B6">
              <w:rPr>
                <w:lang w:eastAsia="pl-PL"/>
              </w:rPr>
              <w:t xml:space="preserve">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</w:t>
      </w:r>
      <w:r>
        <w:rPr>
          <w:rFonts w:cs="Tahoma"/>
          <w:lang w:eastAsia="pl-PL"/>
        </w:rPr>
        <w:t xml:space="preserve">oferujemy </w:t>
      </w:r>
      <w:r w:rsidRPr="00FB0C11">
        <w:rPr>
          <w:rFonts w:cs="Tahoma"/>
          <w:b/>
          <w:lang w:eastAsia="pl-PL"/>
        </w:rPr>
        <w:t>ryczałtową cenę brutto</w:t>
      </w:r>
      <w:r w:rsidRPr="00E348B6">
        <w:rPr>
          <w:rFonts w:cs="Tahoma"/>
          <w:lang w:eastAsia="pl-PL"/>
        </w:rPr>
        <w:t>: ........................</w:t>
      </w:r>
      <w:r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</w:t>
      </w:r>
      <w:r w:rsidR="00FB0C11">
        <w:rPr>
          <w:rFonts w:cs="Tahoma"/>
          <w:lang w:eastAsia="pl-PL"/>
        </w:rPr>
        <w:t xml:space="preserve">..... złotych w tym VAT </w:t>
      </w:r>
      <w:r w:rsidR="00164A93">
        <w:rPr>
          <w:rFonts w:cs="Tahoma"/>
          <w:lang w:eastAsia="pl-PL"/>
        </w:rPr>
        <w:t xml:space="preserve"> </w:t>
      </w:r>
      <w:r w:rsidRPr="00164A93">
        <w:rPr>
          <w:rFonts w:cs="Tahoma"/>
          <w:lang w:eastAsia="pl-PL"/>
        </w:rPr>
        <w:t>(słownie złotych ...</w:t>
      </w:r>
      <w:r w:rsidR="00164A93">
        <w:rPr>
          <w:rFonts w:cs="Tahoma"/>
          <w:lang w:eastAsia="pl-PL"/>
        </w:rPr>
        <w:t>............</w:t>
      </w:r>
      <w:r w:rsidR="00FB0C11"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...</w:t>
      </w:r>
      <w:r w:rsidRPr="00164A93">
        <w:rPr>
          <w:rFonts w:cs="Tahoma"/>
          <w:lang w:eastAsia="pl-PL"/>
        </w:rPr>
        <w:t>..............................................................</w:t>
      </w:r>
      <w:r w:rsidR="00A63E1B">
        <w:rPr>
          <w:rFonts w:cs="Tahoma"/>
          <w:lang w:eastAsia="pl-PL"/>
        </w:rPr>
        <w:t>.................</w:t>
      </w:r>
      <w:r w:rsidRPr="00164A93">
        <w:rPr>
          <w:rFonts w:cs="Tahoma"/>
          <w:lang w:eastAsia="pl-PL"/>
        </w:rPr>
        <w:t>)</w:t>
      </w:r>
      <w:r w:rsidR="00A63E1B">
        <w:rPr>
          <w:rFonts w:cs="Tahoma"/>
          <w:lang w:eastAsia="pl-PL"/>
        </w:rPr>
        <w:t>, zgodnie z poniższą wyceną:</w:t>
      </w:r>
    </w:p>
    <w:p w:rsidR="00A63E1B" w:rsidRDefault="00A63E1B" w:rsidP="00A63E1B">
      <w:pPr>
        <w:pStyle w:val="Tekstpodstawowywcity3"/>
        <w:ind w:left="720"/>
        <w:rPr>
          <w:rFonts w:ascii="Calibri" w:hAnsi="Calibri" w:cs="Arial"/>
          <w:b/>
          <w:sz w:val="22"/>
          <w:szCs w:val="22"/>
        </w:rPr>
      </w:pPr>
    </w:p>
    <w:p w:rsidR="00A63E1B" w:rsidRPr="00A63E1B" w:rsidRDefault="00A63E1B" w:rsidP="00A63E1B">
      <w:pPr>
        <w:pStyle w:val="Tekstpodstawowywcity3"/>
        <w:ind w:left="72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28</w:t>
      </w:r>
      <w:r w:rsidRPr="00A63E1B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usług </w:t>
      </w:r>
      <w:r w:rsidRPr="00A63E1B">
        <w:rPr>
          <w:rFonts w:ascii="Calibri" w:hAnsi="Calibri" w:cs="Arial"/>
          <w:sz w:val="22"/>
          <w:szCs w:val="22"/>
        </w:rPr>
        <w:t>doradztwa z zakresu ochrony prawa własności przemysłowej w formie osobistej</w:t>
      </w:r>
      <w:r>
        <w:rPr>
          <w:rFonts w:ascii="Calibri" w:hAnsi="Calibri" w:cs="Arial"/>
          <w:b/>
          <w:sz w:val="22"/>
          <w:szCs w:val="22"/>
        </w:rPr>
        <w:t xml:space="preserve"> (każda trwająca 3</w:t>
      </w:r>
      <w:r w:rsidRPr="00A63E1B">
        <w:rPr>
          <w:rFonts w:ascii="Calibri" w:hAnsi="Calibri" w:cs="Arial"/>
          <w:b/>
          <w:sz w:val="22"/>
          <w:szCs w:val="22"/>
        </w:rPr>
        <w:t xml:space="preserve"> h)  x ………………</w:t>
      </w:r>
      <w:r>
        <w:rPr>
          <w:rFonts w:ascii="Calibri" w:hAnsi="Calibri" w:cs="Arial"/>
          <w:b/>
          <w:sz w:val="22"/>
          <w:szCs w:val="22"/>
        </w:rPr>
        <w:t>………</w:t>
      </w:r>
      <w:r w:rsidR="00046D3B">
        <w:rPr>
          <w:rFonts w:ascii="Calibri" w:hAnsi="Calibri" w:cs="Arial"/>
          <w:b/>
          <w:sz w:val="22"/>
          <w:szCs w:val="22"/>
        </w:rPr>
        <w:t>. zł (koszt jednej usługi</w:t>
      </w:r>
      <w:r w:rsidRPr="00A63E1B">
        <w:rPr>
          <w:rFonts w:ascii="Calibri" w:hAnsi="Calibri" w:cs="Arial"/>
          <w:b/>
          <w:sz w:val="22"/>
          <w:szCs w:val="22"/>
        </w:rPr>
        <w:t>) = ……</w:t>
      </w:r>
      <w:r>
        <w:rPr>
          <w:rFonts w:ascii="Calibri" w:hAnsi="Calibri" w:cs="Arial"/>
          <w:b/>
          <w:sz w:val="22"/>
          <w:szCs w:val="22"/>
        </w:rPr>
        <w:t>………</w:t>
      </w:r>
      <w:r w:rsidRPr="00A63E1B">
        <w:rPr>
          <w:rFonts w:ascii="Calibri" w:hAnsi="Calibri" w:cs="Arial"/>
          <w:b/>
          <w:sz w:val="22"/>
          <w:szCs w:val="22"/>
        </w:rPr>
        <w:t>……………………… zł (Razem)</w:t>
      </w:r>
    </w:p>
    <w:p w:rsidR="00164A93" w:rsidRPr="00E348B6" w:rsidRDefault="00164A93" w:rsidP="00FB0C11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FB0C11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</w:t>
      </w:r>
      <w:bookmarkStart w:id="0" w:name="_GoBack"/>
      <w:bookmarkEnd w:id="0"/>
      <w:r w:rsidR="00120FE1" w:rsidRPr="00E348B6">
        <w:rPr>
          <w:rFonts w:cs="Tahoma"/>
          <w:lang w:eastAsia="pl-PL"/>
        </w:rPr>
        <w:t>ostawione przez Zamawiającego w zapytaniu ofertowym oraz we wzorze umowy.</w:t>
      </w: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57498A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Imię i nazwisko osoby do kontaktu, nr telefonu i e-mail………………………………………………………………...</w:t>
      </w:r>
    </w:p>
    <w:p w:rsidR="0057498A" w:rsidRDefault="0057498A" w:rsidP="0057498A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Do oferty załączamy: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………………………………..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7F4023" w:rsidP="00FB0C11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046D3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7638.4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46D3B"/>
    <w:rsid w:val="000A699F"/>
    <w:rsid w:val="000D0BB0"/>
    <w:rsid w:val="00120FE1"/>
    <w:rsid w:val="00164A93"/>
    <w:rsid w:val="00172273"/>
    <w:rsid w:val="00173949"/>
    <w:rsid w:val="001D469C"/>
    <w:rsid w:val="00214D92"/>
    <w:rsid w:val="00266696"/>
    <w:rsid w:val="00282EC4"/>
    <w:rsid w:val="002F7C45"/>
    <w:rsid w:val="003210AD"/>
    <w:rsid w:val="003B0534"/>
    <w:rsid w:val="003F13E6"/>
    <w:rsid w:val="004B2B45"/>
    <w:rsid w:val="00546F8F"/>
    <w:rsid w:val="005708DB"/>
    <w:rsid w:val="0057498A"/>
    <w:rsid w:val="005A1635"/>
    <w:rsid w:val="005C03AB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A36701"/>
    <w:rsid w:val="00A6143F"/>
    <w:rsid w:val="00A63E1B"/>
    <w:rsid w:val="00AB7630"/>
    <w:rsid w:val="00B10A6F"/>
    <w:rsid w:val="00B96D2C"/>
    <w:rsid w:val="00BB605A"/>
    <w:rsid w:val="00C32A89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1BFC51"/>
  <w15:docId w15:val="{92D04013-72F0-4EDF-974A-AD34A5BC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17</cp:revision>
  <cp:lastPrinted>2017-01-13T09:03:00Z</cp:lastPrinted>
  <dcterms:created xsi:type="dcterms:W3CDTF">2016-03-31T12:07:00Z</dcterms:created>
  <dcterms:modified xsi:type="dcterms:W3CDTF">2017-01-13T09:03:00Z</dcterms:modified>
</cp:coreProperties>
</file>