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AD" w:rsidRPr="00C22393" w:rsidRDefault="006A7F60" w:rsidP="008F1CAD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-528320</wp:posOffset>
                </wp:positionV>
                <wp:extent cx="2524125" cy="72707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F72" w:rsidRDefault="00071C8A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1 do Regulaminu świadczenia usługi pn. ”Wirtualny Inkubator”</w:t>
                            </w:r>
                          </w:p>
                          <w:p w:rsidR="00F97F72" w:rsidRDefault="00F97F72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 Kieleckim Parku Technologicznym</w:t>
                            </w:r>
                          </w:p>
                          <w:p w:rsidR="00071C8A" w:rsidRPr="00F97F72" w:rsidRDefault="00071C8A" w:rsidP="00F97F7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z dnia</w:t>
                            </w:r>
                            <w:r w:rsidR="00D4665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F97F72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24</w:t>
                            </w:r>
                            <w:r w:rsidR="00AE405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.05.</w:t>
                            </w: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201</w:t>
                            </w:r>
                            <w:r w:rsidR="0078314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8r</w:t>
                            </w:r>
                            <w:r w:rsidR="00D4665E"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071C8A" w:rsidRPr="00104AB5" w:rsidRDefault="00071C8A" w:rsidP="008F1C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7.05pt;margin-top:-41.6pt;width:198.7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EUuAIAAL4FAAAOAAAAZHJzL2Uyb0RvYy54bWysVNtu1DAQfUfiHyy/p7ng7G6iZqt2s0FI&#10;BSoVPsCbOBuLxA62d5OC+HfGzt5aXiogD5HtGZ85M3M81zdj16I9U5pLkeHwKsCIiVJWXGwz/PVL&#10;4S0w0oaKirZSsAw/MY1vlm/fXA99yiLZyLZiCgGI0OnQZ7gxpk99X5cN66i+kj0TYKyl6qiBrdr6&#10;laIDoHetHwXBzB+kqnolS6Y1nOaTES8dfl2z0nyua80MajMM3Iz7K/ff2L+/vKbpVtG+4eWBBv0L&#10;Fh3lAoKeoHJqKNop/gdUx0sltazNVSk7X9Y1L5nLAbIJgxfZPDa0Zy4XKI7uT2XS/w+2/LR/UIhX&#10;GY4xErSDFj3IliHDvmkjB4ZiW6Kh1yl4Pvbga8Y7OUKrXbq6v5flN42EXDVUbNmtUnJoGK2AYmhv&#10;+hdXJxxtQTbDR1lBLLoz0gGNteps/aAiCNChVU+n9rDRoBIOozgiYQQ8S7DNo3kwd+R8mh5v90qb&#10;90x2yC4yrKD9Dp3u77WxbGh6dLHBhCx42zoJtOLZAThOJxAbrlqbZeE6+jMJkvVivSAeiWZrjwR5&#10;7t0WK+LNinAe5+/y1SoPf9m4IUkbXlVM2DBHdYXkdd076HzSxUlfWra8snCWklbbzapVaE9B3YX7&#10;XM3Bcnbzn9NwRYBcXqQURiS4ixKvmC3mHilI7CXzYOEFYXKXzAKSkLx4ntI9F+zfU0JDhpMYeurS&#10;OZN+ZW407biB+dHyLsOLwH7Ti7YSXIvKtdZQ3k7ri1JY+udSQLuPjXaCtRqd1GrGzQgoVsUbWT2B&#10;dJUEZYE+YejBopHqB0YDDJAM6+87qhhG7QcB8k9CQuzEcRsSzyPYqEvL5tJCRQlQGTYYTcuVmabU&#10;rld820Ck6cEJeQtPpuZOzWdWh4cGQ8IldRhodgpd7p3XeewufwMAAP//AwBQSwMEFAAGAAgAAAAh&#10;ADJc49LgAAAACwEAAA8AAABkcnMvZG93bnJldi54bWxMj8FuwjAQRO+V+g/WIvUGtkkb0pANqipx&#10;bKtSpF5NbJKIeB3FhoS/rzmV42qeZt4Wm8l27GIG3zpCkAsBzFDldEs1wv5nO8+A+aBIq86RQbga&#10;D5vy8aFQuXYjfZvLLtQslpDPFUITQp9z7qvGWOUXrjcUs6MbrArxHGquBzXGctvxpRApt6qluNCo&#10;3rw3pjrtzhbhxX2sxqkSX6fVfvv72R9fr5kKiE+z6W0NLJgp/MNw04/qUEangzuT9qxDSOWzjCjC&#10;PEuWwG6EkDIFdkBIZAK8LPj9D+UfAAAA//8DAFBLAQItABQABgAIAAAAIQC2gziS/gAAAOEBAAAT&#10;AAAAAAAAAAAAAAAAAAAAAABbQ29udGVudF9UeXBlc10ueG1sUEsBAi0AFAAGAAgAAAAhADj9If/W&#10;AAAAlAEAAAsAAAAAAAAAAAAAAAAALwEAAF9yZWxzLy5yZWxzUEsBAi0AFAAGAAgAAAAhAJ7P8RS4&#10;AgAAvgUAAA4AAAAAAAAAAAAAAAAALgIAAGRycy9lMm9Eb2MueG1sUEsBAi0AFAAGAAgAAAAhADJc&#10;49LgAAAACwEAAA8AAAAAAAAAAAAAAAAAEgUAAGRycy9kb3ducmV2LnhtbFBLBQYAAAAABAAEAPMA&#10;AAAfBgAAAAA=&#10;" filled="f" stroked="f" strokecolor="white">
                <v:textbox>
                  <w:txbxContent>
                    <w:p w:rsidR="00F97F72" w:rsidRDefault="00071C8A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Załącznik nr 1 do Regulaminu świadczenia usługi pn. ”Wirtualny Inkubator”</w:t>
                      </w:r>
                    </w:p>
                    <w:p w:rsidR="00F97F72" w:rsidRDefault="00F97F72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W Kieleckim Parku Technologicznym</w:t>
                      </w:r>
                    </w:p>
                    <w:p w:rsidR="00071C8A" w:rsidRPr="00F97F72" w:rsidRDefault="00071C8A" w:rsidP="00F97F72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 xml:space="preserve"> z dnia</w:t>
                      </w:r>
                      <w:r w:rsidR="00D4665E" w:rsidRPr="00F97F7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F97F72" w:rsidRPr="00F97F72">
                        <w:rPr>
                          <w:rFonts w:asciiTheme="minorHAnsi" w:hAnsiTheme="minorHAnsi" w:cstheme="minorHAnsi"/>
                          <w:sz w:val="20"/>
                        </w:rPr>
                        <w:t>24</w:t>
                      </w:r>
                      <w:r w:rsidR="00AE4057">
                        <w:rPr>
                          <w:rFonts w:asciiTheme="minorHAnsi" w:hAnsiTheme="minorHAnsi" w:cstheme="minorHAnsi"/>
                          <w:sz w:val="20"/>
                        </w:rPr>
                        <w:t>.05.</w:t>
                      </w: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201</w:t>
                      </w:r>
                      <w:r w:rsidR="0078314E" w:rsidRPr="00F97F72">
                        <w:rPr>
                          <w:rFonts w:asciiTheme="minorHAnsi" w:hAnsiTheme="minorHAnsi" w:cstheme="minorHAnsi"/>
                          <w:sz w:val="20"/>
                        </w:rPr>
                        <w:t>8r</w:t>
                      </w:r>
                      <w:r w:rsidR="00D4665E" w:rsidRPr="00F97F72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:rsidR="00071C8A" w:rsidRPr="00104AB5" w:rsidRDefault="00071C8A" w:rsidP="008F1CAD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-532765</wp:posOffset>
                </wp:positionV>
                <wp:extent cx="2746375" cy="9429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C8A" w:rsidRPr="0001115F" w:rsidRDefault="00071C8A" w:rsidP="008F1CA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1115F">
                              <w:rPr>
                                <w:rFonts w:ascii="Arial" w:hAnsi="Arial" w:cs="Arial"/>
                                <w:sz w:val="14"/>
                              </w:rPr>
                              <w:t>DATA WPŁYWU / PODPIS OSOBY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8.5pt;margin-top:-41.95pt;width:216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tAigIAABsFAAAOAAAAZHJzL2Uyb0RvYy54bWysVNuO2yAQfa/Uf0C8Z32Jc7PWWaVxUlXq&#10;ZaVtP4DYOEaLGRdI7G3Vf++Ak2y2+1JVdSQyMMNhDnOG27u+keTItRGgMhrdhJRwVUAp1D6j375u&#10;R3NKjGWqZBIUz+gTN/Ru+fbNbdemPIYaZMk1QRBl0q7NaG1tmwaBKWreMHMDLVforEA3zOJU74NS&#10;sw7RGxnEYTgNOtBlq6HgxuBqPjjp0uNXFS/sl6oy3BKZUczN+lH7cefGYHnL0r1mbS2KUxrsH7Jo&#10;mFB46AUqZ5aRgxavoBpRaDBQ2ZsCmgCqShTcc0A2UfgHm4eatdxzwcsx7eWazP+DLT4f7zURZUbH&#10;lCjWYInuQXJi+aOx0HEydlfUtSbFyIcWY23/Dnostadr2o9QPBqiYF0ztecrraGrOSsxxcjtDK62&#10;DjjGgey6T1DiWexgwQP1lW7c/eGNEETHUj1dysN7SwpcjGfJdDybUFKgb5HEC7TdESw97261se85&#10;NMQZGdVYfo/Ojh+NHULPIe4wBVshJa6zVCrSIegkngy8QIrSOZ3P6P1uLTU5MhTRauJ+p3PNdVgj&#10;LEpZiiaj89B9Loil7jY2qvS2ZUIONiYtlXMjOcztZA2S+bkIF5v5Zp6Mkni6GSVhno9W23Uymm6j&#10;2SQf5+t1Hv1yeUZJWouy5MqlepZvlPydPE6NNAjvIuAXlF4w3/rvNfPgZRq+IMjq/O/ZeRm4yg8a&#10;sP2u96LzGnES2UH5hLrQMHQoviho1KB/UNJhd2bUfD8wzSmRHxRqaxEliWtnP0kmsxgn+tqzu/Yw&#10;VSBURi0lg7m2wxNwaLXY13jSoGYFK9RjJbxUnrM6qRg70HM6vRauxa/nPur5TVv+BgAA//8DAFBL&#10;AwQUAAYACAAAACEADKMo0eAAAAAKAQAADwAAAGRycy9kb3ducmV2LnhtbEyPwU7DMBBE70j8g7VI&#10;3Fon0IQ2jVMhUCUEpwQ+wI3dOGq8tmI3Tf+e5URvs5rR7JtyN9uBTXoMvUMB6TIBprF1qsdOwM/3&#10;frEGFqJEJQeHWsBVB9hV93elLJS7YK2nJnaMSjAUUoCJ0Rech9ZoK8PSeY3kHd1oZaRz7Lga5YXK&#10;7cCfkiTnVvZIH4z0+s3o9tScrQC+/0jtdLp+je+5yeom+M9N7YV4fJhft8CinuN/GP7wCR0qYjq4&#10;M6rABgGL9IW2RBLr5w0wSqzSLAN2EJCvcuBVyW8nVL8AAAD//wMAUEsBAi0AFAAGAAgAAAAhALaD&#10;OJL+AAAA4QEAABMAAAAAAAAAAAAAAAAAAAAAAFtDb250ZW50X1R5cGVzXS54bWxQSwECLQAUAAYA&#10;CAAAACEAOP0h/9YAAACUAQAACwAAAAAAAAAAAAAAAAAvAQAAX3JlbHMvLnJlbHNQSwECLQAUAAYA&#10;CAAAACEAfKsrQIoCAAAbBQAADgAAAAAAAAAAAAAAAAAuAgAAZHJzL2Uyb0RvYy54bWxQSwECLQAU&#10;AAYACAAAACEADKMo0eAAAAAKAQAADwAAAAAAAAAAAAAAAADkBAAAZHJzL2Rvd25yZXYueG1sUEsF&#10;BgAAAAAEAAQA8wAAAPEFAAAAAA==&#10;" filled="f" strokecolor="#a5a5a5">
                <v:textbox>
                  <w:txbxContent>
                    <w:p w:rsidR="00071C8A" w:rsidRPr="0001115F" w:rsidRDefault="00071C8A" w:rsidP="008F1CAD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1115F">
                        <w:rPr>
                          <w:rFonts w:ascii="Arial" w:hAnsi="Arial" w:cs="Arial"/>
                          <w:sz w:val="14"/>
                        </w:rPr>
                        <w:t>DATA WPŁYWU / PODPIS OSOBY PRZYJMUJĄCEJ</w:t>
                      </w:r>
                    </w:p>
                  </w:txbxContent>
                </v:textbox>
              </v:shape>
            </w:pict>
          </mc:Fallback>
        </mc:AlternateConten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  <w:bookmarkStart w:id="0" w:name="_GoBack"/>
      <w:bookmarkEnd w:id="0"/>
    </w:p>
    <w:p w:rsidR="008F1CAD" w:rsidRPr="00C22393" w:rsidRDefault="006A7F60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2746375" cy="3333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C8A" w:rsidRPr="0001115F" w:rsidRDefault="00071C8A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8.5pt;margin-top:6.9pt;width:2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o9igIAABsFAAAOAAAAZHJzL2Uyb0RvYy54bWysVNtu2zAMfR+wfxD0nvpS52bUKbI4GQZ0&#10;W4FuH6DYcixUFj1Jid0V+/dRcpKm68swTAEcSqQOecQj3dz2jSQHro0AldHoKqSEqwJKoXYZ/f5t&#10;M5pRYixTJZOgeEafuKG3i/fvbro25THUIEuuCYIok3ZtRmtr2zQITFHzhpkraLlCZwW6YRaneheU&#10;mnWI3sggDsNJ0IEuWw0FNwZX88FJFx6/qnhhv1aV4ZbIjGJt1n+1/27dN1jcsHSnWVuL4lgG+4cq&#10;GiYUJj1D5cwystfiDVQjCg0GKntVQBNAVYmCew7IJgr/YPNQs5Z7Lng4pj0fk/l/sMWXw70mosxo&#10;QoliDbboHiQnlj8aCx0niTuirjUpRj60GGv7D9Bjqz1d095B8WiIglXN1I4vtYau5qzEEiO3M7jY&#10;OuAYB7LtPkOJudjeggfqK92488MTIYiOrXo6t4f3lhS4GE+TyfV0TEmBvmscaLsULD3tbrWxHzk0&#10;xBkZ1dh+j84Od8YOoacQl0zBRkiJ6yyVinQZnY/j8cALpCid0/mM3m1XUpMDQxEtx+53zGsuwxph&#10;UcpSNBmdhW64IJa601ir0tuWCTnYWLRUzo3ksLajNUjmeR7O17P1LBkl8WQ9SsI8Hy03q2Q02UTT&#10;cX6dr1Z59MvVGSVpLcqSK1fqSb5R8nfyOF6kQXhnAb+i9Ir5xo+3zIPXZfiGIKvTv2fnZeA6P2jA&#10;9tveiy52cE4iWyifUBcahhuKLwoaNeiflHR4OzNqfuyZ5pTITwq1NY+SxF1nP0nG0xgn+tKzvfQw&#10;VSBURi0lg7mywxOwb7XY1ZhpULOCJeqxEl4qL1UdVYw30HM6vhbuil/OfdTLm7b4DQAA//8DAFBL&#10;AwQUAAYACAAAACEAhA+Fwd0AAAAJAQAADwAAAGRycy9kb3ducmV2LnhtbEyPy07DMBBF90j8gzVI&#10;7FonlAQIcSoEqoRglcAHuPEQR40fst00/XuGFV2O7tWdc+rtYiY2Y4ijswLydQYMbe/UaAcB31+7&#10;1SOwmKRVcnIWBZwxwra5vqplpdzJtjh3aWA0YmMlBeiUfMV57DUaGdfOo6XsxwUjE51h4CrIE42b&#10;id9lWcmNHC190NLjq8b+0B2NAL57z818OH+Gt1IXbRf9x1Prhbi9WV6egSVc0n8Z/vAJHRpi2ruj&#10;VZFNAlb5A7kkCjakQIX7vCiA7QWU5QZ4U/NLg+YXAAD//wMAUEsBAi0AFAAGAAgAAAAhALaDOJL+&#10;AAAA4QEAABMAAAAAAAAAAAAAAAAAAAAAAFtDb250ZW50X1R5cGVzXS54bWxQSwECLQAUAAYACAAA&#10;ACEAOP0h/9YAAACUAQAACwAAAAAAAAAAAAAAAAAvAQAAX3JlbHMvLnJlbHNQSwECLQAUAAYACAAA&#10;ACEAh9nKPYoCAAAbBQAADgAAAAAAAAAAAAAAAAAuAgAAZHJzL2Uyb0RvYy54bWxQSwECLQAUAAYA&#10;CAAAACEAhA+Fwd0AAAAJAQAADwAAAAAAAAAAAAAAAADkBAAAZHJzL2Rvd25yZXYueG1sUEsFBgAA&#10;AAAEAAQA8wAAAO4FAAAAAA==&#10;" filled="f" strokecolor="#a5a5a5">
                <v:textbox>
                  <w:txbxContent>
                    <w:p w:rsidR="00071C8A" w:rsidRPr="0001115F" w:rsidRDefault="00071C8A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</w:p>
                  </w:txbxContent>
                </v:textbox>
              </v:shape>
            </w:pict>
          </mc:Fallback>
        </mc:AlternateContent>
      </w:r>
    </w:p>
    <w:p w:rsidR="008F1CAD" w:rsidRPr="00C22393" w:rsidRDefault="008F1CAD" w:rsidP="008F1CAD">
      <w:pPr>
        <w:tabs>
          <w:tab w:val="left" w:pos="8220"/>
        </w:tabs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:rsidR="008F1CAD" w:rsidRPr="00C22393" w:rsidRDefault="008F1CAD" w:rsidP="0013491B">
      <w:pPr>
        <w:rPr>
          <w:rFonts w:asciiTheme="majorHAnsi" w:hAnsiTheme="majorHAnsi" w:cstheme="majorHAnsi"/>
          <w:b/>
          <w:caps/>
          <w:sz w:val="30"/>
          <w:szCs w:val="30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FORMULARZ APLIKACYJNY </w: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i/>
          <w:caps/>
          <w:sz w:val="20"/>
          <w:szCs w:val="18"/>
        </w:rPr>
        <w:t>Wirtualnego  INKUBATORa</w:t>
      </w: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caps/>
          <w:sz w:val="20"/>
          <w:szCs w:val="18"/>
        </w:rPr>
        <w:t>KieleckiEGO ParkU TEchnologicznEgo</w:t>
      </w:r>
    </w:p>
    <w:p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16"/>
          <w:szCs w:val="18"/>
        </w:rPr>
      </w:pPr>
    </w:p>
    <w:p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A. WYPEŁNIA WNIOSKODAWCA</w:t>
      </w:r>
    </w:p>
    <w:tbl>
      <w:tblPr>
        <w:tblpPr w:leftFromText="141" w:rightFromText="141" w:vertAnchor="text" w:horzAnchor="margin" w:tblpY="262"/>
        <w:tblOverlap w:val="never"/>
        <w:tblW w:w="92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028"/>
      </w:tblGrid>
      <w:tr w:rsidR="008F1CAD" w:rsidRPr="00C22393" w:rsidTr="006C12AE">
        <w:trPr>
          <w:cantSplit/>
          <w:trHeight w:val="268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F1CAD" w:rsidRPr="00C22393" w:rsidRDefault="008F1CAD" w:rsidP="006C12A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:rsidR="001C4D93" w:rsidRPr="00C22393" w:rsidRDefault="001C4D93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1. </w:t>
            </w:r>
            <w:r w:rsidR="008F1CAD" w:rsidRPr="00C22393">
              <w:rPr>
                <w:rFonts w:asciiTheme="majorHAnsi" w:hAnsiTheme="majorHAnsi" w:cstheme="majorHAnsi"/>
                <w:b/>
                <w:sz w:val="20"/>
              </w:rPr>
              <w:t>WNIOSKODAWCA</w:t>
            </w:r>
            <w:r w:rsidR="008F1CAD"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r w:rsidR="00071C8A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- </w:t>
            </w:r>
            <w:r w:rsidR="00071C8A" w:rsidRPr="006A7F60">
              <w:rPr>
                <w:rFonts w:asciiTheme="majorHAnsi" w:hAnsiTheme="majorHAnsi" w:cstheme="majorHAnsi"/>
                <w:b/>
                <w:sz w:val="20"/>
              </w:rPr>
              <w:t>PODMIOT</w:t>
            </w:r>
            <w:r w:rsidRPr="006A7F60">
              <w:rPr>
                <w:rFonts w:asciiTheme="majorHAnsi" w:hAnsiTheme="majorHAnsi" w:cstheme="majorHAnsi"/>
                <w:b/>
                <w:sz w:val="20"/>
              </w:rPr>
              <w:t xml:space="preserve"> (</w:t>
            </w:r>
            <w:r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>proszę zaznaczyć „X” w wybranym polu)</w:t>
            </w:r>
          </w:p>
          <w:p w:rsidR="008F1CAD" w:rsidRPr="00C22393" w:rsidRDefault="008F1CAD" w:rsidP="006C12A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F1CAD" w:rsidRPr="00C22393" w:rsidTr="006C12AE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F124A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="001C4D93"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–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>działając</w:t>
            </w:r>
            <w:r w:rsidR="006A7F60">
              <w:rPr>
                <w:rFonts w:asciiTheme="majorHAnsi" w:hAnsiTheme="majorHAnsi" w:cstheme="majorHAnsi"/>
                <w:i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 xml:space="preserve"> do 3 lat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r w:rsidR="008F1CAD" w:rsidRPr="00C22393">
              <w:rPr>
                <w:rStyle w:val="Odwoanieprzypisudolnego"/>
                <w:rFonts w:asciiTheme="majorHAnsi" w:hAnsiTheme="majorHAnsi" w:cstheme="majorHAnsi"/>
                <w:b/>
                <w:sz w:val="16"/>
                <w:szCs w:val="18"/>
              </w:rPr>
              <w:footnoteReference w:id="1"/>
            </w:r>
          </w:p>
        </w:tc>
      </w:tr>
      <w:tr w:rsidR="008F1CAD" w:rsidRPr="00C22393" w:rsidTr="006C12AE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–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>działając</w:t>
            </w:r>
            <w:r w:rsidR="006A7F60">
              <w:rPr>
                <w:rFonts w:asciiTheme="majorHAnsi" w:hAnsiTheme="majorHAnsi" w:cstheme="majorHAnsi"/>
                <w:i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</w:rPr>
              <w:t xml:space="preserve"> powyżej 3 lat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CAD" w:rsidRPr="00C22393" w:rsidRDefault="008F1CAD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666B95" w:rsidP="006C12A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tbl>
      <w:tblPr>
        <w:tblW w:w="919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6"/>
        <w:gridCol w:w="282"/>
        <w:gridCol w:w="611"/>
        <w:gridCol w:w="1497"/>
        <w:gridCol w:w="864"/>
        <w:gridCol w:w="283"/>
        <w:gridCol w:w="3006"/>
      </w:tblGrid>
      <w:tr w:rsidR="008F1CAD" w:rsidRPr="00C22393" w:rsidTr="006C12AE">
        <w:trPr>
          <w:cantSplit/>
          <w:trHeight w:val="317"/>
        </w:trPr>
        <w:tc>
          <w:tcPr>
            <w:tcW w:w="91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8F1CAD" w:rsidRPr="00C22393" w:rsidRDefault="001C4D93" w:rsidP="001C4D93">
            <w:pPr>
              <w:pStyle w:val="Nagwek1"/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 xml:space="preserve">2.  </w:t>
            </w:r>
            <w:r w:rsidR="008F1CAD" w:rsidRPr="00C22393">
              <w:rPr>
                <w:rFonts w:asciiTheme="majorHAnsi" w:hAnsiTheme="majorHAnsi" w:cstheme="majorHAnsi"/>
                <w:bCs/>
                <w:sz w:val="20"/>
              </w:rPr>
              <w:t xml:space="preserve">DANE </w:t>
            </w:r>
            <w:r w:rsidRPr="00C22393">
              <w:rPr>
                <w:rFonts w:asciiTheme="majorHAnsi" w:hAnsiTheme="majorHAnsi" w:cstheme="majorHAnsi"/>
                <w:sz w:val="20"/>
              </w:rPr>
              <w:t>WNIOSKODAWCY</w:t>
            </w:r>
          </w:p>
        </w:tc>
      </w:tr>
      <w:tr w:rsidR="008F1CAD" w:rsidRPr="00C22393" w:rsidTr="006C12AE">
        <w:trPr>
          <w:cantSplit/>
          <w:trHeight w:val="375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F1CAD" w:rsidRPr="00C22393" w:rsidRDefault="008F1CAD" w:rsidP="00071C8A">
            <w:pPr>
              <w:pStyle w:val="Nagwek1"/>
              <w:ind w:left="720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  <w:p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Cs/>
                <w:sz w:val="20"/>
              </w:rPr>
              <w:t>DANE OSOBY/OSÓB UPOWAŻNIONEJ DO REPREZENTOWANIA PODMIOTU</w:t>
            </w:r>
            <w:r w:rsidRPr="00C22393">
              <w:rPr>
                <w:rStyle w:val="Odwoanieprzypisudolnego"/>
                <w:rFonts w:asciiTheme="majorHAnsi" w:hAnsiTheme="majorHAnsi" w:cstheme="majorHAnsi"/>
                <w:bCs/>
                <w:sz w:val="20"/>
              </w:rPr>
              <w:footnoteReference w:id="2"/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>:</w:t>
            </w:r>
          </w:p>
        </w:tc>
      </w:tr>
      <w:tr w:rsidR="008F1CAD" w:rsidRPr="00C22393" w:rsidTr="006C12AE">
        <w:trPr>
          <w:cantSplit/>
          <w:trHeight w:val="352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Stanowisko: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Telefon kontaktowy: 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rPr>
          <w:cantSplit/>
          <w:trHeight w:val="377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bCs/>
                <w:sz w:val="16"/>
                <w:szCs w:val="16"/>
              </w:rPr>
              <w:t>DANE OSOBY DO KONTAKTU:</w:t>
            </w:r>
          </w:p>
        </w:tc>
      </w:tr>
      <w:tr w:rsidR="008F1CAD" w:rsidRPr="00C22393" w:rsidTr="006C12AE">
        <w:trPr>
          <w:cantSplit/>
          <w:trHeight w:val="35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Stanowisko: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Telefon kontaktowy:</w:t>
            </w:r>
          </w:p>
          <w:p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199" w:type="dxa"/>
            <w:gridSpan w:val="7"/>
          </w:tcPr>
          <w:p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vanish/>
        </w:rPr>
      </w:pPr>
    </w:p>
    <w:tbl>
      <w:tblPr>
        <w:tblpPr w:leftFromText="141" w:rightFromText="141" w:vertAnchor="text" w:horzAnchor="margin" w:tblpY="31"/>
        <w:tblOverlap w:val="never"/>
        <w:tblW w:w="91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49"/>
        <w:gridCol w:w="2305"/>
        <w:gridCol w:w="990"/>
        <w:gridCol w:w="224"/>
        <w:gridCol w:w="2611"/>
      </w:tblGrid>
      <w:tr w:rsidR="008F1CAD" w:rsidRPr="00C22393" w:rsidTr="006C12AE">
        <w:trPr>
          <w:cantSplit/>
          <w:trHeight w:val="276"/>
        </w:trPr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6C12AE">
            <w:pPr>
              <w:tabs>
                <w:tab w:val="left" w:pos="9214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2.3. DANE PODMIOTU</w:t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071C8A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Nazwa i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nie istnieje, adres do korespondencji z wnioskodawcą):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1C4D93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Start w:id="1" w:name="Text4"/>
          </w:p>
          <w:p w:rsidR="008F1CAD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AE4057">
              <w:rPr>
                <w:rFonts w:asciiTheme="majorHAnsi" w:hAnsiTheme="majorHAnsi" w:cstheme="majorHAnsi"/>
                <w:sz w:val="16"/>
                <w:szCs w:val="16"/>
              </w:rPr>
            </w:r>
            <w:r w:rsidR="00AE4057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top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6C12AE">
        <w:tblPrEx>
          <w:tblCellMar>
            <w:left w:w="102" w:type="dxa"/>
            <w:right w:w="102" w:type="dxa"/>
          </w:tblCellMar>
        </w:tblPrEx>
        <w:trPr>
          <w:cantSplit/>
          <w:trHeight w:val="326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Kod pocztowy: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tabs>
                <w:tab w:val="left" w:pos="9"/>
                <w:tab w:val="left" w:pos="310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Miejscowość: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6C12AE">
            <w:pPr>
              <w:tabs>
                <w:tab w:val="left" w:pos="29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Kraj: 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:rsidTr="006C12AE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:rsidTr="00732A7C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strony www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istnieje)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bookmarkStart w:id="2" w:name="Text27"/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732A7C" w:rsidRPr="00C22393" w:rsidTr="00732A7C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418"/>
        <w:gridCol w:w="2977"/>
        <w:gridCol w:w="851"/>
      </w:tblGrid>
      <w:tr w:rsidR="00732A7C" w:rsidRPr="00C22393" w:rsidTr="008C26DE">
        <w:trPr>
          <w:trHeight w:val="448"/>
        </w:trPr>
        <w:tc>
          <w:tcPr>
            <w:tcW w:w="9214" w:type="dxa"/>
            <w:gridSpan w:val="4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732A7C" w:rsidRPr="00C22393" w:rsidRDefault="00732A7C" w:rsidP="00732A7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DANE ADMINISTRACYJNE </w:t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 xml:space="preserve">(forma prawna – z właściwego dokumentu rejestrowego lub planowana) </w:t>
            </w:r>
          </w:p>
        </w:tc>
      </w:tr>
      <w:tr w:rsidR="00732A7C" w:rsidRPr="00C22393" w:rsidTr="008C26DE">
        <w:trPr>
          <w:trHeight w:val="22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Podstawowe informacje o wnioskodawcy:  </w:t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NIP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REGON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Rodzaj działalności wg PKD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180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Obszar działania</w:t>
            </w:r>
            <w:r w:rsidRPr="00C2239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usługi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produkcja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handel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inny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(jaki:…………………… ………………)</w:t>
            </w:r>
          </w:p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  <w:tr w:rsidR="00732A7C" w:rsidRPr="00C22393" w:rsidTr="008C26DE">
        <w:trPr>
          <w:trHeight w:val="286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rejestracji podmiotu: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</w:p>
        </w:tc>
      </w:tr>
      <w:tr w:rsidR="00732A7C" w:rsidRPr="00C22393" w:rsidTr="008C26DE">
        <w:tc>
          <w:tcPr>
            <w:tcW w:w="3968" w:type="dxa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rozpoczęcia działalności:</w:t>
            </w:r>
          </w:p>
        </w:tc>
        <w:tc>
          <w:tcPr>
            <w:tcW w:w="5246" w:type="dxa"/>
            <w:gridSpan w:val="3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:rsidTr="008C26DE">
        <w:trPr>
          <w:trHeight w:val="226"/>
        </w:trPr>
        <w:tc>
          <w:tcPr>
            <w:tcW w:w="3968" w:type="dxa"/>
            <w:vMerge w:val="restart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Forma prawna:</w:t>
            </w: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Osoba fizyczna prowadząca dział. gospodarczą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300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z o.o.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17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akcyjna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85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Spółka cywilna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48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Jednostka budżetowa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17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Przedsiębiorstwo państwowe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316"/>
        </w:trPr>
        <w:tc>
          <w:tcPr>
            <w:tcW w:w="3968" w:type="dxa"/>
            <w:vMerge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Organizacja non profit  </w:t>
            </w:r>
          </w:p>
        </w:tc>
        <w:tc>
          <w:tcPr>
            <w:tcW w:w="851" w:type="dxa"/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vMerge/>
            <w:tcBorders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Inna, Jaka?....................................................................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:rsidTr="008C26DE">
        <w:trPr>
          <w:trHeight w:val="270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732A7C" w:rsidRPr="00C22393" w:rsidTr="008C26DE">
        <w:trPr>
          <w:trHeight w:val="362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wnioskujący PRZEDSIĘBIORCY </w:t>
            </w:r>
          </w:p>
        </w:tc>
      </w:tr>
      <w:tr w:rsidR="00732A7C" w:rsidRPr="00C22393" w:rsidTr="008C26DE">
        <w:trPr>
          <w:trHeight w:val="552"/>
        </w:trPr>
        <w:tc>
          <w:tcPr>
            <w:tcW w:w="3968" w:type="dxa"/>
            <w:vAlign w:val="center"/>
          </w:tcPr>
          <w:p w:rsidR="00732A7C" w:rsidRPr="00C22393" w:rsidRDefault="00732A7C" w:rsidP="00071C8A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Status firmy</w:t>
            </w:r>
          </w:p>
          <w:p w:rsidR="00732A7C" w:rsidRPr="00C22393" w:rsidRDefault="00732A7C" w:rsidP="00071C8A">
            <w:pPr>
              <w:spacing w:line="360" w:lineRule="auto"/>
              <w:ind w:left="708" w:right="-115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8"/>
                <w:szCs w:val="18"/>
              </w:rPr>
            </w:pP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mikroprzedsiębiorstwo  (&lt; 10 osób)  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małe przedsiębiorstwo  (&lt; 50 osób)  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średnie przedsiębiorstwo (&lt; 250 osób)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duże przedsiębiorstwo  (&gt; 250 osób)              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732A7C" w:rsidRPr="00C22393" w:rsidRDefault="00732A7C" w:rsidP="00071C8A">
            <w:pPr>
              <w:spacing w:line="360" w:lineRule="auto"/>
              <w:rPr>
                <w:rFonts w:asciiTheme="majorHAnsi" w:hAnsiTheme="majorHAnsi" w:cstheme="majorHAnsi"/>
                <w:sz w:val="2"/>
                <w:szCs w:val="18"/>
              </w:rPr>
            </w:pPr>
          </w:p>
        </w:tc>
      </w:tr>
    </w:tbl>
    <w:p w:rsidR="008C26DE" w:rsidRPr="00C22393" w:rsidRDefault="008C26DE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26DE" w:rsidRPr="00C22393" w:rsidTr="008C26DE">
        <w:trPr>
          <w:trHeight w:val="362"/>
        </w:trPr>
        <w:tc>
          <w:tcPr>
            <w:tcW w:w="9214" w:type="dxa"/>
            <w:shd w:val="clear" w:color="auto" w:fill="D9D9D9"/>
            <w:vAlign w:val="center"/>
          </w:tcPr>
          <w:p w:rsidR="008C26DE" w:rsidRPr="00C22393" w:rsidRDefault="008C26DE" w:rsidP="008C26DE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wnioskodawcy POMYSŁÓW NA BIZNES </w:t>
            </w:r>
          </w:p>
        </w:tc>
      </w:tr>
      <w:tr w:rsidR="008C26DE" w:rsidRPr="00C22393" w:rsidTr="008C26DE">
        <w:trPr>
          <w:trHeight w:val="723"/>
        </w:trPr>
        <w:tc>
          <w:tcPr>
            <w:tcW w:w="9214" w:type="dxa"/>
          </w:tcPr>
          <w:p w:rsidR="008C26DE" w:rsidRPr="00C22393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W jakiej fazie realizacji jest pomysł biznesowy?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t>(opis zaawansowania prac do rejestracji działalności – min. 5 zdań)</w:t>
            </w:r>
          </w:p>
          <w:p w:rsidR="008C26DE" w:rsidRPr="00C22393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eastAsia="en-US"/>
              </w:rPr>
            </w:pPr>
          </w:p>
          <w:p w:rsidR="00060523" w:rsidRPr="00C22393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eastAsia="en-US"/>
              </w:rPr>
            </w:pPr>
          </w:p>
          <w:p w:rsidR="00060523" w:rsidRPr="00C22393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:rsidR="008C26DE" w:rsidRPr="00C22393" w:rsidRDefault="008C26DE" w:rsidP="00071C8A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br w:type="page"/>
            </w:r>
          </w:p>
        </w:tc>
      </w:tr>
    </w:tbl>
    <w:p w:rsidR="00C1432C" w:rsidRPr="00C22393" w:rsidRDefault="00C1432C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049"/>
        <w:gridCol w:w="5103"/>
        <w:gridCol w:w="1389"/>
        <w:gridCol w:w="28"/>
      </w:tblGrid>
      <w:tr w:rsidR="008C26DE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26DE" w:rsidRPr="00C22393" w:rsidRDefault="008C26DE" w:rsidP="008C26DE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sz w:val="20"/>
                <w:lang w:val="en-US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OPIS DZIAŁALNOŚCI</w:t>
            </w:r>
          </w:p>
        </w:tc>
      </w:tr>
      <w:tr w:rsidR="008C26DE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9D5" w:rsidRPr="00C22393" w:rsidRDefault="008C26DE" w:rsidP="00071C8A">
            <w:pPr>
              <w:pStyle w:val="Zwykytekst"/>
              <w:numPr>
                <w:ilvl w:val="1"/>
                <w:numId w:val="1"/>
              </w:numPr>
              <w:spacing w:beforeLines="40" w:before="96" w:afterLines="40" w:after="96"/>
              <w:rPr>
                <w:rFonts w:asciiTheme="majorHAnsi" w:hAnsiTheme="majorHAnsi" w:cstheme="majorHAnsi"/>
                <w:b/>
                <w:lang w:eastAsia="en-US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Przedmiot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działalności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/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branża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/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specjalność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/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opis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produktu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lub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</w:t>
            </w:r>
            <w:proofErr w:type="spellStart"/>
            <w:r w:rsidRPr="00C22393">
              <w:rPr>
                <w:rFonts w:asciiTheme="majorHAnsi" w:hAnsiTheme="majorHAnsi" w:cstheme="majorHAnsi"/>
                <w:b/>
                <w:lang w:eastAsia="en-US"/>
              </w:rPr>
              <w:t>usługi</w:t>
            </w:r>
            <w:proofErr w:type="spellEnd"/>
            <w:r w:rsidRPr="00C22393">
              <w:rPr>
                <w:rFonts w:asciiTheme="majorHAnsi" w:hAnsiTheme="majorHAnsi" w:cstheme="majorHAnsi"/>
                <w:b/>
                <w:lang w:eastAsia="en-US"/>
              </w:rPr>
              <w:t xml:space="preserve">  </w:t>
            </w:r>
          </w:p>
          <w:p w:rsidR="008C26DE" w:rsidRPr="00194452" w:rsidRDefault="00BF19D5" w:rsidP="00071C8A">
            <w:pPr>
              <w:pStyle w:val="Zwykytekst"/>
              <w:spacing w:beforeLines="40" w:before="96" w:afterLines="40" w:after="96"/>
              <w:jc w:val="both"/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</w:pPr>
            <w:r w:rsidRPr="00194452">
              <w:rPr>
                <w:rFonts w:asciiTheme="majorHAnsi" w:hAnsiTheme="majorHAnsi" w:cstheme="majorHAnsi"/>
                <w:i/>
                <w:color w:val="1D1B11"/>
                <w:sz w:val="16"/>
                <w:szCs w:val="16"/>
                <w:lang w:val="pl-PL"/>
              </w:rPr>
              <w:lastRenderedPageBreak/>
              <w:t xml:space="preserve">Czym zajmuje się firma - przedmiot działalności? Na jaką potrzebę rynkową odpowiada? Jaką niszę rynkową wypełnia? Jaki problem rozwiązuje? Czy produkt/usługa jest nowością na rynku, bądź udoskonaleniem produktu/usługi już istniejącego? </w:t>
            </w:r>
            <w:r w:rsidR="008C26DE" w:rsidRPr="00194452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 xml:space="preserve"> </w:t>
            </w:r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opis</w:t>
            </w:r>
            <w:proofErr w:type="spellEnd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 xml:space="preserve"> min. 5 </w:t>
            </w:r>
            <w:proofErr w:type="spellStart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zdań</w:t>
            </w:r>
            <w:proofErr w:type="spellEnd"/>
            <w:r w:rsidR="008C26DE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8C26DE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13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eastAsia="en-US"/>
              </w:rPr>
            </w:pPr>
          </w:p>
          <w:p w:rsidR="00792CEF" w:rsidRPr="00C22393" w:rsidRDefault="00792CEF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eastAsia="en-US"/>
              </w:rPr>
            </w:pPr>
          </w:p>
        </w:tc>
      </w:tr>
      <w:tr w:rsidR="00041336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1413" w:rsidRPr="00AE1413" w:rsidRDefault="00041336" w:rsidP="00AE1413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</w:pPr>
            <w:r w:rsidRPr="00C22393"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  <w:t xml:space="preserve">4.2.  </w:t>
            </w:r>
            <w:proofErr w:type="spellStart"/>
            <w:r w:rsidRPr="00C22393"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  <w:t>Klient</w:t>
            </w:r>
            <w:proofErr w:type="spellEnd"/>
            <w:r w:rsidRPr="00C22393"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22393"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  <w:t>docelowy</w:t>
            </w:r>
            <w:proofErr w:type="spellEnd"/>
            <w:r w:rsidRPr="00C22393">
              <w:rPr>
                <w:rFonts w:eastAsia="Times New Roman" w:cstheme="majorHAnsi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  <w:p w:rsidR="00041336" w:rsidRPr="00194452" w:rsidRDefault="00041336" w:rsidP="00BF19D5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jc w:val="both"/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</w:pPr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Do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jakiej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grupy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odbiorców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adresowany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jest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twój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produkt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/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usługa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jaka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je</w:t>
            </w:r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st </w:t>
            </w:r>
            <w:proofErr w:type="spellStart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szacowana</w:t>
            </w:r>
            <w:proofErr w:type="spellEnd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   </w:t>
            </w:r>
            <w:proofErr w:type="spellStart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wielkość</w:t>
            </w:r>
            <w:proofErr w:type="spellEnd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grupy</w:t>
            </w:r>
            <w:proofErr w:type="spellEnd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,  </w:t>
            </w:r>
            <w:proofErr w:type="spellStart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parametry</w:t>
            </w:r>
            <w:proofErr w:type="spellEnd"/>
            <w:r w:rsidR="00BF19D5"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ją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charakteryzujące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np.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wiek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wykształcenie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płeć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zasięg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terytorialny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itp</w:t>
            </w:r>
            <w:proofErr w:type="spellEnd"/>
            <w:r w:rsidRPr="00194452">
              <w:rPr>
                <w:rFonts w:eastAsia="Times New Roman" w:cstheme="majorHAnsi"/>
                <w:i/>
                <w:color w:val="auto"/>
                <w:sz w:val="16"/>
                <w:szCs w:val="16"/>
                <w:lang w:val="en-US" w:eastAsia="en-US"/>
              </w:rPr>
              <w:t>.)</w:t>
            </w:r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opis</w:t>
            </w:r>
            <w:proofErr w:type="spellEnd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 xml:space="preserve"> min. 5 </w:t>
            </w:r>
            <w:proofErr w:type="spellStart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zdań</w:t>
            </w:r>
            <w:proofErr w:type="spellEnd"/>
            <w:r w:rsidRPr="00AE1413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val="en-US" w:eastAsia="en-US"/>
              </w:rPr>
              <w:t>)</w:t>
            </w:r>
          </w:p>
        </w:tc>
      </w:tr>
      <w:tr w:rsidR="00041336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336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eastAsia="en-US"/>
              </w:rPr>
            </w:pPr>
          </w:p>
          <w:p w:rsidR="00AE1413" w:rsidRPr="00AE1413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eastAsia="en-US"/>
              </w:rPr>
            </w:pPr>
          </w:p>
        </w:tc>
      </w:tr>
      <w:tr w:rsidR="00041336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9D5" w:rsidRPr="00AE1413" w:rsidRDefault="00BF19D5" w:rsidP="00AE1413">
            <w:pPr>
              <w:rPr>
                <w:rFonts w:asciiTheme="majorHAnsi" w:hAnsiTheme="majorHAnsi" w:cstheme="majorHAnsi"/>
                <w:b/>
                <w:sz w:val="20"/>
                <w:lang w:eastAsia="fr-FR"/>
              </w:rPr>
            </w:pPr>
            <w:r w:rsidRPr="00AE1413">
              <w:rPr>
                <w:rFonts w:asciiTheme="majorHAnsi" w:hAnsiTheme="majorHAnsi" w:cstheme="majorHAnsi"/>
                <w:b/>
                <w:sz w:val="20"/>
              </w:rPr>
              <w:t>4.3. Sposób prowadzenia działalności produkcyjnej lub świadczenia usług</w:t>
            </w:r>
          </w:p>
          <w:p w:rsidR="00041336" w:rsidRPr="00AE1413" w:rsidRDefault="00BF19D5" w:rsidP="00AE1413">
            <w:pPr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</w:pPr>
            <w:r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W jaki sposób odbywa się tworzenie produktów/usług? Jakie są niezbędne zasoby, materiały? Czy w procesie ich wytwarzania konieczne jest zatrudnienie podwykonawców- jeśli tak to proszę opisać ich </w:t>
            </w:r>
            <w:r w:rsidR="00194452"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udział w procesie </w:t>
            </w:r>
            <w:r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(</w:t>
            </w:r>
            <w:proofErr w:type="spellStart"/>
            <w:r w:rsidR="00A75BA1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val="en-US" w:eastAsia="en-US"/>
              </w:rPr>
              <w:t>opis</w:t>
            </w:r>
            <w:proofErr w:type="spellEnd"/>
            <w:r w:rsidR="00A75BA1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val="en-US" w:eastAsia="en-US"/>
              </w:rPr>
              <w:t xml:space="preserve"> min. 5 </w:t>
            </w:r>
            <w:proofErr w:type="spellStart"/>
            <w:r w:rsidR="00A75BA1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val="en-US" w:eastAsia="en-US"/>
              </w:rPr>
              <w:t>zdań</w:t>
            </w:r>
            <w:proofErr w:type="spellEnd"/>
            <w:r w:rsidR="00A75BA1"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  <w:lang w:val="en-US" w:eastAsia="en-US"/>
              </w:rPr>
              <w:t>)</w:t>
            </w:r>
          </w:p>
        </w:tc>
      </w:tr>
      <w:tr w:rsidR="00041336" w:rsidRPr="00C22393" w:rsidTr="00041336">
        <w:trPr>
          <w:gridAfter w:val="1"/>
          <w:wAfter w:w="28" w:type="dxa"/>
          <w:trHeight w:val="39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13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eastAsia="en-US"/>
              </w:rPr>
            </w:pPr>
          </w:p>
          <w:p w:rsidR="00041336" w:rsidRPr="00C22393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eastAsia="en-US"/>
              </w:rPr>
            </w:pPr>
          </w:p>
        </w:tc>
      </w:tr>
      <w:tr w:rsidR="00041336" w:rsidRPr="00C22393" w:rsidTr="00792CEF">
        <w:trPr>
          <w:gridBefore w:val="1"/>
          <w:wBefore w:w="29" w:type="dxa"/>
          <w:trHeight w:val="212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CEF" w:rsidRPr="00C22393" w:rsidRDefault="00792CEF" w:rsidP="00792CEF">
            <w:pPr>
              <w:pStyle w:val="Nagwek1"/>
              <w:jc w:val="both"/>
              <w:rPr>
                <w:rFonts w:asciiTheme="majorHAnsi" w:hAnsiTheme="majorHAnsi" w:cstheme="majorHAnsi"/>
                <w:b w:val="0"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>4.4.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 xml:space="preserve"> Główne źród</w:t>
            </w:r>
            <w:r w:rsidRPr="00C22393">
              <w:rPr>
                <w:rFonts w:asciiTheme="majorHAnsi" w:hAnsiTheme="majorHAnsi" w:cstheme="majorHAnsi"/>
                <w:sz w:val="20"/>
              </w:rPr>
              <w:t>ła finansowania przedsięwzięcia</w:t>
            </w:r>
          </w:p>
          <w:p w:rsidR="00041336" w:rsidRPr="00194452" w:rsidRDefault="00792CEF" w:rsidP="00792CEF">
            <w:pPr>
              <w:pStyle w:val="Nagwek1"/>
              <w:jc w:val="both"/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</w:pPr>
            <w:r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S</w:t>
            </w:r>
            <w:r w:rsidR="00041336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kąd pochodzić będą środki na rozruch i funkcjonowanie firmy np. środki prywatne, kredyt,</w:t>
            </w:r>
            <w:r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 xml:space="preserve"> dotacje, inwestorzy kapitałowi</w:t>
            </w:r>
          </w:p>
        </w:tc>
      </w:tr>
      <w:tr w:rsidR="00041336" w:rsidRPr="00C22393" w:rsidTr="00041336">
        <w:trPr>
          <w:gridBefore w:val="1"/>
          <w:wBefore w:w="29" w:type="dxa"/>
          <w:trHeight w:val="713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1336" w:rsidRPr="00C22393" w:rsidTr="00041336">
        <w:trPr>
          <w:gridBefore w:val="1"/>
          <w:wBefore w:w="29" w:type="dxa"/>
          <w:trHeight w:val="39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336" w:rsidRPr="00C22393" w:rsidRDefault="00A75BA1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lang w:val="pl-PL" w:eastAsia="en-US"/>
              </w:rPr>
            </w:pPr>
            <w:r>
              <w:rPr>
                <w:rFonts w:asciiTheme="majorHAnsi" w:hAnsiTheme="majorHAnsi" w:cstheme="majorHAnsi"/>
                <w:b/>
                <w:lang w:val="pl-PL" w:eastAsia="en-US"/>
              </w:rPr>
              <w:t xml:space="preserve">4.5. </w:t>
            </w:r>
            <w:r w:rsidR="00041336" w:rsidRPr="00C22393">
              <w:rPr>
                <w:rFonts w:asciiTheme="majorHAnsi" w:hAnsiTheme="majorHAnsi" w:cstheme="majorHAnsi"/>
                <w:b/>
                <w:lang w:val="pl-PL" w:eastAsia="en-US"/>
              </w:rPr>
              <w:t>Czy wnioskodawca zainteresowany jest podjęciem współpracy z innymi lokatorami w Inkubatorze Technologicznym?</w:t>
            </w:r>
            <w:r w:rsidR="0020579E" w:rsidRPr="00C22393">
              <w:rPr>
                <w:rFonts w:asciiTheme="majorHAnsi" w:hAnsiTheme="majorHAnsi" w:cstheme="majorHAnsi"/>
                <w:lang w:val="pl-PL" w:eastAsia="en-US"/>
              </w:rPr>
              <w:t xml:space="preserve"> </w:t>
            </w:r>
            <w:r w:rsidR="0020579E"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 </w:t>
            </w:r>
            <w:r w:rsidR="0020579E" w:rsidRPr="00194452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>(proszę wstawić znak „X” we właściwe pole)</w:t>
            </w:r>
          </w:p>
        </w:tc>
      </w:tr>
      <w:tr w:rsidR="00041336" w:rsidRPr="00C22393" w:rsidTr="00041336">
        <w:trPr>
          <w:gridBefore w:val="1"/>
          <w:wBefore w:w="29" w:type="dxa"/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Tak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041336" w:rsidRPr="00C22393" w:rsidTr="00041336">
        <w:trPr>
          <w:gridBefore w:val="1"/>
          <w:wBefore w:w="29" w:type="dxa"/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C22393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Już współpracuje</w:t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041336">
        <w:trPr>
          <w:gridBefore w:val="1"/>
          <w:wBefore w:w="29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Nie</w:t>
            </w:r>
          </w:p>
          <w:p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041336">
        <w:trPr>
          <w:gridBefore w:val="1"/>
          <w:wBefore w:w="29" w:type="dxa"/>
          <w:trHeight w:val="115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Uzasadnienie odpowiedzi (z kim i w jakim obszarze prowadzona jest/będzie współpraca):</w:t>
            </w:r>
          </w:p>
          <w:p w:rsidR="0020579E" w:rsidRPr="00C22393" w:rsidRDefault="0020579E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Aktualna lista lokatorów Parku znajduje się pod adresem: http://www.technopark.kielce.pl/pl/spolecznosc_kpt/lokatorzy</w:t>
            </w:r>
          </w:p>
        </w:tc>
      </w:tr>
      <w:tr w:rsidR="00041336" w:rsidRPr="00C22393" w:rsidTr="00041336">
        <w:trPr>
          <w:gridBefore w:val="1"/>
          <w:wBefore w:w="29" w:type="dxa"/>
          <w:trHeight w:val="6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0"/>
              </w:rPr>
            </w:pPr>
          </w:p>
        </w:tc>
      </w:tr>
      <w:tr w:rsidR="00041336" w:rsidRPr="00C22393" w:rsidTr="00041336">
        <w:trPr>
          <w:gridBefore w:val="1"/>
          <w:wBefore w:w="29" w:type="dxa"/>
          <w:trHeight w:val="40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336" w:rsidRPr="00C22393" w:rsidRDefault="00A75BA1" w:rsidP="00A75BA1">
            <w:pPr>
              <w:pStyle w:val="Nagwek1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4.6. 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>Potencjalne możliwości zaangażowania firmy we współpracę z KPT i innymi podmiotami</w:t>
            </w:r>
            <w:r w:rsidR="0019445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94452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(proszę wstawić znak „X” we właściwe pole)</w:t>
            </w:r>
          </w:p>
        </w:tc>
      </w:tr>
      <w:tr w:rsidR="00041336" w:rsidRPr="00C22393" w:rsidTr="00041336">
        <w:trPr>
          <w:gridBefore w:val="1"/>
          <w:wBefore w:w="29" w:type="dxa"/>
          <w:trHeight w:val="30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wiedzą w ramach niewielkich szkoleń prowadzonych przez KPT/lokatorów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2"/>
                <w:szCs w:val="16"/>
              </w:rPr>
            </w:pPr>
          </w:p>
        </w:tc>
      </w:tr>
      <w:tr w:rsidR="00041336" w:rsidRPr="00C22393" w:rsidTr="00041336">
        <w:trPr>
          <w:gridBefore w:val="1"/>
          <w:wBefore w:w="29" w:type="dxa"/>
          <w:trHeight w:val="22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041336">
        <w:trPr>
          <w:gridBefore w:val="1"/>
          <w:wBefore w:w="29" w:type="dxa"/>
          <w:trHeight w:val="32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AE141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Gotowość do wymiany kontaktów i wsparcia biznesowego w ramach wydarzeń </w:t>
            </w:r>
            <w:proofErr w:type="spellStart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networkingowych</w:t>
            </w:r>
            <w:proofErr w:type="spellEnd"/>
            <w:r w:rsidRPr="00AE1413">
              <w:rPr>
                <w:rFonts w:asciiTheme="majorHAnsi" w:hAnsiTheme="majorHAnsi" w:cstheme="majorHAnsi"/>
                <w:sz w:val="16"/>
                <w:szCs w:val="16"/>
              </w:rPr>
              <w:t xml:space="preserve"> KPT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:rsidTr="00041336">
        <w:trPr>
          <w:gridBefore w:val="1"/>
          <w:wBefore w:w="29" w:type="dxa"/>
          <w:trHeight w:val="7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Inne, proszę opisać jakie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WYBÓR USŁUGI</w:t>
            </w:r>
          </w:p>
        </w:tc>
      </w:tr>
      <w:tr w:rsidR="008F1CAD" w:rsidRPr="00C22393" w:rsidTr="00071C8A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>Nazwa pakietu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Zaznaczyć znakiem „X” </w:t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Technopak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I OKRES ŚWIADCZENIA USŁUGI</w:t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rozpoczęcia świadczenia usługi (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dd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-mm-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rrrr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Okres świadczenia usługi ( 12, 24, 36 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cy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108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8F1CAD" w:rsidRPr="00C22393" w:rsidTr="00071C8A">
        <w:trPr>
          <w:trHeight w:val="45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WYKAZ DOKUMENTÓW ZGŁOSZENIOWYCH PODMIOTU UBIEGAJĄCEGO SIĘ O WEJŚCIE DO WI </w:t>
            </w:r>
          </w:p>
        </w:tc>
      </w:tr>
      <w:tr w:rsidR="008F1CAD" w:rsidRPr="00C22393" w:rsidTr="00071C8A">
        <w:trPr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ind w:left="17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Nazwa dokumentu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52503A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52503A">
              <w:rPr>
                <w:rFonts w:asciiTheme="majorHAnsi" w:hAnsiTheme="majorHAnsi" w:cstheme="majorHAnsi"/>
                <w:b/>
                <w:i/>
                <w:lang w:val="pl-PL" w:eastAsia="en-US"/>
              </w:rPr>
              <w:t xml:space="preserve">Zaznaczyć znakiem „X” jeśli dotyczy </w:t>
            </w:r>
          </w:p>
        </w:tc>
      </w:tr>
      <w:tr w:rsidR="008F1CAD" w:rsidRPr="00C22393" w:rsidTr="00071C8A">
        <w:trPr>
          <w:trHeight w:val="11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1CAD" w:rsidRPr="00C22393" w:rsidRDefault="008F1CAD" w:rsidP="00071C8A">
            <w:pPr>
              <w:pStyle w:val="Zwykytekst"/>
              <w:numPr>
                <w:ilvl w:val="0"/>
                <w:numId w:val="3"/>
              </w:numPr>
              <w:spacing w:beforeLines="40" w:before="96" w:afterLines="40" w:after="96"/>
              <w:ind w:left="176" w:hanging="176"/>
              <w:rPr>
                <w:rFonts w:asciiTheme="majorHAnsi" w:hAnsiTheme="majorHAnsi" w:cstheme="majorHAnsi"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lang w:val="pl-PL" w:eastAsia="en-US"/>
              </w:rPr>
              <w:t xml:space="preserve">Załączniki: </w:t>
            </w:r>
          </w:p>
        </w:tc>
      </w:tr>
      <w:tr w:rsidR="008F1CAD" w:rsidRPr="00C22393" w:rsidTr="00071C8A">
        <w:trPr>
          <w:trHeight w:val="5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8F1CAD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Kserokopia dokumentu rejestrowego - wpis do ewidencji działalności gospodarczej / KRS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 xml:space="preserve"> / </w:t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lub inny dokument potwierdzający formę i charakter podmiotu. </w:t>
            </w:r>
          </w:p>
          <w:p w:rsidR="008F1CAD" w:rsidRPr="00C22393" w:rsidRDefault="008F1CAD" w:rsidP="00071C8A">
            <w:pPr>
              <w:ind w:left="720"/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W  przypadku gdy z dokumentu rejestrowego nie wynika posiadanie numeru NIP i REGON, podmiot zarejestrowany powinien dostarczyć również dokumenty potwierdzające nadanie numerów NIP i REGON.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:rsidTr="00071C8A">
        <w:trPr>
          <w:trHeight w:val="4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03C35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i/>
                <w:strike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Kserokopia umowy spółki/statutu/pełnomocnictw do reprezentowania oraz innych dokumentów prawnych i organizacyjnych podmiot</w:t>
            </w:r>
            <w:r w:rsidR="00D023D5">
              <w:rPr>
                <w:rFonts w:asciiTheme="majorHAnsi" w:hAnsiTheme="majorHAnsi" w:cstheme="majorHAnsi"/>
                <w:b/>
                <w:sz w:val="20"/>
              </w:rPr>
              <w:t>u</w:t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świadczących o prowadzonej działalności.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CAD" w:rsidRPr="00C22393" w:rsidRDefault="00666B95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strike/>
                <w:color w:val="FF0000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7481D" w:rsidRPr="00C22393" w:rsidTr="00071C8A">
        <w:trPr>
          <w:trHeight w:val="40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1D" w:rsidRPr="00C22393" w:rsidRDefault="0027481D" w:rsidP="008F1CAD">
            <w:pPr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Oświadczenie o ochronie danych osobowych.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1D" w:rsidRPr="00C22393" w:rsidRDefault="0027481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i/>
          <w:sz w:val="20"/>
        </w:rPr>
      </w:pPr>
      <w:r w:rsidRPr="00C22393">
        <w:rPr>
          <w:rFonts w:asciiTheme="majorHAnsi" w:hAnsiTheme="majorHAnsi" w:cstheme="majorHAnsi"/>
          <w:i/>
          <w:sz w:val="20"/>
        </w:rPr>
        <w:t xml:space="preserve">  </w:t>
      </w:r>
    </w:p>
    <w:p w:rsidR="008F1CAD" w:rsidRPr="00C22393" w:rsidRDefault="008F1CAD" w:rsidP="008F1CAD">
      <w:pPr>
        <w:rPr>
          <w:rFonts w:asciiTheme="majorHAnsi" w:hAnsiTheme="majorHAnsi" w:cstheme="majorHAnsi"/>
          <w:sz w:val="20"/>
        </w:rPr>
      </w:pPr>
    </w:p>
    <w:p w:rsidR="008F1CAD" w:rsidRPr="0027481D" w:rsidRDefault="008F1CAD" w:rsidP="0027481D">
      <w:pPr>
        <w:rPr>
          <w:rFonts w:asciiTheme="majorHAnsi" w:hAnsiTheme="majorHAnsi" w:cstheme="majorHAnsi"/>
          <w:b/>
          <w:i/>
          <w:sz w:val="20"/>
          <w:u w:val="single"/>
        </w:rPr>
      </w:pPr>
      <w:r w:rsidRPr="0027481D">
        <w:rPr>
          <w:rFonts w:asciiTheme="majorHAnsi" w:hAnsiTheme="majorHAnsi" w:cstheme="majorHAnsi"/>
          <w:b/>
          <w:i/>
          <w:sz w:val="20"/>
          <w:u w:val="single"/>
        </w:rPr>
        <w:t>Oświadczam, że dane zawarte w niniejszym formularzu są zgodne z prawdą.</w:t>
      </w:r>
    </w:p>
    <w:p w:rsidR="008F1CAD" w:rsidRPr="00C22393" w:rsidRDefault="008F1CAD" w:rsidP="008F1CAD">
      <w:pPr>
        <w:rPr>
          <w:rFonts w:asciiTheme="majorHAnsi" w:hAnsiTheme="majorHAnsi" w:cstheme="majorHAnsi"/>
          <w:b/>
          <w:sz w:val="20"/>
        </w:rPr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873"/>
        <w:gridCol w:w="2104"/>
      </w:tblGrid>
      <w:tr w:rsidR="008F1CAD" w:rsidRPr="00C22393" w:rsidTr="00071C8A">
        <w:trPr>
          <w:cantSplit/>
          <w:trHeight w:val="6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Podpis osoby/osób upoważnionej do reprezentowania podmiotu: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:rsidR="008F1CAD" w:rsidRPr="00C22393" w:rsidRDefault="008F1CAD" w:rsidP="00071C8A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Data: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ab/>
            </w:r>
            <w:bookmarkStart w:id="3" w:name="Text44"/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="00666B95" w:rsidRPr="00C22393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  <w:bookmarkEnd w:id="3"/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           </w:t>
            </w:r>
          </w:p>
        </w:tc>
      </w:tr>
    </w:tbl>
    <w:p w:rsidR="008F1CAD" w:rsidRPr="00C22393" w:rsidRDefault="00E1417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lastRenderedPageBreak/>
        <w:t>B.</w:t>
      </w:r>
      <w:r w:rsidRPr="00C22393">
        <w:rPr>
          <w:rFonts w:asciiTheme="majorHAnsi" w:hAnsiTheme="majorHAnsi" w:cstheme="majorHAnsi"/>
          <w:sz w:val="20"/>
          <w:u w:val="single"/>
        </w:rPr>
        <w:t xml:space="preserve"> </w:t>
      </w:r>
      <w:r w:rsidR="008F1CAD" w:rsidRPr="00C22393">
        <w:rPr>
          <w:rFonts w:asciiTheme="majorHAnsi" w:hAnsiTheme="majorHAnsi" w:cstheme="majorHAnsi"/>
          <w:b/>
          <w:sz w:val="20"/>
          <w:u w:val="single"/>
        </w:rPr>
        <w:t>W</w:t>
      </w:r>
      <w:r w:rsidR="00C22393" w:rsidRPr="00C22393">
        <w:rPr>
          <w:rFonts w:asciiTheme="majorHAnsi" w:hAnsiTheme="majorHAnsi" w:cstheme="majorHAnsi"/>
          <w:b/>
          <w:sz w:val="20"/>
          <w:u w:val="single"/>
        </w:rPr>
        <w:t>YPEŁNIA KOMISJA OCENIAJĄCA KIELECKIEGO PARKU TECHNOLOGICZNEGO</w:t>
      </w:r>
    </w:p>
    <w:tbl>
      <w:tblPr>
        <w:tblpPr w:leftFromText="141" w:rightFromText="141" w:vertAnchor="text" w:horzAnchor="margin" w:tblpX="108" w:tblpY="17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E1417B" w:rsidRPr="00C22393" w:rsidTr="00071C8A">
        <w:trPr>
          <w:trHeight w:val="291"/>
        </w:trPr>
        <w:tc>
          <w:tcPr>
            <w:tcW w:w="9248" w:type="dxa"/>
            <w:shd w:val="clear" w:color="auto" w:fill="D9D9D9"/>
            <w:vAlign w:val="center"/>
          </w:tcPr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E1417B" w:rsidRPr="00C22393" w:rsidTr="00071C8A">
        <w:trPr>
          <w:trHeight w:val="97"/>
        </w:trPr>
        <w:tc>
          <w:tcPr>
            <w:tcW w:w="9248" w:type="dxa"/>
          </w:tcPr>
          <w:p w:rsidR="008F1CAD" w:rsidRPr="00C22393" w:rsidRDefault="008F1CAD" w:rsidP="00071C8A">
            <w:pPr>
              <w:pStyle w:val="Tytu"/>
              <w:spacing w:before="60" w:after="60"/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Karta oceny formalnej jest wypełniana przez Komisję oceniającą złożoną z dwóch pracowników Kieleckiego Parku Technologicznego. Oceniający podpisują deklarację poufności.</w:t>
            </w:r>
          </w:p>
        </w:tc>
      </w:tr>
      <w:tr w:rsidR="00E1417B" w:rsidRPr="00C22393" w:rsidTr="00071C8A">
        <w:trPr>
          <w:trHeight w:val="97"/>
        </w:trPr>
        <w:tc>
          <w:tcPr>
            <w:tcW w:w="9248" w:type="dxa"/>
          </w:tcPr>
          <w:p w:rsidR="008F1CAD" w:rsidRPr="00C22393" w:rsidRDefault="008F1CAD" w:rsidP="00071C8A">
            <w:pPr>
              <w:pStyle w:val="Tytu"/>
              <w:ind w:left="3261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7263"/>
              <w:gridCol w:w="708"/>
              <w:gridCol w:w="567"/>
            </w:tblGrid>
            <w:tr w:rsidR="008F1CAD" w:rsidRPr="00C22393" w:rsidTr="00071C8A">
              <w:trPr>
                <w:trHeight w:val="384"/>
              </w:trPr>
              <w:tc>
                <w:tcPr>
                  <w:tcW w:w="9067" w:type="dxa"/>
                  <w:gridSpan w:val="4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DECYZJA W SPRAWIE POPRAWNOŚCI FORMALNEJ WNIOSKU</w:t>
                  </w:r>
                </w:p>
              </w:tc>
            </w:tr>
            <w:tr w:rsidR="008F1CAD" w:rsidRPr="00C22393" w:rsidTr="00071C8A">
              <w:trPr>
                <w:trHeight w:val="348"/>
              </w:trPr>
              <w:tc>
                <w:tcPr>
                  <w:tcW w:w="529" w:type="dxa"/>
                  <w:shd w:val="clear" w:color="auto" w:fill="D9D9D9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7263" w:type="dxa"/>
                  <w:shd w:val="clear" w:color="auto" w:fill="D9D9D9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PYTANIE</w:t>
                  </w:r>
                </w:p>
              </w:tc>
              <w:tc>
                <w:tcPr>
                  <w:tcW w:w="708" w:type="dxa"/>
                  <w:shd w:val="clear" w:color="auto" w:fill="D9D9D9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NIE</w:t>
                  </w:r>
                </w:p>
              </w:tc>
            </w:tr>
            <w:tr w:rsidR="008F1CAD" w:rsidRPr="00C22393" w:rsidTr="00071C8A">
              <w:trPr>
                <w:trHeight w:val="509"/>
              </w:trPr>
              <w:tc>
                <w:tcPr>
                  <w:tcW w:w="529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263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aplikacja spełnia wszystkie ogólne kryteria formalne oraz dostępu weryfikowane na etapie oceny formalnej i może zostać przekazany do oceny merytorycznej?</w:t>
                  </w:r>
                </w:p>
              </w:tc>
              <w:tc>
                <w:tcPr>
                  <w:tcW w:w="708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8F1CAD" w:rsidRPr="00C22393" w:rsidTr="00071C8A">
              <w:trPr>
                <w:trHeight w:val="419"/>
              </w:trPr>
              <w:tc>
                <w:tcPr>
                  <w:tcW w:w="529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7263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wniosek zostaje skierowany do uzupełnienia i/lub korekty?</w:t>
                  </w:r>
                </w:p>
              </w:tc>
              <w:tc>
                <w:tcPr>
                  <w:tcW w:w="708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F1CAD" w:rsidRPr="00C22393" w:rsidRDefault="008F1CAD" w:rsidP="00AE4057">
                  <w:pPr>
                    <w:framePr w:hSpace="141" w:wrap="around" w:vAnchor="text" w:hAnchor="margin" w:x="108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:rsidR="008F1CAD" w:rsidRPr="00C22393" w:rsidRDefault="008F1CAD" w:rsidP="00071C8A">
            <w:pPr>
              <w:pStyle w:val="Nagwek5"/>
              <w:spacing w:before="0"/>
              <w:jc w:val="both"/>
              <w:rPr>
                <w:rFonts w:asciiTheme="majorHAnsi" w:hAnsiTheme="majorHAnsi" w:cstheme="majorHAnsi"/>
                <w:kern w:val="24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kern w:val="24"/>
                <w:sz w:val="20"/>
                <w:szCs w:val="20"/>
              </w:rPr>
              <w:t>Deklaracja poufności</w:t>
            </w:r>
          </w:p>
          <w:p w:rsidR="008F1CAD" w:rsidRPr="00C22393" w:rsidRDefault="008F1CAD" w:rsidP="00071C8A">
            <w:pPr>
              <w:pStyle w:val="Tytu"/>
              <w:spacing w:after="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sz w:val="20"/>
                <w:szCs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1CAD" w:rsidRPr="00C22393" w:rsidRDefault="008F1CAD" w:rsidP="00071C8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529"/>
            </w:tblGrid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:rsidTr="00071C8A">
              <w:tc>
                <w:tcPr>
                  <w:tcW w:w="3397" w:type="dxa"/>
                </w:tcPr>
                <w:p w:rsidR="008F1CAD" w:rsidRPr="00C22393" w:rsidRDefault="008F1CAD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529" w:type="dxa"/>
                </w:tcPr>
                <w:p w:rsidR="008F1CAD" w:rsidRPr="00C22393" w:rsidRDefault="00666B95" w:rsidP="00AE4057">
                  <w:pPr>
                    <w:pStyle w:val="Tytu"/>
                    <w:framePr w:hSpace="141" w:wrap="around" w:vAnchor="text" w:hAnchor="margin" w:x="108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F1CAD" w:rsidRPr="00C22393" w:rsidRDefault="008F1CAD" w:rsidP="00071C8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</w:tc>
      </w:tr>
    </w:tbl>
    <w:p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b/>
          <w:i/>
          <w:sz w:val="20"/>
        </w:rPr>
      </w:pPr>
      <w:r w:rsidRPr="00C22393">
        <w:rPr>
          <w:rFonts w:asciiTheme="majorHAnsi" w:hAnsiTheme="majorHAnsi" w:cstheme="majorHAnsi"/>
          <w:b/>
          <w:i/>
          <w:sz w:val="20"/>
        </w:rPr>
        <w:t>Decyzja Komisji oceniającej: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"/>
        <w:gridCol w:w="2056"/>
        <w:gridCol w:w="2551"/>
      </w:tblGrid>
      <w:tr w:rsidR="00E1417B" w:rsidRPr="00C22393" w:rsidTr="00071C8A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Imię i nazwisko: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Decyzja dot. objęcia usługą WI</w:t>
            </w:r>
          </w:p>
        </w:tc>
      </w:tr>
      <w:tr w:rsidR="00E1417B" w:rsidRPr="00C22393" w:rsidTr="00071C8A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ind w:left="720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Nie</w:t>
            </w:r>
          </w:p>
        </w:tc>
      </w:tr>
      <w:tr w:rsidR="00E1417B" w:rsidRPr="00C22393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:rsidTr="00071C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8F1CAD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:rsidTr="00071C8A">
        <w:trPr>
          <w:trHeight w:val="46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Uzasadnienie oceny wraz z rekomendacją:</w:t>
            </w:r>
          </w:p>
        </w:tc>
      </w:tr>
      <w:tr w:rsidR="00E1417B" w:rsidRPr="00C22393" w:rsidTr="00071C8A">
        <w:trPr>
          <w:trHeight w:val="7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  <w:tr w:rsidR="00E1417B" w:rsidRPr="00C22393" w:rsidTr="00071C8A">
        <w:trPr>
          <w:trHeight w:val="657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lastRenderedPageBreak/>
              <w:t>Podpis członka Komisji nr 1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2</w:t>
            </w:r>
          </w:p>
        </w:tc>
      </w:tr>
    </w:tbl>
    <w:p w:rsidR="008F1CAD" w:rsidRPr="00C22393" w:rsidRDefault="008F1CAD" w:rsidP="008F1CAD">
      <w:pPr>
        <w:rPr>
          <w:rFonts w:asciiTheme="majorHAnsi" w:hAnsiTheme="majorHAnsi" w:cstheme="majorHAnsi"/>
          <w:sz w:val="10"/>
          <w:szCs w:val="18"/>
        </w:rPr>
      </w:pPr>
    </w:p>
    <w:p w:rsidR="006C63C4" w:rsidRDefault="006C63C4" w:rsidP="008F3A77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</w:p>
    <w:p w:rsidR="006C63C4" w:rsidRPr="006C63C4" w:rsidRDefault="006C63C4" w:rsidP="006C63C4"/>
    <w:p w:rsidR="006C63C4" w:rsidRPr="006C63C4" w:rsidRDefault="006C63C4" w:rsidP="006C63C4"/>
    <w:p w:rsidR="00B13E06" w:rsidRDefault="00B13E06" w:rsidP="006C63C4"/>
    <w:p w:rsidR="006C63C4" w:rsidRPr="006C63C4" w:rsidRDefault="006C63C4" w:rsidP="006C63C4">
      <w:pPr>
        <w:rPr>
          <w:rFonts w:asciiTheme="majorHAnsi" w:hAnsiTheme="majorHAnsi" w:cstheme="maj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63C4">
        <w:rPr>
          <w:rFonts w:asciiTheme="majorHAnsi" w:hAnsiTheme="majorHAnsi" w:cstheme="majorHAnsi"/>
          <w:sz w:val="20"/>
        </w:rPr>
        <w:tab/>
      </w:r>
    </w:p>
    <w:sectPr w:rsidR="006C63C4" w:rsidRPr="006C63C4" w:rsidSect="00D02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82" w:rsidRDefault="00D43E82" w:rsidP="00013907">
      <w:r>
        <w:separator/>
      </w:r>
    </w:p>
  </w:endnote>
  <w:endnote w:type="continuationSeparator" w:id="0">
    <w:p w:rsidR="00D43E82" w:rsidRDefault="00D43E82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8A" w:rsidRDefault="00071C8A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82" w:rsidRDefault="00D43E82" w:rsidP="00013907">
      <w:r>
        <w:separator/>
      </w:r>
    </w:p>
  </w:footnote>
  <w:footnote w:type="continuationSeparator" w:id="0">
    <w:p w:rsidR="00D43E82" w:rsidRDefault="00D43E82" w:rsidP="00013907">
      <w:r>
        <w:continuationSeparator/>
      </w:r>
    </w:p>
  </w:footnote>
  <w:footnote w:id="1">
    <w:p w:rsidR="00071C8A" w:rsidRPr="00966A57" w:rsidRDefault="00071C8A" w:rsidP="008F1CAD">
      <w:pPr>
        <w:pStyle w:val="Tekstprzypisudolnego"/>
        <w:jc w:val="both"/>
        <w:rPr>
          <w:rFonts w:ascii="Arial" w:hAnsi="Arial" w:cs="Arial"/>
          <w:color w:val="FF0000"/>
          <w:sz w:val="2"/>
          <w:szCs w:val="2"/>
        </w:rPr>
      </w:pPr>
    </w:p>
    <w:p w:rsidR="00071C8A" w:rsidRPr="00561091" w:rsidRDefault="00071C8A" w:rsidP="008F1CAD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8A239A">
        <w:rPr>
          <w:rStyle w:val="Odwoanieprzypisudolnego"/>
          <w:rFonts w:ascii="Arial" w:hAnsi="Arial" w:cs="Arial"/>
          <w:sz w:val="13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Nie dłużej niż 3 lata, okres liczony od daty rejestracji działalność gospodarczej wynikającej z odpowiednich dokumentów  rejestracyjnych  bądź datę pierwszego rozliczenia z urzędem skarbowym w zależności od tego która z tych dat jest późniejsza/korzystniejsza dla przedsiębiorcy</w:t>
      </w:r>
    </w:p>
  </w:footnote>
  <w:footnote w:id="2">
    <w:p w:rsidR="00071C8A" w:rsidRPr="00095DBD" w:rsidRDefault="00071C8A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8A" w:rsidRDefault="00AE40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458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8A" w:rsidRDefault="00AE40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1" o:spid="_x0000_s24588" type="#_x0000_t75" style="position:absolute;margin-left:-55.95pt;margin-top:-149.05pt;width:595.2pt;height:841.9pt;z-index:-251656192;mso-position-horizontal-relative:margin;mso-position-vertical-relative:margin" o:allowincell="f">
          <v:imagedata r:id="rId1" o:title="papier-01"/>
          <w10:wrap anchorx="margin" anchory="margin"/>
        </v:shape>
      </w:pict>
    </w:r>
    <w:r w:rsidR="00071C8A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8A" w:rsidRDefault="00AE40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458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F28FC"/>
    <w:multiLevelType w:val="multilevel"/>
    <w:tmpl w:val="4BA679B8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8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40257"/>
    <w:rsid w:val="00041336"/>
    <w:rsid w:val="00060523"/>
    <w:rsid w:val="00071C8A"/>
    <w:rsid w:val="00076E1F"/>
    <w:rsid w:val="000A699F"/>
    <w:rsid w:val="000D0BB0"/>
    <w:rsid w:val="000D1E01"/>
    <w:rsid w:val="0013491B"/>
    <w:rsid w:val="001470D6"/>
    <w:rsid w:val="001872B4"/>
    <w:rsid w:val="00194452"/>
    <w:rsid w:val="001C4D93"/>
    <w:rsid w:val="0020579E"/>
    <w:rsid w:val="00246ADA"/>
    <w:rsid w:val="0027481D"/>
    <w:rsid w:val="00280E8A"/>
    <w:rsid w:val="00281955"/>
    <w:rsid w:val="00295A36"/>
    <w:rsid w:val="002D1E7C"/>
    <w:rsid w:val="002F7C45"/>
    <w:rsid w:val="003B0534"/>
    <w:rsid w:val="003E54F4"/>
    <w:rsid w:val="003F13E6"/>
    <w:rsid w:val="0052503A"/>
    <w:rsid w:val="00530311"/>
    <w:rsid w:val="005468B5"/>
    <w:rsid w:val="0054724D"/>
    <w:rsid w:val="00584449"/>
    <w:rsid w:val="005B340B"/>
    <w:rsid w:val="005C61CC"/>
    <w:rsid w:val="005E6617"/>
    <w:rsid w:val="00603C35"/>
    <w:rsid w:val="006064E1"/>
    <w:rsid w:val="006104DC"/>
    <w:rsid w:val="00666B95"/>
    <w:rsid w:val="006A37F9"/>
    <w:rsid w:val="006A7F60"/>
    <w:rsid w:val="006C12AE"/>
    <w:rsid w:val="006C63C4"/>
    <w:rsid w:val="006D6F20"/>
    <w:rsid w:val="006F124A"/>
    <w:rsid w:val="00712D4F"/>
    <w:rsid w:val="00732A7C"/>
    <w:rsid w:val="007375F1"/>
    <w:rsid w:val="0078314E"/>
    <w:rsid w:val="007919B7"/>
    <w:rsid w:val="00792CEF"/>
    <w:rsid w:val="00864646"/>
    <w:rsid w:val="0088010F"/>
    <w:rsid w:val="0088220E"/>
    <w:rsid w:val="008B776F"/>
    <w:rsid w:val="008C26DE"/>
    <w:rsid w:val="008F1CAD"/>
    <w:rsid w:val="008F3A77"/>
    <w:rsid w:val="00964B25"/>
    <w:rsid w:val="009A3B76"/>
    <w:rsid w:val="009C6BC5"/>
    <w:rsid w:val="00A14990"/>
    <w:rsid w:val="00A75BA1"/>
    <w:rsid w:val="00A80749"/>
    <w:rsid w:val="00AC6384"/>
    <w:rsid w:val="00AE1413"/>
    <w:rsid w:val="00AE4057"/>
    <w:rsid w:val="00B0304B"/>
    <w:rsid w:val="00B13E06"/>
    <w:rsid w:val="00B2220F"/>
    <w:rsid w:val="00BB32C2"/>
    <w:rsid w:val="00BC5E7B"/>
    <w:rsid w:val="00BF19D5"/>
    <w:rsid w:val="00C1432C"/>
    <w:rsid w:val="00C22393"/>
    <w:rsid w:val="00C70C21"/>
    <w:rsid w:val="00D023D5"/>
    <w:rsid w:val="00D02D19"/>
    <w:rsid w:val="00D04655"/>
    <w:rsid w:val="00D255F6"/>
    <w:rsid w:val="00D41BD2"/>
    <w:rsid w:val="00D43E82"/>
    <w:rsid w:val="00D4665E"/>
    <w:rsid w:val="00D94917"/>
    <w:rsid w:val="00D9532F"/>
    <w:rsid w:val="00DA2C74"/>
    <w:rsid w:val="00DC44B4"/>
    <w:rsid w:val="00DF18AC"/>
    <w:rsid w:val="00E1417B"/>
    <w:rsid w:val="00E24886"/>
    <w:rsid w:val="00E304DC"/>
    <w:rsid w:val="00E849FD"/>
    <w:rsid w:val="00EA3A6E"/>
    <w:rsid w:val="00F65734"/>
    <w:rsid w:val="00F97F7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9"/>
    <o:shapelayout v:ext="edit">
      <o:idmap v:ext="edit" data="1"/>
    </o:shapelayout>
  </w:shapeDefaults>
  <w:decimalSymbol w:val=","/>
  <w:listSeparator w:val=";"/>
  <w14:docId w14:val="1201CADB"/>
  <w15:docId w15:val="{64F69016-665C-4283-9D6C-EAA565B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AC76-3FD1-4BC7-8C17-56F83DE7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Edyta Matias</cp:lastModifiedBy>
  <cp:revision>11</cp:revision>
  <cp:lastPrinted>2017-01-12T10:40:00Z</cp:lastPrinted>
  <dcterms:created xsi:type="dcterms:W3CDTF">2017-12-21T14:02:00Z</dcterms:created>
  <dcterms:modified xsi:type="dcterms:W3CDTF">2018-05-24T10:50:00Z</dcterms:modified>
</cp:coreProperties>
</file>