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F2B" w:rsidRDefault="001C37FE" w:rsidP="00B011E1">
      <w:pPr>
        <w:pStyle w:val="Teksttreci30"/>
        <w:shd w:val="clear" w:color="auto" w:fill="auto"/>
        <w:spacing w:line="276" w:lineRule="auto"/>
        <w:jc w:val="left"/>
        <w:rPr>
          <w:rFonts w:ascii="Times New Roman" w:hAnsi="Times New Roman" w:cs="Times New Roman"/>
          <w:sz w:val="22"/>
          <w:szCs w:val="22"/>
        </w:rPr>
      </w:pPr>
      <w:bookmarkStart w:id="0" w:name="_GoBack"/>
      <w:bookmarkEnd w:id="0"/>
      <w:r w:rsidRPr="00DB2C57">
        <w:rPr>
          <w:rFonts w:ascii="Times New Roman" w:hAnsi="Times New Roman" w:cs="Times New Roman"/>
          <w:b w:val="0"/>
          <w:noProof/>
          <w:sz w:val="22"/>
          <w:szCs w:val="22"/>
          <w:lang w:eastAsia="pl-PL"/>
        </w:rPr>
        <mc:AlternateContent>
          <mc:Choice Requires="wps">
            <w:drawing>
              <wp:anchor distT="45720" distB="45720" distL="114300" distR="114300" simplePos="0" relativeHeight="251663360" behindDoc="1" locked="1" layoutInCell="1" allowOverlap="1" wp14:anchorId="1436A0E3" wp14:editId="0EC6D492">
                <wp:simplePos x="0" y="0"/>
                <wp:positionH relativeFrom="margin">
                  <wp:posOffset>2404110</wp:posOffset>
                </wp:positionH>
                <wp:positionV relativeFrom="paragraph">
                  <wp:posOffset>-748665</wp:posOffset>
                </wp:positionV>
                <wp:extent cx="3723640" cy="704850"/>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04850"/>
                        </a:xfrm>
                        <a:prstGeom prst="rect">
                          <a:avLst/>
                        </a:prstGeom>
                        <a:solidFill>
                          <a:srgbClr val="FFFFFF"/>
                        </a:solidFill>
                        <a:ln w="9525">
                          <a:noFill/>
                          <a:miter lim="800000"/>
                          <a:headEnd/>
                          <a:tailEnd/>
                        </a:ln>
                      </wps:spPr>
                      <wps:txbx>
                        <w:txbxContent>
                          <w:p w:rsidR="00F3601B" w:rsidRPr="000A3EA5" w:rsidRDefault="005E1CEB" w:rsidP="00F3601B">
                            <w:pPr>
                              <w:spacing w:after="0"/>
                              <w:jc w:val="both"/>
                              <w:rPr>
                                <w:rFonts w:ascii="Arial" w:hAnsi="Arial" w:cs="Arial"/>
                                <w:i/>
                                <w:sz w:val="14"/>
                                <w:szCs w:val="14"/>
                              </w:rPr>
                            </w:pPr>
                            <w:r w:rsidRPr="000A3EA5">
                              <w:rPr>
                                <w:rFonts w:ascii="Arial" w:hAnsi="Arial" w:cs="Arial"/>
                                <w:i/>
                                <w:sz w:val="14"/>
                                <w:szCs w:val="14"/>
                              </w:rPr>
                              <w:t>Załącznik nr 1 do Regulaminu najmu powierzchni w Inkubatorze Logistycznym Rotterdam Inc. Kieleckiego Parku Technologicznego wprowadzonego</w:t>
                            </w:r>
                            <w:r w:rsidR="006661EF">
                              <w:rPr>
                                <w:rFonts w:ascii="Arial" w:hAnsi="Arial" w:cs="Arial"/>
                                <w:i/>
                                <w:sz w:val="14"/>
                                <w:szCs w:val="14"/>
                              </w:rPr>
                              <w:t xml:space="preserve"> </w:t>
                            </w:r>
                            <w:r w:rsidR="00BE1B2B">
                              <w:rPr>
                                <w:rFonts w:ascii="Arial" w:hAnsi="Arial" w:cs="Arial"/>
                                <w:i/>
                                <w:sz w:val="14"/>
                                <w:szCs w:val="14"/>
                              </w:rPr>
                              <w:t xml:space="preserve">Zarządzeniem Dyrektora </w:t>
                            </w:r>
                            <w:r w:rsidR="00F3601B">
                              <w:rPr>
                                <w:rFonts w:ascii="Arial" w:hAnsi="Arial" w:cs="Arial"/>
                                <w:i/>
                                <w:sz w:val="14"/>
                                <w:szCs w:val="14"/>
                              </w:rPr>
                              <w:t>KPT nr 6</w:t>
                            </w:r>
                            <w:r w:rsidR="00F3601B" w:rsidRPr="000A3EA5">
                              <w:rPr>
                                <w:rFonts w:ascii="Arial" w:hAnsi="Arial" w:cs="Arial"/>
                                <w:i/>
                                <w:sz w:val="14"/>
                                <w:szCs w:val="14"/>
                              </w:rPr>
                              <w:t>/202</w:t>
                            </w:r>
                            <w:r w:rsidR="00F3601B">
                              <w:rPr>
                                <w:rFonts w:ascii="Arial" w:hAnsi="Arial" w:cs="Arial"/>
                                <w:i/>
                                <w:sz w:val="14"/>
                                <w:szCs w:val="14"/>
                              </w:rPr>
                              <w:t>6 z dnia 30.01</w:t>
                            </w:r>
                            <w:r w:rsidR="00F3601B" w:rsidRPr="000A3EA5">
                              <w:rPr>
                                <w:rFonts w:ascii="Arial" w:hAnsi="Arial" w:cs="Arial"/>
                                <w:i/>
                                <w:sz w:val="14"/>
                                <w:szCs w:val="14"/>
                              </w:rPr>
                              <w:t>.202</w:t>
                            </w:r>
                            <w:r w:rsidR="00F3601B">
                              <w:rPr>
                                <w:rFonts w:ascii="Arial" w:hAnsi="Arial" w:cs="Arial"/>
                                <w:i/>
                                <w:sz w:val="14"/>
                                <w:szCs w:val="14"/>
                              </w:rPr>
                              <w:t xml:space="preserve">6 </w:t>
                            </w:r>
                            <w:r w:rsidR="00F3601B" w:rsidRPr="000A3EA5">
                              <w:rPr>
                                <w:rFonts w:ascii="Arial" w:hAnsi="Arial" w:cs="Arial"/>
                                <w:i/>
                                <w:sz w:val="14"/>
                                <w:szCs w:val="14"/>
                              </w:rPr>
                              <w:t>r</w:t>
                            </w:r>
                            <w:r w:rsidR="00F3601B">
                              <w:rPr>
                                <w:rFonts w:ascii="Arial" w:hAnsi="Arial" w:cs="Arial"/>
                                <w:i/>
                                <w:sz w:val="14"/>
                                <w:szCs w:val="14"/>
                              </w:rPr>
                              <w:t>.</w:t>
                            </w:r>
                          </w:p>
                          <w:p w:rsidR="00F3601B" w:rsidRPr="000A3EA5" w:rsidRDefault="00F3601B" w:rsidP="00F3601B">
                            <w:pPr>
                              <w:spacing w:after="0"/>
                              <w:jc w:val="both"/>
                              <w:rPr>
                                <w:rFonts w:ascii="Arial" w:hAnsi="Arial" w:cs="Arial"/>
                                <w:i/>
                                <w:sz w:val="14"/>
                                <w:szCs w:val="14"/>
                              </w:rPr>
                            </w:pPr>
                          </w:p>
                          <w:p w:rsidR="00F3601B" w:rsidRPr="000A3EA5" w:rsidRDefault="00F3601B" w:rsidP="00F3601B">
                            <w:pPr>
                              <w:spacing w:after="0"/>
                              <w:jc w:val="right"/>
                              <w:rPr>
                                <w:rFonts w:ascii="Arial" w:eastAsia="Times New Roman" w:hAnsi="Arial" w:cs="Arial"/>
                                <w:i/>
                                <w:sz w:val="14"/>
                                <w:szCs w:val="14"/>
                                <w:lang w:eastAsia="pl-PL"/>
                              </w:rPr>
                            </w:pPr>
                            <w:r w:rsidRPr="000A3EA5">
                              <w:rPr>
                                <w:rFonts w:ascii="Arial" w:eastAsia="Times New Roman" w:hAnsi="Arial" w:cs="Arial"/>
                                <w:i/>
                                <w:sz w:val="14"/>
                                <w:szCs w:val="14"/>
                                <w:lang w:eastAsia="pl-PL"/>
                              </w:rPr>
                              <w:t>Regulamin o</w:t>
                            </w:r>
                            <w:r>
                              <w:rPr>
                                <w:rFonts w:ascii="Arial" w:eastAsia="Times New Roman" w:hAnsi="Arial" w:cs="Arial"/>
                                <w:i/>
                                <w:sz w:val="14"/>
                                <w:szCs w:val="14"/>
                                <w:lang w:eastAsia="pl-PL"/>
                              </w:rPr>
                              <w:t xml:space="preserve">bowiązuje od dnia 1 lutego 2026 </w:t>
                            </w:r>
                            <w:r w:rsidRPr="000A3EA5">
                              <w:rPr>
                                <w:rFonts w:ascii="Arial" w:eastAsia="Times New Roman" w:hAnsi="Arial" w:cs="Arial"/>
                                <w:i/>
                                <w:sz w:val="14"/>
                                <w:szCs w:val="14"/>
                                <w:lang w:eastAsia="pl-PL"/>
                              </w:rPr>
                              <w:t>r.</w:t>
                            </w:r>
                          </w:p>
                          <w:p w:rsidR="005E1CEB" w:rsidRPr="000A3EA5" w:rsidRDefault="005E1CEB" w:rsidP="00F3601B">
                            <w:pPr>
                              <w:spacing w:after="0"/>
                              <w:jc w:val="both"/>
                              <w:rPr>
                                <w:rFonts w:ascii="Arial" w:eastAsia="Times New Roman" w:hAnsi="Arial" w:cs="Arial"/>
                                <w:i/>
                                <w:sz w:val="14"/>
                                <w:szCs w:val="14"/>
                                <w:lang w:eastAsia="pl-PL"/>
                              </w:rPr>
                            </w:pPr>
                            <w:r w:rsidRPr="000A3EA5">
                              <w:rPr>
                                <w:rFonts w:ascii="Arial" w:eastAsia="Times New Roman" w:hAnsi="Arial" w:cs="Arial"/>
                                <w:i/>
                                <w:sz w:val="14"/>
                                <w:szCs w:val="14"/>
                                <w:lang w:eastAsia="pl-PL"/>
                              </w:rPr>
                              <w:t>.</w:t>
                            </w:r>
                          </w:p>
                          <w:p w:rsidR="001C37FE" w:rsidRDefault="001C37FE" w:rsidP="002666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36A0E3" id="_x0000_t202" coordsize="21600,21600" o:spt="202" path="m,l,21600r21600,l21600,xe">
                <v:stroke joinstyle="miter"/>
                <v:path gradientshapeok="t" o:connecttype="rect"/>
              </v:shapetype>
              <v:shape id="Pole tekstowe 2" o:spid="_x0000_s1026" type="#_x0000_t202" style="position:absolute;margin-left:189.3pt;margin-top:-58.95pt;width:293.2pt;height:55.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" stroked="f">
                <v:textbox>
                  <w:txbxContent>
                    <w:p w:rsidR="00F3601B" w:rsidRPr="000A3EA5" w:rsidRDefault="005E1CEB" w:rsidP="00F3601B">
                      <w:pPr>
                        <w:spacing w:after="0"/>
                        <w:jc w:val="both"/>
                        <w:rPr>
                          <w:rFonts w:ascii="Arial" w:hAnsi="Arial" w:cs="Arial"/>
                          <w:i/>
                          <w:sz w:val="14"/>
                          <w:szCs w:val="14"/>
                        </w:rPr>
                      </w:pPr>
                      <w:r w:rsidRPr="000A3EA5">
                        <w:rPr>
                          <w:rFonts w:ascii="Arial" w:hAnsi="Arial" w:cs="Arial"/>
                          <w:i/>
                          <w:sz w:val="14"/>
                          <w:szCs w:val="14"/>
                        </w:rPr>
                        <w:t>Załącznik nr 1 do Regulaminu najmu powierzchni w Inkubatorze Logistycznym Rotterdam Inc. Kieleckiego Parku Technologicznego wprowadzonego</w:t>
                      </w:r>
                      <w:r w:rsidR="006661EF">
                        <w:rPr>
                          <w:rFonts w:ascii="Arial" w:hAnsi="Arial" w:cs="Arial"/>
                          <w:i/>
                          <w:sz w:val="14"/>
                          <w:szCs w:val="14"/>
                        </w:rPr>
                        <w:t xml:space="preserve"> </w:t>
                      </w:r>
                      <w:r w:rsidR="00BE1B2B">
                        <w:rPr>
                          <w:rFonts w:ascii="Arial" w:hAnsi="Arial" w:cs="Arial"/>
                          <w:i/>
                          <w:sz w:val="14"/>
                          <w:szCs w:val="14"/>
                        </w:rPr>
                        <w:t xml:space="preserve">Zarządzeniem Dyrektora </w:t>
                      </w:r>
                      <w:r w:rsidR="00F3601B">
                        <w:rPr>
                          <w:rFonts w:ascii="Arial" w:hAnsi="Arial" w:cs="Arial"/>
                          <w:i/>
                          <w:sz w:val="14"/>
                          <w:szCs w:val="14"/>
                        </w:rPr>
                        <w:t>KPT nr 6</w:t>
                      </w:r>
                      <w:r w:rsidR="00F3601B" w:rsidRPr="000A3EA5">
                        <w:rPr>
                          <w:rFonts w:ascii="Arial" w:hAnsi="Arial" w:cs="Arial"/>
                          <w:i/>
                          <w:sz w:val="14"/>
                          <w:szCs w:val="14"/>
                        </w:rPr>
                        <w:t>/202</w:t>
                      </w:r>
                      <w:r w:rsidR="00F3601B">
                        <w:rPr>
                          <w:rFonts w:ascii="Arial" w:hAnsi="Arial" w:cs="Arial"/>
                          <w:i/>
                          <w:sz w:val="14"/>
                          <w:szCs w:val="14"/>
                        </w:rPr>
                        <w:t>6 z dnia 30.01</w:t>
                      </w:r>
                      <w:r w:rsidR="00F3601B" w:rsidRPr="000A3EA5">
                        <w:rPr>
                          <w:rFonts w:ascii="Arial" w:hAnsi="Arial" w:cs="Arial"/>
                          <w:i/>
                          <w:sz w:val="14"/>
                          <w:szCs w:val="14"/>
                        </w:rPr>
                        <w:t>.202</w:t>
                      </w:r>
                      <w:r w:rsidR="00F3601B">
                        <w:rPr>
                          <w:rFonts w:ascii="Arial" w:hAnsi="Arial" w:cs="Arial"/>
                          <w:i/>
                          <w:sz w:val="14"/>
                          <w:szCs w:val="14"/>
                        </w:rPr>
                        <w:t xml:space="preserve">6 </w:t>
                      </w:r>
                      <w:r w:rsidR="00F3601B" w:rsidRPr="000A3EA5">
                        <w:rPr>
                          <w:rFonts w:ascii="Arial" w:hAnsi="Arial" w:cs="Arial"/>
                          <w:i/>
                          <w:sz w:val="14"/>
                          <w:szCs w:val="14"/>
                        </w:rPr>
                        <w:t>r</w:t>
                      </w:r>
                      <w:r w:rsidR="00F3601B">
                        <w:rPr>
                          <w:rFonts w:ascii="Arial" w:hAnsi="Arial" w:cs="Arial"/>
                          <w:i/>
                          <w:sz w:val="14"/>
                          <w:szCs w:val="14"/>
                        </w:rPr>
                        <w:t>.</w:t>
                      </w:r>
                    </w:p>
                    <w:p w:rsidR="00F3601B" w:rsidRPr="000A3EA5" w:rsidRDefault="00F3601B" w:rsidP="00F3601B">
                      <w:pPr>
                        <w:spacing w:after="0"/>
                        <w:jc w:val="both"/>
                        <w:rPr>
                          <w:rFonts w:ascii="Arial" w:hAnsi="Arial" w:cs="Arial"/>
                          <w:i/>
                          <w:sz w:val="14"/>
                          <w:szCs w:val="14"/>
                        </w:rPr>
                      </w:pPr>
                    </w:p>
                    <w:p w:rsidR="00F3601B" w:rsidRPr="000A3EA5" w:rsidRDefault="00F3601B" w:rsidP="00F3601B">
                      <w:pPr>
                        <w:spacing w:after="0"/>
                        <w:jc w:val="right"/>
                        <w:rPr>
                          <w:rFonts w:ascii="Arial" w:eastAsia="Times New Roman" w:hAnsi="Arial" w:cs="Arial"/>
                          <w:i/>
                          <w:sz w:val="14"/>
                          <w:szCs w:val="14"/>
                          <w:lang w:eastAsia="pl-PL"/>
                        </w:rPr>
                      </w:pPr>
                      <w:r w:rsidRPr="000A3EA5">
                        <w:rPr>
                          <w:rFonts w:ascii="Arial" w:eastAsia="Times New Roman" w:hAnsi="Arial" w:cs="Arial"/>
                          <w:i/>
                          <w:sz w:val="14"/>
                          <w:szCs w:val="14"/>
                          <w:lang w:eastAsia="pl-PL"/>
                        </w:rPr>
                        <w:t>Regulamin o</w:t>
                      </w:r>
                      <w:r>
                        <w:rPr>
                          <w:rFonts w:ascii="Arial" w:eastAsia="Times New Roman" w:hAnsi="Arial" w:cs="Arial"/>
                          <w:i/>
                          <w:sz w:val="14"/>
                          <w:szCs w:val="14"/>
                          <w:lang w:eastAsia="pl-PL"/>
                        </w:rPr>
                        <w:t xml:space="preserve">bowiązuje od dnia 1 lutego 2026 </w:t>
                      </w:r>
                      <w:r w:rsidRPr="000A3EA5">
                        <w:rPr>
                          <w:rFonts w:ascii="Arial" w:eastAsia="Times New Roman" w:hAnsi="Arial" w:cs="Arial"/>
                          <w:i/>
                          <w:sz w:val="14"/>
                          <w:szCs w:val="14"/>
                          <w:lang w:eastAsia="pl-PL"/>
                        </w:rPr>
                        <w:t>r.</w:t>
                      </w:r>
                    </w:p>
                    <w:p w:rsidR="005E1CEB" w:rsidRPr="000A3EA5" w:rsidRDefault="005E1CEB" w:rsidP="00F3601B">
                      <w:pPr>
                        <w:spacing w:after="0"/>
                        <w:jc w:val="both"/>
                        <w:rPr>
                          <w:rFonts w:ascii="Arial" w:eastAsia="Times New Roman" w:hAnsi="Arial" w:cs="Arial"/>
                          <w:i/>
                          <w:sz w:val="14"/>
                          <w:szCs w:val="14"/>
                          <w:lang w:eastAsia="pl-PL"/>
                        </w:rPr>
                      </w:pPr>
                      <w:r w:rsidRPr="000A3EA5">
                        <w:rPr>
                          <w:rFonts w:ascii="Arial" w:eastAsia="Times New Roman" w:hAnsi="Arial" w:cs="Arial"/>
                          <w:i/>
                          <w:sz w:val="14"/>
                          <w:szCs w:val="14"/>
                          <w:lang w:eastAsia="pl-PL"/>
                        </w:rPr>
                        <w:t>.</w:t>
                      </w:r>
                    </w:p>
                    <w:p w:rsidR="001C37FE" w:rsidRDefault="001C37FE" w:rsidP="0026661A"/>
                  </w:txbxContent>
                </v:textbox>
                <w10:wrap anchorx="margin"/>
                <w10:anchorlock/>
              </v:shape>
            </w:pict>
          </mc:Fallback>
        </mc:AlternateContent>
      </w:r>
      <w:r w:rsidR="00292322">
        <w:rPr>
          <w:noProof/>
          <w:sz w:val="20"/>
          <w:szCs w:val="20"/>
          <w:lang w:eastAsia="pl-PL"/>
        </w:rPr>
        <mc:AlternateContent>
          <mc:Choice Requires="wps">
            <w:drawing>
              <wp:anchor distT="4294967291" distB="4294967291" distL="114300" distR="114300" simplePos="0" relativeHeight="251661312" behindDoc="1" locked="1" layoutInCell="1" allowOverlap="1" wp14:anchorId="7BFEF720" wp14:editId="7F5B8613">
                <wp:simplePos x="0" y="0"/>
                <wp:positionH relativeFrom="margin">
                  <wp:posOffset>0</wp:posOffset>
                </wp:positionH>
                <wp:positionV relativeFrom="paragraph">
                  <wp:posOffset>-10795</wp:posOffset>
                </wp:positionV>
                <wp:extent cx="6123305" cy="0"/>
                <wp:effectExtent l="0" t="0" r="29845" b="1905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305" cy="0"/>
                        </a:xfrm>
                        <a:prstGeom prst="straightConnector1">
                          <a:avLst/>
                        </a:prstGeom>
                        <a:noFill/>
                        <a:ln w="9525">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51938E" id="_x0000_t32" coordsize="21600,21600" o:spt="32" o:oned="t" path="m,l21600,21600e" filled="f">
                <v:path arrowok="t" fillok="f" o:connecttype="none"/>
                <o:lock v:ext="edit" shapetype="t"/>
              </v:shapetype>
              <v:shape id="Łącznik prosty ze strzałką 1" o:spid="_x0000_s1026" type="#_x0000_t32" style="position:absolute;margin-left:0;margin-top:-.85pt;width:482.15pt;height:0;z-index:-251655168;visibility:visible;mso-wrap-style:square;mso-width-percent:0;mso-height-percent:0;mso-wrap-distance-left:9pt;mso-wrap-distance-top:-1e-4mm;mso-wrap-distance-right:9pt;mso-wrap-distance-bottom:-1e-4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" strokecolor="#bfbfbf">
                <w10:wrap anchorx="margin"/>
                <w10:anchorlock/>
              </v:shape>
            </w:pict>
          </mc:Fallback>
        </mc:AlternateContent>
      </w:r>
      <w:r w:rsidR="00482FA2">
        <w:rPr>
          <w:rFonts w:ascii="Arial" w:hAnsi="Arial" w:cs="Arial"/>
          <w:noProof/>
          <w:sz w:val="18"/>
          <w:szCs w:val="18"/>
          <w:lang w:eastAsia="pl-PL"/>
        </w:rPr>
        <w:drawing>
          <wp:anchor distT="0" distB="0" distL="114300" distR="114300" simplePos="0" relativeHeight="251659264" behindDoc="1" locked="1" layoutInCell="1" allowOverlap="1" wp14:anchorId="4022A29F" wp14:editId="0BC577F2">
            <wp:simplePos x="0" y="0"/>
            <wp:positionH relativeFrom="column">
              <wp:posOffset>-352425</wp:posOffset>
            </wp:positionH>
            <wp:positionV relativeFrom="paragraph">
              <wp:posOffset>-828675</wp:posOffset>
            </wp:positionV>
            <wp:extent cx="2077085" cy="55753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T_ck_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7085" cy="557530"/>
                    </a:xfrm>
                    <a:prstGeom prst="rect">
                      <a:avLst/>
                    </a:prstGeom>
                  </pic:spPr>
                </pic:pic>
              </a:graphicData>
            </a:graphic>
            <wp14:sizeRelH relativeFrom="page">
              <wp14:pctWidth>0</wp14:pctWidth>
            </wp14:sizeRelH>
            <wp14:sizeRelV relativeFrom="page">
              <wp14:pctHeight>0</wp14:pctHeight>
            </wp14:sizeRelV>
          </wp:anchor>
        </w:drawing>
      </w:r>
    </w:p>
    <w:p w:rsidR="005E1CEB" w:rsidRDefault="005E1CEB" w:rsidP="005E1CEB">
      <w:pPr>
        <w:pStyle w:val="Teksttreci30"/>
        <w:shd w:val="clear" w:color="auto" w:fill="auto"/>
        <w:spacing w:line="276" w:lineRule="auto"/>
        <w:jc w:val="center"/>
        <w:rPr>
          <w:rFonts w:ascii="Calibri Light" w:eastAsia="Times New Roman" w:hAnsi="Calibri Light" w:cs="Arial"/>
          <w:caps/>
          <w:color w:val="FF6A00"/>
          <w:sz w:val="36"/>
          <w:szCs w:val="36"/>
          <w:lang w:eastAsia="pl-PL"/>
        </w:rPr>
      </w:pPr>
      <w:r>
        <w:rPr>
          <w:rFonts w:ascii="Calibri Light" w:eastAsia="Times New Roman" w:hAnsi="Calibri Light" w:cs="Arial"/>
          <w:caps/>
          <w:color w:val="FF6A00"/>
          <w:sz w:val="36"/>
          <w:szCs w:val="36"/>
          <w:lang w:eastAsia="pl-PL"/>
        </w:rPr>
        <w:t>FORMULARZ APLIKACYJNY</w:t>
      </w:r>
    </w:p>
    <w:p w:rsidR="005E1CEB" w:rsidRDefault="005E1CEB" w:rsidP="005E1CEB">
      <w:pPr>
        <w:spacing w:after="0"/>
        <w:jc w:val="center"/>
        <w:rPr>
          <w:rFonts w:ascii="Calibri Light" w:eastAsia="Times New Roman" w:hAnsi="Calibri Light" w:cs="Arial"/>
          <w:b/>
          <w:caps/>
          <w:color w:val="000000"/>
          <w:sz w:val="20"/>
          <w:szCs w:val="20"/>
          <w:lang w:eastAsia="pl-PL"/>
        </w:rPr>
      </w:pPr>
      <w:r>
        <w:rPr>
          <w:rFonts w:ascii="Calibri Light" w:eastAsia="Times New Roman" w:hAnsi="Calibri Light" w:cs="Arial"/>
          <w:b/>
          <w:caps/>
          <w:color w:val="000000"/>
          <w:sz w:val="20"/>
          <w:szCs w:val="20"/>
          <w:lang w:eastAsia="pl-PL"/>
        </w:rPr>
        <w:t>dla podmiotów, które aplikują do KPT -</w:t>
      </w:r>
    </w:p>
    <w:p w:rsidR="005E1CEB" w:rsidRDefault="005E1CEB" w:rsidP="005E1CEB">
      <w:pPr>
        <w:spacing w:after="0"/>
        <w:jc w:val="center"/>
        <w:rPr>
          <w:rFonts w:ascii="Calibri Light" w:eastAsia="Times New Roman" w:hAnsi="Calibri Light" w:cs="Arial"/>
          <w:b/>
          <w:caps/>
          <w:sz w:val="20"/>
          <w:szCs w:val="18"/>
          <w:lang w:eastAsia="pl-PL"/>
        </w:rPr>
      </w:pPr>
      <w:r>
        <w:rPr>
          <w:rFonts w:ascii="Calibri Light" w:eastAsia="Times New Roman" w:hAnsi="Calibri Light" w:cs="Arial"/>
          <w:b/>
          <w:caps/>
          <w:sz w:val="20"/>
          <w:szCs w:val="18"/>
          <w:lang w:eastAsia="pl-PL"/>
        </w:rPr>
        <w:t>InkUbator Logistyczny RotTerdam INC.</w:t>
      </w:r>
    </w:p>
    <w:p w:rsidR="005E15F7" w:rsidRDefault="005E15F7" w:rsidP="005E15F7">
      <w:pPr>
        <w:pStyle w:val="Bezodstpw"/>
        <w:spacing w:before="0" w:after="0" w:line="276" w:lineRule="auto"/>
        <w:contextualSpacing w:val="0"/>
        <w:jc w:val="both"/>
        <w:rPr>
          <w:b w:val="0"/>
        </w:rPr>
      </w:pPr>
    </w:p>
    <w:p w:rsidR="005E1CEB" w:rsidRDefault="005E1CEB" w:rsidP="005E1CEB">
      <w:pPr>
        <w:spacing w:after="0"/>
        <w:rPr>
          <w:rFonts w:ascii="Calibri Light" w:eastAsia="Times New Roman" w:hAnsi="Calibri Light" w:cs="Arial"/>
          <w:b/>
          <w:caps/>
          <w:sz w:val="20"/>
          <w:szCs w:val="18"/>
          <w:lang w:eastAsia="pl-PL"/>
        </w:rPr>
      </w:pPr>
    </w:p>
    <w:p w:rsidR="005E1CEB" w:rsidRDefault="005E1CEB" w:rsidP="005E1CEB">
      <w:pPr>
        <w:spacing w:after="0"/>
        <w:ind w:right="-4"/>
        <w:rPr>
          <w:rFonts w:ascii="Calibri Light" w:eastAsia="Times New Roman" w:hAnsi="Calibri Light" w:cs="Arial"/>
          <w:b/>
          <w:sz w:val="2"/>
          <w:szCs w:val="18"/>
          <w:lang w:eastAsia="pl-PL"/>
        </w:rPr>
      </w:pPr>
    </w:p>
    <w:tbl>
      <w:tblPr>
        <w:tblW w:w="9372" w:type="dxa"/>
        <w:tblInd w:w="-8" w:type="dxa"/>
        <w:tblLayout w:type="fixed"/>
        <w:tblCellMar>
          <w:left w:w="10" w:type="dxa"/>
          <w:right w:w="10" w:type="dxa"/>
        </w:tblCellMar>
        <w:tblLook w:val="0000" w:firstRow="0" w:lastRow="0" w:firstColumn="0" w:lastColumn="0" w:noHBand="0" w:noVBand="0"/>
      </w:tblPr>
      <w:tblGrid>
        <w:gridCol w:w="142"/>
        <w:gridCol w:w="40"/>
        <w:gridCol w:w="1378"/>
        <w:gridCol w:w="538"/>
        <w:gridCol w:w="875"/>
        <w:gridCol w:w="249"/>
        <w:gridCol w:w="2033"/>
        <w:gridCol w:w="264"/>
        <w:gridCol w:w="986"/>
        <w:gridCol w:w="224"/>
        <w:gridCol w:w="2627"/>
        <w:gridCol w:w="16"/>
      </w:tblGrid>
      <w:tr w:rsidR="005E1CEB" w:rsidTr="005E1CEB">
        <w:trPr>
          <w:gridBefore w:val="1"/>
          <w:gridAfter w:val="1"/>
          <w:wBefore w:w="142" w:type="dxa"/>
          <w:wAfter w:w="16" w:type="dxa"/>
          <w:cantSplit/>
          <w:trHeight w:val="317"/>
        </w:trPr>
        <w:tc>
          <w:tcPr>
            <w:tcW w:w="9214" w:type="dxa"/>
            <w:gridSpan w:val="10"/>
            <w:tcBorders>
              <w:top w:val="single" w:sz="6" w:space="0" w:color="000000"/>
              <w:left w:val="single" w:sz="6" w:space="0" w:color="000000"/>
              <w:bottom w:val="single" w:sz="4" w:space="0" w:color="000000"/>
              <w:right w:val="single" w:sz="6" w:space="0" w:color="000000"/>
            </w:tcBorders>
            <w:shd w:val="clear" w:color="auto" w:fill="AEAAAA"/>
            <w:tcMar>
              <w:top w:w="0" w:type="dxa"/>
              <w:left w:w="107" w:type="dxa"/>
              <w:bottom w:w="0" w:type="dxa"/>
              <w:right w:w="107" w:type="dxa"/>
            </w:tcMar>
          </w:tcPr>
          <w:p w:rsidR="005E1CEB" w:rsidRDefault="005E1CEB" w:rsidP="00737283">
            <w:pPr>
              <w:keepNext/>
              <w:spacing w:after="0"/>
              <w:ind w:left="284"/>
              <w:rPr>
                <w:rFonts w:ascii="Calibri Light" w:eastAsia="Times New Roman" w:hAnsi="Calibri Light" w:cs="Arial"/>
                <w:b/>
                <w:bCs/>
                <w:sz w:val="8"/>
                <w:szCs w:val="10"/>
                <w:lang w:eastAsia="pl-PL"/>
              </w:rPr>
            </w:pPr>
          </w:p>
          <w:p w:rsidR="005E1CEB" w:rsidRDefault="005E1CEB" w:rsidP="005E1CEB">
            <w:pPr>
              <w:keepNext/>
              <w:numPr>
                <w:ilvl w:val="0"/>
                <w:numId w:val="35"/>
              </w:numPr>
              <w:suppressAutoHyphens/>
              <w:autoSpaceDN w:val="0"/>
              <w:spacing w:after="0" w:line="240" w:lineRule="auto"/>
            </w:pPr>
            <w:r>
              <w:rPr>
                <w:rFonts w:ascii="Calibri Light" w:eastAsia="Times New Roman" w:hAnsi="Calibri Light" w:cs="Arial"/>
                <w:b/>
                <w:bCs/>
                <w:sz w:val="16"/>
                <w:szCs w:val="18"/>
                <w:lang w:eastAsia="pl-PL"/>
              </w:rPr>
              <w:t xml:space="preserve">DANE </w:t>
            </w:r>
            <w:r>
              <w:rPr>
                <w:rFonts w:ascii="Calibri Light" w:eastAsia="Times New Roman" w:hAnsi="Calibri Light" w:cs="Arial"/>
                <w:b/>
                <w:sz w:val="16"/>
                <w:szCs w:val="18"/>
                <w:lang w:eastAsia="pl-PL"/>
              </w:rPr>
              <w:t>WNIOSKODAWCY</w:t>
            </w:r>
          </w:p>
          <w:p w:rsidR="005E1CEB" w:rsidRDefault="005E1CEB" w:rsidP="00737283">
            <w:pPr>
              <w:spacing w:after="0"/>
              <w:rPr>
                <w:rFonts w:ascii="Calibri Light" w:eastAsia="Times New Roman" w:hAnsi="Calibri Light"/>
                <w:sz w:val="8"/>
                <w:szCs w:val="10"/>
                <w:lang w:eastAsia="pl-PL"/>
              </w:rPr>
            </w:pPr>
          </w:p>
        </w:tc>
      </w:tr>
      <w:tr w:rsidR="005E1CEB" w:rsidTr="005E1CEB">
        <w:trPr>
          <w:gridBefore w:val="1"/>
          <w:gridAfter w:val="1"/>
          <w:wBefore w:w="142" w:type="dxa"/>
          <w:wAfter w:w="16" w:type="dxa"/>
          <w:cantSplit/>
          <w:trHeight w:val="535"/>
        </w:trPr>
        <w:tc>
          <w:tcPr>
            <w:tcW w:w="40" w:type="dxa"/>
            <w:shd w:val="clear" w:color="auto" w:fill="auto"/>
            <w:tcMar>
              <w:top w:w="0" w:type="dxa"/>
              <w:left w:w="10" w:type="dxa"/>
              <w:bottom w:w="0" w:type="dxa"/>
              <w:right w:w="10" w:type="dxa"/>
            </w:tcMar>
          </w:tcPr>
          <w:p w:rsidR="005E1CEB" w:rsidRDefault="005E1CEB" w:rsidP="00737283">
            <w:pPr>
              <w:tabs>
                <w:tab w:val="left" w:pos="9214"/>
              </w:tabs>
              <w:spacing w:after="0"/>
            </w:pPr>
          </w:p>
        </w:tc>
        <w:tc>
          <w:tcPr>
            <w:tcW w:w="9174" w:type="dxa"/>
            <w:gridSpan w:val="9"/>
            <w:tcBorders>
              <w:top w:val="single" w:sz="4" w:space="0" w:color="000000"/>
              <w:left w:val="single" w:sz="6" w:space="0" w:color="000000"/>
              <w:bottom w:val="single" w:sz="6" w:space="0" w:color="000000"/>
              <w:right w:val="single" w:sz="6" w:space="0" w:color="000000"/>
            </w:tcBorders>
            <w:shd w:val="clear" w:color="auto" w:fill="auto"/>
            <w:tcMar>
              <w:top w:w="0" w:type="dxa"/>
              <w:left w:w="107" w:type="dxa"/>
              <w:bottom w:w="0" w:type="dxa"/>
              <w:right w:w="107" w:type="dxa"/>
            </w:tcMar>
            <w:vAlign w:val="center"/>
          </w:tcPr>
          <w:p w:rsidR="005E1CEB" w:rsidRDefault="005E1CEB" w:rsidP="00737283">
            <w:pPr>
              <w:tabs>
                <w:tab w:val="left" w:pos="9214"/>
              </w:tabs>
              <w:spacing w:after="0"/>
            </w:pPr>
            <w:r>
              <w:rPr>
                <w:rFonts w:ascii="Calibri Light" w:eastAsia="Times New Roman" w:hAnsi="Calibri Light" w:cs="Arial"/>
                <w:sz w:val="16"/>
                <w:szCs w:val="18"/>
                <w:lang w:eastAsia="pl-PL"/>
              </w:rPr>
              <w:t xml:space="preserve">Pełna nazwa wnioskodawcy </w:t>
            </w:r>
            <w:r>
              <w:rPr>
                <w:rFonts w:ascii="Calibri Light" w:eastAsia="Times New Roman" w:hAnsi="Calibri Light" w:cs="Arial"/>
                <w:i/>
                <w:sz w:val="16"/>
                <w:szCs w:val="18"/>
                <w:lang w:eastAsia="pl-PL"/>
              </w:rPr>
              <w:t>(wynikająca z właściwego rejestru, ewidencji)</w:t>
            </w:r>
          </w:p>
          <w:p w:rsidR="005E1CEB" w:rsidRDefault="005E1CEB" w:rsidP="00737283">
            <w:pPr>
              <w:tabs>
                <w:tab w:val="left" w:pos="9214"/>
              </w:tabs>
              <w:spacing w:after="0"/>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6"/>
                <w:szCs w:val="8"/>
                <w:lang w:eastAsia="pl-PL"/>
              </w:rPr>
            </w:pPr>
          </w:p>
        </w:tc>
        <w:tc>
          <w:tcPr>
            <w:tcW w:w="9174" w:type="dxa"/>
            <w:gridSpan w:val="9"/>
            <w:tcBorders>
              <w:top w:val="single" w:sz="6" w:space="0" w:color="000000"/>
              <w:bottom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6"/>
                <w:szCs w:val="8"/>
                <w:lang w:eastAsia="pl-PL"/>
              </w:rPr>
            </w:pPr>
          </w:p>
        </w:tc>
      </w:tr>
      <w:tr w:rsidR="005E1CEB" w:rsidTr="005E1CEB">
        <w:trPr>
          <w:gridBefore w:val="1"/>
          <w:gridAfter w:val="1"/>
          <w:wBefore w:w="142" w:type="dxa"/>
          <w:wAfter w:w="16" w:type="dxa"/>
          <w:cantSplit/>
          <w:trHeight w:val="480"/>
        </w:trPr>
        <w:tc>
          <w:tcPr>
            <w:tcW w:w="40" w:type="dxa"/>
            <w:shd w:val="clear" w:color="auto" w:fill="auto"/>
            <w:tcMar>
              <w:top w:w="0" w:type="dxa"/>
              <w:left w:w="10" w:type="dxa"/>
              <w:bottom w:w="0" w:type="dxa"/>
              <w:right w:w="10" w:type="dxa"/>
            </w:tcMar>
          </w:tcPr>
          <w:p w:rsidR="005E1CEB" w:rsidRDefault="005E1CEB" w:rsidP="00737283">
            <w:pPr>
              <w:spacing w:after="0"/>
            </w:pPr>
          </w:p>
        </w:tc>
        <w:tc>
          <w:tcPr>
            <w:tcW w:w="9174" w:type="dxa"/>
            <w:gridSpan w:val="9"/>
            <w:tcBorders>
              <w:left w:val="single" w:sz="6" w:space="0" w:color="000000"/>
              <w:right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Adres siedziby: </w:t>
            </w:r>
          </w:p>
          <w:p w:rsidR="005E1CEB" w:rsidRDefault="005E1CEB" w:rsidP="00737283">
            <w:pPr>
              <w:spacing w:after="0"/>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Ulica: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xml:space="preserve">                                                      </w:t>
            </w:r>
            <w:r>
              <w:rPr>
                <w:rFonts w:ascii="Calibri Light" w:eastAsia="Times New Roman" w:hAnsi="Calibri Light" w:cs="Arial"/>
                <w:sz w:val="16"/>
                <w:szCs w:val="18"/>
                <w:lang w:eastAsia="pl-PL"/>
              </w:rPr>
              <w:t> </w:t>
            </w:r>
            <w:bookmarkStart w:id="1" w:name="Text4"/>
            <w:bookmarkEnd w:id="1"/>
            <w:r>
              <w:rPr>
                <w:rFonts w:ascii="Calibri Light" w:eastAsia="Times New Roman" w:hAnsi="Calibri Light" w:cs="Arial"/>
                <w:sz w:val="16"/>
                <w:szCs w:val="18"/>
                <w:lang w:eastAsia="pl-PL"/>
              </w:rPr>
              <w:t>Nr:</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16"/>
                <w:szCs w:val="18"/>
                <w:lang w:eastAsia="pl-PL"/>
              </w:rPr>
            </w:pPr>
          </w:p>
        </w:tc>
        <w:tc>
          <w:tcPr>
            <w:tcW w:w="9174" w:type="dxa"/>
            <w:gridSpan w:val="9"/>
            <w:tcBorders>
              <w:top w:val="single" w:sz="6"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16"/>
                <w:szCs w:val="18"/>
                <w:lang w:eastAsia="pl-PL"/>
              </w:rPr>
            </w:pPr>
          </w:p>
        </w:tc>
      </w:tr>
      <w:tr w:rsidR="005E1CEB" w:rsidTr="005E1CEB">
        <w:trPr>
          <w:gridBefore w:val="1"/>
          <w:gridAfter w:val="1"/>
          <w:wBefore w:w="142" w:type="dxa"/>
          <w:wAfter w:w="16" w:type="dxa"/>
          <w:cantSplit/>
          <w:trHeight w:val="326"/>
        </w:trPr>
        <w:tc>
          <w:tcPr>
            <w:tcW w:w="40" w:type="dxa"/>
            <w:shd w:val="clear" w:color="auto" w:fill="auto"/>
            <w:tcMar>
              <w:top w:w="0" w:type="dxa"/>
              <w:left w:w="10" w:type="dxa"/>
              <w:bottom w:w="0" w:type="dxa"/>
              <w:right w:w="10" w:type="dxa"/>
            </w:tcMar>
          </w:tcPr>
          <w:p w:rsidR="005E1CEB" w:rsidRDefault="005E1CEB" w:rsidP="00737283">
            <w:pPr>
              <w:spacing w:after="0"/>
            </w:pPr>
          </w:p>
        </w:tc>
        <w:tc>
          <w:tcPr>
            <w:tcW w:w="2791"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Kod pocztowy: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49" w:type="dxa"/>
            <w:tcBorders>
              <w:left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spacing w:after="0"/>
              <w:rPr>
                <w:rFonts w:ascii="Calibri Light" w:eastAsia="Times New Roman" w:hAnsi="Calibri Light" w:cs="Arial"/>
                <w:sz w:val="16"/>
                <w:szCs w:val="18"/>
                <w:lang w:eastAsia="pl-PL"/>
              </w:rPr>
            </w:pPr>
          </w:p>
        </w:tc>
        <w:tc>
          <w:tcPr>
            <w:tcW w:w="32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tabs>
                <w:tab w:val="left" w:pos="9"/>
                <w:tab w:val="left" w:pos="3108"/>
              </w:tabs>
              <w:spacing w:after="0"/>
            </w:pPr>
            <w:r>
              <w:rPr>
                <w:rFonts w:ascii="Calibri Light" w:eastAsia="Times New Roman" w:hAnsi="Calibri Light" w:cs="Arial"/>
                <w:sz w:val="16"/>
                <w:szCs w:val="18"/>
                <w:lang w:eastAsia="pl-PL"/>
              </w:rPr>
              <w:t xml:space="preserve">Miejscowość: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c>
          <w:tcPr>
            <w:tcW w:w="224" w:type="dxa"/>
            <w:shd w:val="clear" w:color="auto" w:fill="auto"/>
            <w:tcMar>
              <w:top w:w="0" w:type="dxa"/>
              <w:left w:w="102" w:type="dxa"/>
              <w:bottom w:w="0" w:type="dxa"/>
              <w:right w:w="102" w:type="dxa"/>
            </w:tcMar>
            <w:vAlign w:val="center"/>
          </w:tcPr>
          <w:p w:rsidR="005E1CEB" w:rsidRDefault="005E1CEB" w:rsidP="00737283">
            <w:pPr>
              <w:spacing w:after="0"/>
              <w:rPr>
                <w:rFonts w:ascii="Calibri Light" w:eastAsia="Times New Roman" w:hAnsi="Calibri Light" w:cs="Arial"/>
                <w:sz w:val="16"/>
                <w:szCs w:val="18"/>
                <w:lang w:eastAsia="pl-PL"/>
              </w:rPr>
            </w:pPr>
          </w:p>
        </w:tc>
        <w:tc>
          <w:tcPr>
            <w:tcW w:w="2627" w:type="dxa"/>
            <w:tcBorders>
              <w:top w:val="single" w:sz="6" w:space="0" w:color="000000"/>
              <w:left w:val="single" w:sz="6" w:space="0" w:color="000000"/>
              <w:bottom w:val="single" w:sz="6" w:space="0" w:color="000000"/>
              <w:right w:val="single" w:sz="6" w:space="0" w:color="000000"/>
            </w:tcBorders>
            <w:shd w:val="clear" w:color="auto" w:fill="auto"/>
            <w:tcMar>
              <w:top w:w="0" w:type="dxa"/>
              <w:left w:w="102" w:type="dxa"/>
              <w:bottom w:w="0" w:type="dxa"/>
              <w:right w:w="102" w:type="dxa"/>
            </w:tcMar>
            <w:vAlign w:val="center"/>
          </w:tcPr>
          <w:p w:rsidR="005E1CEB" w:rsidRDefault="005E1CEB" w:rsidP="00737283">
            <w:pPr>
              <w:tabs>
                <w:tab w:val="left" w:pos="2910"/>
              </w:tabs>
              <w:spacing w:after="0"/>
            </w:pPr>
            <w:r>
              <w:rPr>
                <w:rFonts w:ascii="Calibri Light" w:eastAsia="Times New Roman" w:hAnsi="Calibri Light" w:cs="Arial"/>
                <w:sz w:val="16"/>
                <w:szCs w:val="18"/>
                <w:lang w:eastAsia="pl-PL"/>
              </w:rPr>
              <w:t xml:space="preserve">Kraj: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cantSplit/>
          <w:trHeight w:hRule="exact" w:val="80"/>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16"/>
                <w:szCs w:val="18"/>
                <w:lang w:eastAsia="pl-PL"/>
              </w:rPr>
            </w:pPr>
          </w:p>
        </w:tc>
        <w:tc>
          <w:tcPr>
            <w:tcW w:w="9174" w:type="dxa"/>
            <w:gridSpan w:val="9"/>
            <w:tcBorders>
              <w:bottom w:val="single" w:sz="4" w:space="0" w:color="000000"/>
            </w:tcBorders>
            <w:shd w:val="clear" w:color="auto" w:fill="auto"/>
            <w:tcMar>
              <w:top w:w="0" w:type="dxa"/>
              <w:left w:w="108" w:type="dxa"/>
              <w:bottom w:w="0" w:type="dxa"/>
              <w:right w:w="108" w:type="dxa"/>
            </w:tcMar>
          </w:tcPr>
          <w:p w:rsidR="005E1CEB" w:rsidRDefault="005E1CEB" w:rsidP="00737283">
            <w:pPr>
              <w:spacing w:after="0"/>
              <w:rPr>
                <w:rFonts w:ascii="Calibri Light" w:eastAsia="Times New Roman" w:hAnsi="Calibri Light" w:cs="Arial"/>
                <w:sz w:val="16"/>
                <w:szCs w:val="18"/>
                <w:lang w:eastAsia="pl-PL"/>
              </w:rPr>
            </w:pPr>
          </w:p>
        </w:tc>
      </w:tr>
      <w:tr w:rsidR="005E1CEB" w:rsidTr="005E1CEB">
        <w:trPr>
          <w:gridBefore w:val="1"/>
          <w:gridAfter w:val="1"/>
          <w:wBefore w:w="142" w:type="dxa"/>
          <w:wAfter w:w="16" w:type="dxa"/>
          <w:cantSplit/>
          <w:trHeight w:val="339"/>
        </w:trPr>
        <w:tc>
          <w:tcPr>
            <w:tcW w:w="40" w:type="dxa"/>
            <w:shd w:val="clear" w:color="auto" w:fill="auto"/>
            <w:tcMar>
              <w:top w:w="0" w:type="dxa"/>
              <w:left w:w="10" w:type="dxa"/>
              <w:bottom w:w="0" w:type="dxa"/>
              <w:right w:w="10" w:type="dxa"/>
            </w:tcMar>
          </w:tcPr>
          <w:p w:rsidR="005E1CEB" w:rsidRDefault="005E1CEB" w:rsidP="00737283">
            <w:pPr>
              <w:spacing w:after="0"/>
              <w:rPr>
                <w:rFonts w:ascii="Calibri Light" w:eastAsia="Times New Roman" w:hAnsi="Calibri Light" w:cs="Arial"/>
                <w:sz w:val="4"/>
                <w:szCs w:val="4"/>
                <w:lang w:eastAsia="pl-PL"/>
              </w:rPr>
            </w:pPr>
          </w:p>
        </w:tc>
        <w:tc>
          <w:tcPr>
            <w:tcW w:w="53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rPr>
                <w:rFonts w:ascii="Calibri Light" w:eastAsia="Times New Roman" w:hAnsi="Calibri Light" w:cs="Arial"/>
                <w:sz w:val="4"/>
                <w:szCs w:val="4"/>
                <w:lang w:eastAsia="pl-PL"/>
              </w:rPr>
            </w:pPr>
          </w:p>
          <w:p w:rsidR="005E1CEB" w:rsidRDefault="005E1CEB" w:rsidP="00737283">
            <w:pPr>
              <w:spacing w:after="0"/>
            </w:pPr>
            <w:r>
              <w:rPr>
                <w:rFonts w:ascii="Calibri Light" w:eastAsia="Times New Roman" w:hAnsi="Calibri Light" w:cs="Arial"/>
                <w:sz w:val="16"/>
                <w:szCs w:val="18"/>
                <w:lang w:eastAsia="pl-PL"/>
              </w:rPr>
              <w:t>Telefon kontaktowy:</w:t>
            </w:r>
          </w:p>
        </w:tc>
        <w:tc>
          <w:tcPr>
            <w:tcW w:w="38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E-mail: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44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rsidR="005E1CEB" w:rsidRDefault="005E1CEB" w:rsidP="005E1CEB">
            <w:pPr>
              <w:pStyle w:val="Akapitzlist"/>
              <w:keepNext/>
              <w:numPr>
                <w:ilvl w:val="0"/>
                <w:numId w:val="35"/>
              </w:numPr>
              <w:suppressAutoHyphens/>
              <w:autoSpaceDN w:val="0"/>
              <w:spacing w:after="0" w:line="240" w:lineRule="auto"/>
              <w:contextualSpacing w:val="0"/>
            </w:pPr>
            <w:r>
              <w:rPr>
                <w:rFonts w:ascii="Calibri Light" w:hAnsi="Calibri Light" w:cs="Arial"/>
                <w:b/>
                <w:bCs/>
                <w:sz w:val="16"/>
                <w:szCs w:val="18"/>
              </w:rPr>
              <w:t>PODSTAWOWE INFORMACJE WNIOSKODAWCY</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NIP:</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ind w:left="318"/>
              <w:rPr>
                <w:rFonts w:ascii="Calibri Light" w:eastAsia="Times New Roman" w:hAnsi="Calibri Light" w:cs="Arial"/>
                <w:sz w:val="16"/>
                <w:szCs w:val="18"/>
                <w:lang w:eastAsia="pl-PL"/>
              </w:rPr>
            </w:pPr>
            <w:r>
              <w:rPr>
                <w:rFonts w:ascii="Calibri Light" w:eastAsia="Times New Roman" w:hAnsi="Calibri Light" w:cs="Arial"/>
                <w:sz w:val="16"/>
                <w:szCs w:val="18"/>
                <w:lang w:eastAsia="pl-PL"/>
              </w:rPr>
              <w:t>REGON:</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tc>
      </w:tr>
      <w:tr w:rsidR="005E1CEB" w:rsidTr="005E1CEB">
        <w:trPr>
          <w:gridBefore w:val="1"/>
          <w:gridAfter w:val="1"/>
          <w:wBefore w:w="142" w:type="dxa"/>
          <w:wAfter w:w="16" w:type="dxa"/>
          <w:trHeight w:val="180"/>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before="96" w:after="96"/>
              <w:ind w:left="318"/>
              <w:rPr>
                <w:rFonts w:ascii="Calibri Light" w:eastAsia="Times New Roman" w:hAnsi="Calibri Light" w:cs="Arial"/>
                <w:sz w:val="16"/>
                <w:szCs w:val="18"/>
              </w:rPr>
            </w:pPr>
            <w:r>
              <w:rPr>
                <w:rFonts w:ascii="Calibri Light" w:eastAsia="Times New Roman" w:hAnsi="Calibri Light" w:cs="Arial"/>
                <w:sz w:val="16"/>
                <w:szCs w:val="18"/>
              </w:rPr>
              <w:t>KRS:</w:t>
            </w: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pP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r>
              <w:rPr>
                <w:rFonts w:ascii="Calibri Light" w:eastAsia="Times New Roman" w:hAnsi="Calibri Light" w:cs="Arial"/>
                <w:sz w:val="16"/>
                <w:szCs w:val="18"/>
              </w:rPr>
              <w:t> </w:t>
            </w:r>
          </w:p>
        </w:tc>
      </w:tr>
      <w:tr w:rsidR="005E1CEB" w:rsidTr="005E1CEB">
        <w:trPr>
          <w:gridBefore w:val="1"/>
          <w:gridAfter w:val="1"/>
          <w:wBefore w:w="142" w:type="dxa"/>
          <w:wAfter w:w="16" w:type="dxa"/>
          <w:trHeight w:val="552"/>
        </w:trPr>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pPr>
            <w:r>
              <w:rPr>
                <w:rFonts w:ascii="Calibri Light" w:eastAsia="Times New Roman" w:hAnsi="Calibri Light" w:cs="Arial"/>
                <w:sz w:val="16"/>
                <w:szCs w:val="18"/>
                <w:lang w:eastAsia="pl-PL"/>
              </w:rPr>
              <w:t xml:space="preserve">         Status firmy:</w:t>
            </w:r>
          </w:p>
          <w:p w:rsidR="005E1CEB" w:rsidRDefault="005E1CEB" w:rsidP="00737283">
            <w:pPr>
              <w:spacing w:after="0" w:line="360" w:lineRule="auto"/>
              <w:ind w:left="708" w:right="-115"/>
              <w:rPr>
                <w:rFonts w:ascii="Calibri Light" w:eastAsia="Times New Roman" w:hAnsi="Calibri Light" w:cs="Arial"/>
                <w:sz w:val="16"/>
                <w:szCs w:val="18"/>
                <w:lang w:eastAsia="pl-PL"/>
              </w:rPr>
            </w:pPr>
          </w:p>
        </w:tc>
        <w:tc>
          <w:tcPr>
            <w:tcW w:w="779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ind w:right="-115"/>
              <w:rPr>
                <w:rFonts w:ascii="Calibri Light" w:eastAsia="Times New Roman" w:hAnsi="Calibri Light" w:cs="Arial"/>
                <w:sz w:val="8"/>
                <w:szCs w:val="18"/>
                <w:lang w:eastAsia="pl-PL"/>
              </w:rPr>
            </w:pP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mikroprzedsiębiorstwo  (&lt; 10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małe przedsiębiorstwo  (&lt; 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ind w:right="-115"/>
            </w:pPr>
            <w:r>
              <w:rPr>
                <w:rFonts w:ascii="Calibri Light" w:eastAsia="Times New Roman" w:hAnsi="Calibri Light" w:cs="Arial"/>
                <w:sz w:val="16"/>
                <w:szCs w:val="18"/>
                <w:lang w:eastAsia="pl-PL"/>
              </w:rPr>
              <w:t xml:space="preserve">średnie przedsiębiorstwo (&lt; 250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pPr>
            <w:r>
              <w:rPr>
                <w:rFonts w:ascii="Calibri Light" w:eastAsia="Times New Roman" w:hAnsi="Calibri Light" w:cs="Arial"/>
                <w:sz w:val="16"/>
                <w:szCs w:val="18"/>
                <w:lang w:eastAsia="pl-PL"/>
              </w:rPr>
              <w:t xml:space="preserve">duże przedsiębiorstwo  (&gt; 250 osób)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r>
              <w:rPr>
                <w:rFonts w:ascii="Calibri Light" w:eastAsia="Times New Roman" w:hAnsi="Calibri Light" w:cs="Arial"/>
                <w:sz w:val="16"/>
                <w:szCs w:val="18"/>
                <w:lang w:eastAsia="pl-PL"/>
              </w:rPr>
              <w:t> </w:t>
            </w:r>
          </w:p>
          <w:p w:rsidR="005E1CEB" w:rsidRDefault="005E1CEB" w:rsidP="00737283">
            <w:pPr>
              <w:spacing w:after="0" w:line="360" w:lineRule="auto"/>
              <w:rPr>
                <w:rFonts w:ascii="Calibri Light" w:eastAsia="Times New Roman" w:hAnsi="Calibri Light" w:cs="Arial"/>
                <w:sz w:val="2"/>
                <w:szCs w:val="18"/>
                <w:lang w:eastAsia="pl-PL"/>
              </w:rPr>
            </w:pPr>
          </w:p>
        </w:tc>
      </w:tr>
      <w:tr w:rsidR="005E1CEB" w:rsidTr="005E1CEB">
        <w:trPr>
          <w:gridBefore w:val="1"/>
          <w:gridAfter w:val="1"/>
          <w:wBefore w:w="142" w:type="dxa"/>
          <w:wAfter w:w="16" w:type="dxa"/>
          <w:trHeight w:val="44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rPr>
                <w:rFonts w:ascii="Calibri Light" w:eastAsia="Times New Roman" w:hAnsi="Calibri Light" w:cs="Arial"/>
                <w:b/>
                <w:caps/>
                <w:sz w:val="16"/>
                <w:szCs w:val="18"/>
                <w:lang w:eastAsia="pl-PL"/>
              </w:rPr>
            </w:pPr>
            <w:r>
              <w:rPr>
                <w:rFonts w:ascii="Calibri Light" w:eastAsia="Times New Roman" w:hAnsi="Calibri Light" w:cs="Arial"/>
                <w:b/>
                <w:caps/>
                <w:sz w:val="16"/>
                <w:szCs w:val="18"/>
                <w:lang w:eastAsia="pl-PL"/>
              </w:rPr>
              <w:t xml:space="preserve">BRANża : </w:t>
            </w:r>
          </w:p>
        </w:tc>
      </w:tr>
      <w:tr w:rsidR="005E1CEB" w:rsidTr="005E1CEB">
        <w:trPr>
          <w:gridBefore w:val="1"/>
          <w:gridAfter w:val="1"/>
          <w:wBefore w:w="142" w:type="dxa"/>
          <w:wAfter w:w="16" w:type="dxa"/>
          <w:trHeight w:val="29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rPr>
                <w:rFonts w:ascii="Calibri Light" w:eastAsia="Times New Roman" w:hAnsi="Calibri Light" w:cs="Arial"/>
                <w:sz w:val="16"/>
                <w:szCs w:val="16"/>
                <w:lang w:eastAsia="pl-PL"/>
              </w:rPr>
            </w:pPr>
          </w:p>
          <w:p w:rsidR="005E1CEB" w:rsidRDefault="005E1CEB" w:rsidP="00737283">
            <w:pPr>
              <w:spacing w:after="0" w:line="360" w:lineRule="auto"/>
              <w:rPr>
                <w:rFonts w:ascii="Calibri Light" w:eastAsia="Times New Roman" w:hAnsi="Calibri Light" w:cs="Arial"/>
                <w:sz w:val="16"/>
                <w:szCs w:val="16"/>
                <w:lang w:eastAsia="pl-PL"/>
              </w:rPr>
            </w:pPr>
          </w:p>
        </w:tc>
      </w:tr>
      <w:tr w:rsidR="005E1CEB" w:rsidTr="005E1CEB">
        <w:trPr>
          <w:gridBefore w:val="1"/>
          <w:gridAfter w:val="1"/>
          <w:wBefore w:w="142" w:type="dxa"/>
          <w:wAfter w:w="16" w:type="dxa"/>
          <w:trHeight w:val="420"/>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OPIS </w:t>
            </w:r>
            <w:r>
              <w:rPr>
                <w:rFonts w:ascii="Calibri Light" w:eastAsia="Times New Roman" w:hAnsi="Calibri Light" w:cs="Arial"/>
                <w:b/>
                <w:caps/>
                <w:sz w:val="16"/>
                <w:szCs w:val="18"/>
                <w:lang w:eastAsia="pl-PL"/>
              </w:rPr>
              <w:t>DZIAŁANOŚCI</w:t>
            </w:r>
            <w:r>
              <w:rPr>
                <w:rFonts w:ascii="Calibri Light" w:eastAsia="Times New Roman" w:hAnsi="Calibri Light" w:cs="Arial"/>
                <w:b/>
                <w:sz w:val="16"/>
                <w:szCs w:val="16"/>
                <w:lang w:eastAsia="pl-PL"/>
              </w:rPr>
              <w:t>:</w:t>
            </w: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pStyle w:val="Akapitzlist"/>
              <w:spacing w:after="0" w:line="360" w:lineRule="auto"/>
              <w:ind w:left="360"/>
              <w:rPr>
                <w:rFonts w:ascii="Calibri Light" w:eastAsia="Times New Roman" w:hAnsi="Calibri Light" w:cs="Arial"/>
                <w:b/>
                <w:sz w:val="16"/>
                <w:szCs w:val="16"/>
                <w:lang w:eastAsia="pl-PL"/>
              </w:rPr>
            </w:pPr>
          </w:p>
          <w:p w:rsidR="005E1CEB" w:rsidRDefault="005E1CEB" w:rsidP="00737283">
            <w:pPr>
              <w:pStyle w:val="Akapitzlist"/>
              <w:spacing w:after="0" w:line="360" w:lineRule="auto"/>
              <w:ind w:left="360"/>
              <w:rPr>
                <w:rFonts w:ascii="Calibri Light" w:eastAsia="Times New Roman" w:hAnsi="Calibri Light" w:cs="Arial"/>
                <w:b/>
                <w:sz w:val="16"/>
                <w:szCs w:val="16"/>
                <w:lang w:eastAsia="pl-PL"/>
              </w:rPr>
            </w:pPr>
          </w:p>
          <w:p w:rsidR="005E1CEB" w:rsidRDefault="005E1CEB" w:rsidP="00737283">
            <w:pPr>
              <w:spacing w:after="0" w:line="360" w:lineRule="auto"/>
              <w:rPr>
                <w:rFonts w:ascii="Calibri Light" w:eastAsia="Times New Roman" w:hAnsi="Calibri Light" w:cs="Arial"/>
                <w:b/>
                <w:sz w:val="16"/>
                <w:szCs w:val="16"/>
                <w:lang w:eastAsia="pl-PL"/>
              </w:rPr>
            </w:pP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 xml:space="preserve">RODZAJ MIENIA PLANOWANEGO DO </w:t>
            </w:r>
            <w:r>
              <w:rPr>
                <w:rFonts w:ascii="Calibri Light" w:eastAsia="Times New Roman" w:hAnsi="Calibri Light" w:cs="Arial"/>
                <w:b/>
                <w:caps/>
                <w:sz w:val="16"/>
                <w:szCs w:val="18"/>
                <w:lang w:eastAsia="pl-PL"/>
              </w:rPr>
              <w:t>MAGAZYNOWANIA</w:t>
            </w:r>
            <w:r>
              <w:rPr>
                <w:rFonts w:ascii="Calibri Light" w:eastAsia="Times New Roman" w:hAnsi="Calibri Light" w:cs="Arial"/>
                <w:b/>
                <w:sz w:val="16"/>
                <w:szCs w:val="16"/>
                <w:lang w:eastAsia="pl-PL"/>
              </w:rPr>
              <w:t>:</w:t>
            </w:r>
          </w:p>
        </w:tc>
      </w:tr>
      <w:tr w:rsidR="005E1CEB" w:rsidTr="005E1CEB">
        <w:trPr>
          <w:gridBefore w:val="1"/>
          <w:gridAfter w:val="1"/>
          <w:wBefore w:w="142" w:type="dxa"/>
          <w:wAfter w:w="16" w:type="dxa"/>
          <w:trHeight w:val="639"/>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E1CEB" w:rsidRDefault="005E1CEB" w:rsidP="00737283">
            <w:pPr>
              <w:spacing w:after="0" w:line="360" w:lineRule="auto"/>
              <w:rPr>
                <w:rFonts w:ascii="Calibri Light" w:eastAsia="Times New Roman" w:hAnsi="Calibri Light" w:cs="Arial"/>
                <w:sz w:val="20"/>
                <w:szCs w:val="20"/>
                <w:lang w:eastAsia="pl-PL"/>
              </w:rPr>
            </w:pPr>
          </w:p>
        </w:tc>
      </w:tr>
      <w:tr w:rsidR="005E1CEB" w:rsidTr="005E1CEB">
        <w:trPr>
          <w:gridBefore w:val="1"/>
          <w:gridAfter w:val="1"/>
          <w:wBefore w:w="142" w:type="dxa"/>
          <w:wAfter w:w="16" w:type="dxa"/>
          <w:trHeight w:val="418"/>
        </w:trPr>
        <w:tc>
          <w:tcPr>
            <w:tcW w:w="9214" w:type="dxa"/>
            <w:gridSpan w:val="10"/>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kern w:val="3"/>
                <w:sz w:val="16"/>
                <w:szCs w:val="18"/>
                <w:lang w:eastAsia="pl-PL"/>
              </w:rPr>
              <w:t xml:space="preserve">ZAPOTRZEBOWANIE –WYNAJEM POWIERZCHNI </w:t>
            </w:r>
            <w:r>
              <w:rPr>
                <w:rFonts w:ascii="Calibri Light" w:eastAsia="Times New Roman" w:hAnsi="Calibri Light" w:cs="Arial"/>
                <w:kern w:val="3"/>
                <w:sz w:val="16"/>
                <w:szCs w:val="18"/>
                <w:lang w:eastAsia="pl-PL"/>
              </w:rPr>
              <w:t>(</w:t>
            </w:r>
            <w:r>
              <w:rPr>
                <w:rFonts w:ascii="Calibri Light" w:eastAsia="Times New Roman" w:hAnsi="Calibri Light" w:cs="Arial"/>
                <w:i/>
                <w:kern w:val="3"/>
                <w:sz w:val="16"/>
                <w:szCs w:val="18"/>
                <w:lang w:eastAsia="pl-PL"/>
              </w:rPr>
              <w:t>proszę zaznaczyć właściwe)</w:t>
            </w:r>
            <w:r>
              <w:rPr>
                <w:rFonts w:ascii="Calibri Light" w:eastAsia="Times New Roman" w:hAnsi="Calibri Light" w:cs="Arial"/>
                <w:b/>
                <w:kern w:val="3"/>
                <w:sz w:val="16"/>
                <w:szCs w:val="18"/>
                <w:lang w:eastAsia="pl-PL"/>
              </w:rPr>
              <w:t>:</w:t>
            </w:r>
          </w:p>
        </w:tc>
      </w:tr>
      <w:tr w:rsidR="005E1CEB" w:rsidTr="005E1CEB">
        <w:trPr>
          <w:gridBefore w:val="1"/>
          <w:gridAfter w:val="1"/>
          <w:wBefore w:w="142" w:type="dxa"/>
          <w:wAfter w:w="16" w:type="dxa"/>
          <w:trHeight w:val="143"/>
        </w:trPr>
        <w:tc>
          <w:tcPr>
            <w:tcW w:w="1956"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b/>
                <w:kern w:val="3"/>
                <w:sz w:val="16"/>
                <w:szCs w:val="18"/>
                <w:lang w:eastAsia="pl-PL"/>
              </w:rPr>
              <w:t xml:space="preserve">Powierzchnia w budynku Inkubatora Logistycznego </w:t>
            </w:r>
          </w:p>
        </w:tc>
        <w:tc>
          <w:tcPr>
            <w:tcW w:w="315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biurowa</w:t>
            </w: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Pr>
                <w:rFonts w:ascii="Calibri Light" w:eastAsia="Times New Roman" w:hAnsi="Calibri Light" w:cs="Arial"/>
                <w:kern w:val="3"/>
                <w:sz w:val="16"/>
                <w:szCs w:val="18"/>
                <w:lang w:eastAsia="pl-PL"/>
              </w:rPr>
              <w:t>m</w:t>
            </w:r>
            <w:r>
              <w:rPr>
                <w:rFonts w:ascii="Calibri Light" w:eastAsia="Times New Roman" w:hAnsi="Calibri Light" w:cs="Arial"/>
                <w:kern w:val="3"/>
                <w:sz w:val="16"/>
                <w:szCs w:val="18"/>
                <w:vertAlign w:val="superscript"/>
                <w:lang w:eastAsia="pl-PL"/>
              </w:rPr>
              <w:t>2</w:t>
            </w:r>
          </w:p>
        </w:tc>
      </w:tr>
      <w:tr w:rsidR="005E1CEB" w:rsidTr="005E1CEB">
        <w:trPr>
          <w:gridBefore w:val="1"/>
          <w:gridAfter w:val="1"/>
          <w:wBefore w:w="142" w:type="dxa"/>
          <w:wAfter w:w="16" w:type="dxa"/>
          <w:trHeight w:val="210"/>
        </w:trPr>
        <w:tc>
          <w:tcPr>
            <w:tcW w:w="1956" w:type="dxa"/>
            <w:gridSpan w:val="3"/>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p>
        </w:tc>
        <w:tc>
          <w:tcPr>
            <w:tcW w:w="315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rPr>
                <w:rFonts w:ascii="Calibri Light" w:eastAsia="Times New Roman" w:hAnsi="Calibri Light" w:cs="Arial"/>
                <w:kern w:val="3"/>
                <w:sz w:val="16"/>
                <w:szCs w:val="18"/>
                <w:lang w:eastAsia="pl-PL"/>
              </w:rPr>
            </w:pPr>
            <w:r>
              <w:rPr>
                <w:rFonts w:ascii="Calibri Light" w:eastAsia="Times New Roman" w:hAnsi="Calibri Light" w:cs="Arial"/>
                <w:kern w:val="3"/>
                <w:sz w:val="16"/>
                <w:szCs w:val="18"/>
                <w:lang w:eastAsia="pl-PL"/>
              </w:rPr>
              <w:t>Powierzchnia magazynowa</w:t>
            </w:r>
          </w:p>
        </w:tc>
        <w:tc>
          <w:tcPr>
            <w:tcW w:w="4101"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jc w:val="center"/>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xml:space="preserve"> </w:t>
            </w:r>
            <w:r>
              <w:rPr>
                <w:rFonts w:ascii="Calibri Light" w:eastAsia="Times New Roman" w:hAnsi="Calibri Light" w:cs="Arial"/>
                <w:kern w:val="3"/>
                <w:sz w:val="16"/>
                <w:szCs w:val="18"/>
                <w:lang w:eastAsia="pl-PL"/>
              </w:rPr>
              <w:t>m</w:t>
            </w:r>
            <w:r>
              <w:rPr>
                <w:rFonts w:ascii="Calibri Light" w:eastAsia="Times New Roman" w:hAnsi="Calibri Light" w:cs="Arial"/>
                <w:kern w:val="3"/>
                <w:sz w:val="16"/>
                <w:szCs w:val="18"/>
                <w:vertAlign w:val="superscript"/>
                <w:lang w:eastAsia="pl-PL"/>
              </w:rPr>
              <w:t>2</w:t>
            </w:r>
          </w:p>
        </w:tc>
      </w:tr>
      <w:tr w:rsidR="005E1CEB" w:rsidTr="005E1CEB">
        <w:trPr>
          <w:gridBefore w:val="1"/>
          <w:wBefore w:w="142" w:type="dxa"/>
          <w:trHeight w:val="163"/>
        </w:trPr>
        <w:tc>
          <w:tcPr>
            <w:tcW w:w="9226" w:type="dxa"/>
            <w:gridSpan w:val="11"/>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suppressAutoHyphens/>
              <w:autoSpaceDN w:val="0"/>
              <w:spacing w:before="96" w:after="96" w:line="240" w:lineRule="auto"/>
              <w:contextualSpacing w:val="0"/>
              <w:textAlignment w:val="baseline"/>
            </w:pPr>
            <w:r>
              <w:rPr>
                <w:rFonts w:ascii="Calibri Light" w:eastAsia="Times New Roman" w:hAnsi="Calibri Light" w:cs="Arial"/>
                <w:b/>
                <w:sz w:val="16"/>
                <w:szCs w:val="18"/>
              </w:rPr>
              <w:t xml:space="preserve">WNIOSKOWANY OKRES NAJMU </w:t>
            </w:r>
            <w:r>
              <w:rPr>
                <w:rStyle w:val="Odwoanieprzypisudolnego"/>
                <w:rFonts w:ascii="Calibri Light" w:eastAsia="Times New Roman" w:hAnsi="Calibri Light" w:cs="Arial"/>
                <w:b/>
              </w:rPr>
              <w:footnoteReference w:id="1"/>
            </w:r>
          </w:p>
        </w:tc>
      </w:tr>
      <w:tr w:rsidR="005E1CEB" w:rsidTr="005E1CEB">
        <w:trPr>
          <w:gridBefore w:val="1"/>
          <w:wBefore w:w="142" w:type="dxa"/>
          <w:trHeight w:val="163"/>
        </w:trPr>
        <w:tc>
          <w:tcPr>
            <w:tcW w:w="9226" w:type="dxa"/>
            <w:gridSpan w:val="11"/>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spacing w:before="96" w:after="96"/>
            </w:pP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 </w:t>
            </w:r>
            <w:r>
              <w:rPr>
                <w:rFonts w:ascii="Calibri Light" w:eastAsia="Times New Roman" w:hAnsi="Calibri Light" w:cs="Arial"/>
                <w:sz w:val="16"/>
                <w:szCs w:val="18"/>
                <w:lang w:val="en-US"/>
              </w:rPr>
              <w:t>od:</w:t>
            </w:r>
            <w:r>
              <w:t xml:space="preserve">                                                                      </w:t>
            </w:r>
            <w:r>
              <w:rPr>
                <w:rFonts w:ascii="Calibri Light" w:eastAsia="Times New Roman" w:hAnsi="Calibri Light" w:cs="Arial"/>
                <w:sz w:val="16"/>
                <w:szCs w:val="18"/>
                <w:lang w:val="en-US"/>
              </w:rPr>
              <w:t xml:space="preserve">do: </w:t>
            </w:r>
            <w:r>
              <w:rPr>
                <w:rFonts w:ascii="Calibri Light" w:eastAsia="Times New Roman" w:hAnsi="Calibri Light" w:cs="Arial"/>
                <w:sz w:val="16"/>
                <w:szCs w:val="18"/>
                <w:lang w:val="en-US"/>
              </w:rPr>
              <w:t> </w:t>
            </w:r>
          </w:p>
        </w:tc>
      </w:tr>
      <w:tr w:rsidR="005E1CEB" w:rsidTr="005E1CEB">
        <w:trPr>
          <w:trHeight w:val="479"/>
        </w:trPr>
        <w:tc>
          <w:tcPr>
            <w:tcW w:w="9372" w:type="dxa"/>
            <w:gridSpan w:val="12"/>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rsidR="005E1CEB" w:rsidRDefault="005E1CEB" w:rsidP="005E1CEB">
            <w:pPr>
              <w:pStyle w:val="Akapitzlist"/>
              <w:numPr>
                <w:ilvl w:val="0"/>
                <w:numId w:val="35"/>
              </w:numPr>
              <w:autoSpaceDN w:val="0"/>
              <w:spacing w:after="0" w:line="240" w:lineRule="auto"/>
              <w:contextualSpacing w:val="0"/>
            </w:pPr>
            <w:r>
              <w:rPr>
                <w:rFonts w:ascii="Calibri Light" w:eastAsia="Times New Roman" w:hAnsi="Calibri Light" w:cs="Arial"/>
                <w:b/>
                <w:sz w:val="16"/>
                <w:szCs w:val="16"/>
                <w:lang w:eastAsia="pl-PL"/>
              </w:rPr>
              <w:t>Klauzula informacyjna o przetwarzaniu danych osobowych</w:t>
            </w:r>
          </w:p>
        </w:tc>
      </w:tr>
      <w:tr w:rsidR="005E1CEB" w:rsidTr="005E1CEB">
        <w:trPr>
          <w:trHeight w:val="578"/>
        </w:trPr>
        <w:tc>
          <w:tcPr>
            <w:tcW w:w="9372" w:type="dxa"/>
            <w:gridSpan w:val="1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5E1CEB" w:rsidRDefault="005E1CEB" w:rsidP="00737283">
            <w:pPr>
              <w:jc w:val="both"/>
              <w:rPr>
                <w:rFonts w:ascii="Calibri Light" w:hAnsi="Calibri Light" w:cs="Calibri Light"/>
                <w:sz w:val="16"/>
                <w:szCs w:val="16"/>
              </w:rPr>
            </w:pPr>
            <w:r>
              <w:rPr>
                <w:rFonts w:ascii="Calibri Light" w:hAnsi="Calibri Light" w:cs="Calibri Light"/>
                <w:sz w:val="16"/>
                <w:szCs w:val="16"/>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informujemy, że:</w:t>
            </w:r>
          </w:p>
          <w:p w:rsidR="005E1CEB" w:rsidRDefault="005E1CEB" w:rsidP="005E1CEB">
            <w:pPr>
              <w:numPr>
                <w:ilvl w:val="0"/>
                <w:numId w:val="36"/>
              </w:numPr>
              <w:suppressAutoHyphens/>
              <w:autoSpaceDN w:val="0"/>
              <w:spacing w:after="0" w:line="240" w:lineRule="auto"/>
              <w:jc w:val="both"/>
              <w:textAlignment w:val="baseline"/>
            </w:pPr>
            <w:r>
              <w:rPr>
                <w:rFonts w:ascii="Calibri Light" w:hAnsi="Calibri Light" w:cs="Calibri Light"/>
                <w:sz w:val="16"/>
                <w:szCs w:val="16"/>
              </w:rPr>
              <w:t xml:space="preserve">Administratorem Pani/Pana danych osobowych jest Kielecki Park Technologiczny, z siedzibą  w Kielcach, ul. Olszewskiego 6, 25-663 Kielce (dalej: KPT), tel. 41 278 72 00, e-mail: </w:t>
            </w:r>
            <w:hyperlink r:id="rId9" w:history="1">
              <w:r>
                <w:rPr>
                  <w:rFonts w:ascii="Calibri Light" w:hAnsi="Calibri Light" w:cs="Calibri Light"/>
                  <w:sz w:val="16"/>
                  <w:szCs w:val="16"/>
                </w:rPr>
                <w:t>biuro@technopark.kielce.pl</w:t>
              </w:r>
            </w:hyperlink>
          </w:p>
          <w:p w:rsidR="005E1CEB" w:rsidRDefault="005E1CEB" w:rsidP="005E1CEB">
            <w:pPr>
              <w:numPr>
                <w:ilvl w:val="0"/>
                <w:numId w:val="36"/>
              </w:numPr>
              <w:suppressAutoHyphens/>
              <w:autoSpaceDN w:val="0"/>
              <w:spacing w:after="0" w:line="240" w:lineRule="auto"/>
              <w:jc w:val="both"/>
            </w:pPr>
            <w:r>
              <w:rPr>
                <w:rFonts w:ascii="Calibri Light" w:hAnsi="Calibri Light" w:cs="Calibri Light"/>
                <w:sz w:val="16"/>
                <w:szCs w:val="16"/>
              </w:rPr>
              <w:t xml:space="preserve">Kontakt z Inspektorem Ochrony Danych możliwy jest pod adresem e-mail: </w:t>
            </w:r>
            <w:hyperlink r:id="rId10" w:history="1">
              <w:r>
                <w:rPr>
                  <w:rFonts w:ascii="Calibri Light" w:hAnsi="Calibri Light" w:cs="Calibri Light"/>
                  <w:sz w:val="16"/>
                  <w:szCs w:val="16"/>
                </w:rPr>
                <w:t>iod@technopark.kielce.pl</w:t>
              </w:r>
            </w:hyperlink>
            <w:r>
              <w:rPr>
                <w:rFonts w:ascii="Calibri Light" w:hAnsi="Calibri Light" w:cs="Calibri Light"/>
                <w:sz w:val="16"/>
                <w:szCs w:val="16"/>
              </w:rPr>
              <w:t xml:space="preserve"> lub listownie pod adresem KPT.</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Pani/a dane osobowe będą przetwarzane w celach związanych z działaniami podejmowanym przed zawarciem umowy, na podstawie art. 6 ust. 1 lit b. RODO, a po jej zakończeniu w związku z dochodzeniem/obroną roszczeń (art. 6 ust. 1 lit. f. RODO), jako uzasadniony interes administratora danych.</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Pani/a dane osobowe mogą być przekazane podmiotom, które uprawnione są do ich otrzymania przepisami prawa, jak również do podmiotów prowadzących działalność nadzorczą lub kontrolną wobec Kieleckiego Parku Technologicznego. Ponadto mogą być one ujawnione podmiotom, z którymi KPT zawarł umowę na świadczenie usług (np. hostingowych, IT, doradczych, szkoleniowych, obsługi prawnej) wykorzystywanych przy ich przetwarzaniu.</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bookmarkStart w:id="2" w:name="_Hlk56677927"/>
            <w:r>
              <w:rPr>
                <w:rFonts w:ascii="Calibri Light" w:hAnsi="Calibri Light" w:cs="Calibri Light"/>
                <w:sz w:val="16"/>
                <w:szCs w:val="16"/>
              </w:rPr>
              <w:t xml:space="preserve">Dane osobowe będą przechowywane przez okres trwania naboru (czas na składanie i rozpatrzenie aplikacji), a następnie przez okres wymagany przepisami prawa (prawa podatkowego, dotyczącego ochrony roszczeń) czy wynikający z instrukcji kancelaryjnej, która określa okresy przechowywania dokumentacji. </w:t>
            </w:r>
          </w:p>
          <w:bookmarkEnd w:id="2"/>
          <w:p w:rsidR="005E1CEB" w:rsidRDefault="005E1CEB" w:rsidP="005E1CEB">
            <w:pPr>
              <w:pStyle w:val="Akapitzlist"/>
              <w:numPr>
                <w:ilvl w:val="0"/>
                <w:numId w:val="36"/>
              </w:numPr>
              <w:autoSpaceDN w:val="0"/>
              <w:spacing w:after="0" w:line="240" w:lineRule="auto"/>
              <w:contextualSpacing w:val="0"/>
              <w:jc w:val="both"/>
              <w:rPr>
                <w:rFonts w:ascii="Calibri Light" w:hAnsi="Calibri Light" w:cs="Calibri Light"/>
                <w:sz w:val="16"/>
                <w:szCs w:val="16"/>
              </w:rPr>
            </w:pPr>
            <w:r>
              <w:rPr>
                <w:rFonts w:ascii="Calibri Light" w:hAnsi="Calibri Light" w:cs="Calibri Light"/>
                <w:sz w:val="16"/>
                <w:szCs w:val="16"/>
              </w:rPr>
              <w:t xml:space="preserve">Przysługuje Pani/u prawo dostępu do swoich danych, ich sprostowania, prawo do uzyskania kopii danych, ograniczenia przetwarzania, prawo do ich usunięcia po okresie wynikającym z przepisów prawa oraz prawo do wniesienia sprzeciwu wobec przetwarzania danych (w zakresie </w:t>
            </w:r>
            <w:r>
              <w:rPr>
                <w:rFonts w:ascii="Calibri Light" w:hAnsi="Calibri Light" w:cs="Calibri Light"/>
                <w:sz w:val="16"/>
                <w:szCs w:val="16"/>
              </w:rPr>
              <w:lastRenderedPageBreak/>
              <w:t>związanym z przetwarzaniem na podstawie z prawnie uzasadnionego interesu administratora tj. obroną roszczeń (w pozostałym zakresie prawo do sprzeciwu nie obowiązuje)).</w:t>
            </w:r>
          </w:p>
          <w:p w:rsidR="005E1CEB" w:rsidRDefault="005E1CEB" w:rsidP="005E1CEB">
            <w:pPr>
              <w:pStyle w:val="Akapitzlist"/>
              <w:numPr>
                <w:ilvl w:val="0"/>
                <w:numId w:val="36"/>
              </w:numPr>
              <w:autoSpaceDN w:val="0"/>
              <w:spacing w:after="0" w:line="240" w:lineRule="auto"/>
              <w:contextualSpacing w:val="0"/>
              <w:jc w:val="both"/>
              <w:rPr>
                <w:rFonts w:ascii="Calibri Light" w:hAnsi="Calibri Light" w:cs="Calibri Light"/>
                <w:sz w:val="16"/>
                <w:szCs w:val="16"/>
              </w:rPr>
            </w:pPr>
            <w:r>
              <w:rPr>
                <w:rFonts w:ascii="Calibri Light" w:hAnsi="Calibri Light" w:cs="Calibri Light"/>
                <w:sz w:val="16"/>
                <w:szCs w:val="16"/>
              </w:rPr>
              <w:t>Mamy nadzieję, że nie będzie to konieczne, ale jeśli uważa Pani/Pan, że dane przetwarzane są niezgodnie z prawem przysługuje Pani/u prawo wniesienia skargi do Urzędu Ochrony Danych Osobowych (ul. Stawki 2, 00 - 193 Warszawa). Zachęcamy jednak przed podjęciem takiej decyzji do kontaktu z naszym IOD.</w:t>
            </w:r>
          </w:p>
          <w:p w:rsidR="005E1CEB" w:rsidRDefault="005E1CEB" w:rsidP="005E1CEB">
            <w:pPr>
              <w:numPr>
                <w:ilvl w:val="0"/>
                <w:numId w:val="36"/>
              </w:numPr>
              <w:suppressAutoHyphens/>
              <w:autoSpaceDN w:val="0"/>
              <w:spacing w:after="0" w:line="240" w:lineRule="auto"/>
              <w:jc w:val="both"/>
              <w:rPr>
                <w:rFonts w:ascii="Calibri Light" w:hAnsi="Calibri Light" w:cs="Calibri Light"/>
                <w:sz w:val="16"/>
                <w:szCs w:val="16"/>
              </w:rPr>
            </w:pPr>
            <w:r>
              <w:rPr>
                <w:rFonts w:ascii="Calibri Light" w:hAnsi="Calibri Light" w:cs="Calibri Light"/>
                <w:sz w:val="16"/>
                <w:szCs w:val="16"/>
              </w:rPr>
              <w:t xml:space="preserve">Podanie przez Panią/a danych osobowych w zakresie niezbędnym do rozpatrzenia formularza aplikacyjnego jest obowiązkowe. Ich nie podanie skutkować będzie brakiem możliwości rozpatrzenia formularza aplikacyjnego. </w:t>
            </w:r>
          </w:p>
          <w:p w:rsidR="005E1CEB" w:rsidRPr="003E2326" w:rsidRDefault="005E1CEB" w:rsidP="005E1CEB">
            <w:pPr>
              <w:numPr>
                <w:ilvl w:val="0"/>
                <w:numId w:val="36"/>
              </w:numPr>
              <w:suppressAutoHyphens/>
              <w:autoSpaceDN w:val="0"/>
              <w:spacing w:after="0" w:line="240" w:lineRule="auto"/>
              <w:jc w:val="both"/>
            </w:pPr>
            <w:r>
              <w:rPr>
                <w:rFonts w:ascii="Calibri Light" w:hAnsi="Calibri Light" w:cs="Calibri Light"/>
                <w:sz w:val="16"/>
                <w:szCs w:val="16"/>
              </w:rPr>
              <w:t>Pani/a dane nie będą podlegały profilowaniu.</w:t>
            </w:r>
          </w:p>
          <w:p w:rsidR="005E1CEB" w:rsidRDefault="005E1CEB" w:rsidP="00737283">
            <w:pPr>
              <w:suppressAutoHyphens/>
              <w:autoSpaceDN w:val="0"/>
              <w:spacing w:after="0" w:line="240" w:lineRule="auto"/>
              <w:ind w:left="360"/>
              <w:jc w:val="both"/>
            </w:pPr>
          </w:p>
        </w:tc>
      </w:tr>
    </w:tbl>
    <w:p w:rsidR="005E1CEB" w:rsidRDefault="005E1CEB" w:rsidP="005E1CEB">
      <w:pPr>
        <w:pStyle w:val="Bezodstpw"/>
      </w:pPr>
    </w:p>
    <w:p w:rsidR="005E1CEB" w:rsidRDefault="005E1CEB" w:rsidP="005E1CEB">
      <w:pPr>
        <w:pStyle w:val="Bezodstpw"/>
      </w:pPr>
    </w:p>
    <w:p w:rsidR="005E1CEB" w:rsidRDefault="005E1CEB" w:rsidP="00D40886">
      <w:pPr>
        <w:pStyle w:val="Bezodstpw"/>
        <w:jc w:val="both"/>
        <w:rPr>
          <w:sz w:val="18"/>
          <w:szCs w:val="18"/>
        </w:rPr>
      </w:pPr>
      <w:r>
        <w:rPr>
          <w:sz w:val="18"/>
          <w:szCs w:val="18"/>
        </w:rPr>
        <w:t xml:space="preserve">Oświadczam, że zapoznałem się z warunkami najmu określonymi we wzorze umowy i regulaminie, w przypadku pozytywnego </w:t>
      </w:r>
      <w:r>
        <w:rPr>
          <w:sz w:val="18"/>
          <w:szCs w:val="18"/>
        </w:rPr>
        <w:br/>
        <w:t>rozpatrzenia wniosku zobowiązuje się do podpisania umowy najmu w terminie określonym przez Wynajmującego.</w:t>
      </w: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rPr>
          <w:sz w:val="18"/>
          <w:szCs w:val="18"/>
        </w:rPr>
      </w:pPr>
    </w:p>
    <w:p w:rsidR="005E1CEB" w:rsidRDefault="005E1CEB" w:rsidP="005E1CEB">
      <w:pPr>
        <w:pStyle w:val="Bezodstpw"/>
        <w:tabs>
          <w:tab w:val="left" w:pos="5880"/>
        </w:tabs>
        <w:rPr>
          <w:sz w:val="18"/>
          <w:szCs w:val="18"/>
        </w:rPr>
      </w:pPr>
      <w:r>
        <w:rPr>
          <w:sz w:val="18"/>
          <w:szCs w:val="18"/>
        </w:rPr>
        <w:t>……………………………                                                                                                          …………………………………………………………………….</w:t>
      </w:r>
    </w:p>
    <w:p w:rsidR="005E1CEB" w:rsidRDefault="005E1CEB" w:rsidP="005E1CEB">
      <w:pPr>
        <w:pStyle w:val="Bezodstpw"/>
        <w:tabs>
          <w:tab w:val="left" w:pos="6705"/>
        </w:tabs>
      </w:pPr>
      <w:r>
        <w:rPr>
          <w:sz w:val="18"/>
          <w:szCs w:val="18"/>
        </w:rPr>
        <w:t>miejscowość i data                                                                                                   czytelny podpis osoby reprezentującej Wnioskodawcę</w:t>
      </w:r>
    </w:p>
    <w:p w:rsidR="005E1CEB" w:rsidRPr="000F6401" w:rsidRDefault="005E1CEB" w:rsidP="005E1CEB">
      <w:pPr>
        <w:autoSpaceDN w:val="0"/>
        <w:spacing w:after="0" w:line="276" w:lineRule="auto"/>
        <w:ind w:left="284"/>
        <w:jc w:val="both"/>
      </w:pPr>
    </w:p>
    <w:p w:rsidR="005E1CEB" w:rsidRDefault="005E1CEB" w:rsidP="005E1CEB"/>
    <w:p w:rsidR="005E1CEB" w:rsidRDefault="005E1CEB" w:rsidP="005E1CEB"/>
    <w:p w:rsidR="005E15F7" w:rsidRDefault="005E15F7" w:rsidP="005E1CEB">
      <w:pPr>
        <w:autoSpaceDN w:val="0"/>
        <w:spacing w:after="0" w:line="276" w:lineRule="auto"/>
        <w:ind w:left="284"/>
        <w:jc w:val="both"/>
        <w:rPr>
          <w:b/>
        </w:rPr>
      </w:pPr>
    </w:p>
    <w:sectPr w:rsidR="005E15F7" w:rsidSect="00B011E1">
      <w:headerReference w:type="even" r:id="rId11"/>
      <w:headerReference w:type="default" r:id="rId12"/>
      <w:footerReference w:type="default" r:id="rId13"/>
      <w:headerReference w:type="first" r:id="rId14"/>
      <w:pgSz w:w="11906" w:h="16838"/>
      <w:pgMar w:top="1134" w:right="1134" w:bottom="992"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BC8" w:rsidRDefault="00873BC8" w:rsidP="00013907">
      <w:pPr>
        <w:spacing w:after="0" w:line="240" w:lineRule="auto"/>
      </w:pPr>
      <w:r>
        <w:separator/>
      </w:r>
    </w:p>
  </w:endnote>
  <w:endnote w:type="continuationSeparator" w:id="0">
    <w:p w:rsidR="00873BC8" w:rsidRDefault="00873BC8" w:rsidP="0001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buntu Light">
    <w:altName w:val="Segoe Script"/>
    <w:charset w:val="EE"/>
    <w:family w:val="swiss"/>
    <w:pitch w:val="variable"/>
    <w:sig w:usb0="E00002FF" w:usb1="5000205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F20" w:rsidRPr="000F6401" w:rsidRDefault="00B419FB" w:rsidP="00B419FB">
    <w:pPr>
      <w:pStyle w:val="Stopka"/>
      <w:jc w:val="right"/>
      <w:rPr>
        <w:color w:val="002060"/>
      </w:rPr>
    </w:pPr>
    <w:r w:rsidRPr="000F6401">
      <w:rPr>
        <w:b/>
        <w:bCs/>
        <w:color w:val="002060"/>
        <w:sz w:val="16"/>
        <w:szCs w:val="16"/>
      </w:rPr>
      <w:fldChar w:fldCharType="begin"/>
    </w:r>
    <w:r w:rsidRPr="000F6401">
      <w:rPr>
        <w:b/>
        <w:bCs/>
        <w:color w:val="002060"/>
        <w:sz w:val="16"/>
        <w:szCs w:val="16"/>
      </w:rPr>
      <w:instrText>PAGE</w:instrText>
    </w:r>
    <w:r w:rsidRPr="000F6401">
      <w:rPr>
        <w:b/>
        <w:bCs/>
        <w:color w:val="002060"/>
        <w:sz w:val="16"/>
        <w:szCs w:val="16"/>
      </w:rPr>
      <w:fldChar w:fldCharType="separate"/>
    </w:r>
    <w:r w:rsidR="008A29F7">
      <w:rPr>
        <w:b/>
        <w:bCs/>
        <w:noProof/>
        <w:color w:val="002060"/>
        <w:sz w:val="16"/>
        <w:szCs w:val="16"/>
      </w:rPr>
      <w:t>2</w:t>
    </w:r>
    <w:r w:rsidRPr="000F6401">
      <w:rPr>
        <w:b/>
        <w:bCs/>
        <w:color w:val="002060"/>
        <w:sz w:val="16"/>
        <w:szCs w:val="16"/>
      </w:rPr>
      <w:fldChar w:fldCharType="end"/>
    </w:r>
    <w:r w:rsidRPr="000F6401">
      <w:rPr>
        <w:color w:val="002060"/>
        <w:sz w:val="16"/>
        <w:szCs w:val="16"/>
      </w:rPr>
      <w:t xml:space="preserve"> / </w:t>
    </w:r>
    <w:r w:rsidRPr="000F6401">
      <w:rPr>
        <w:b/>
        <w:bCs/>
        <w:color w:val="002060"/>
        <w:sz w:val="16"/>
        <w:szCs w:val="16"/>
      </w:rPr>
      <w:fldChar w:fldCharType="begin"/>
    </w:r>
    <w:r w:rsidRPr="000F6401">
      <w:rPr>
        <w:b/>
        <w:bCs/>
        <w:color w:val="002060"/>
        <w:sz w:val="16"/>
        <w:szCs w:val="16"/>
      </w:rPr>
      <w:instrText>NUMPAGES</w:instrText>
    </w:r>
    <w:r w:rsidRPr="000F6401">
      <w:rPr>
        <w:b/>
        <w:bCs/>
        <w:color w:val="002060"/>
        <w:sz w:val="16"/>
        <w:szCs w:val="16"/>
      </w:rPr>
      <w:fldChar w:fldCharType="separate"/>
    </w:r>
    <w:r w:rsidR="008A29F7">
      <w:rPr>
        <w:b/>
        <w:bCs/>
        <w:noProof/>
        <w:color w:val="002060"/>
        <w:sz w:val="16"/>
        <w:szCs w:val="16"/>
      </w:rPr>
      <w:t>2</w:t>
    </w:r>
    <w:r w:rsidRPr="000F6401">
      <w:rPr>
        <w:b/>
        <w:bCs/>
        <w:color w:val="00206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BC8" w:rsidRDefault="00873BC8" w:rsidP="00013907">
      <w:pPr>
        <w:spacing w:after="0" w:line="240" w:lineRule="auto"/>
      </w:pPr>
      <w:r>
        <w:separator/>
      </w:r>
    </w:p>
  </w:footnote>
  <w:footnote w:type="continuationSeparator" w:id="0">
    <w:p w:rsidR="00873BC8" w:rsidRDefault="00873BC8" w:rsidP="00013907">
      <w:pPr>
        <w:spacing w:after="0" w:line="240" w:lineRule="auto"/>
      </w:pPr>
      <w:r>
        <w:continuationSeparator/>
      </w:r>
    </w:p>
  </w:footnote>
  <w:footnote w:id="1">
    <w:p w:rsidR="005E1CEB" w:rsidRDefault="005E1CEB" w:rsidP="005E1CEB">
      <w:pPr>
        <w:pStyle w:val="Tekstprzypisudolnego"/>
      </w:pPr>
      <w:r>
        <w:rPr>
          <w:rStyle w:val="Odwoanieprzypisudolnego"/>
        </w:rPr>
        <w:footnoteRef/>
      </w:r>
      <w:r>
        <w:t xml:space="preserve"> Maksymalny czas wynajmu wynosi 36 miesięcy – 3 lata, a minimalny 24 godziny (doba).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23F" w:rsidRDefault="008A29F7">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506688" o:spid="_x0000_s2076" type="#_x0000_t75" style="position:absolute;margin-left:0;margin-top:0;width:595.2pt;height:841.9pt;z-index:-251658752;mso-position-horizontal:center;mso-position-horizontal-relative:margin;mso-position-vertical:center;mso-position-vertical-relative:margin" o:allowincell="f">
          <v:imagedata r:id="rId1" o:title="papier_21_qr-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3907" w:rsidRPr="00D72742" w:rsidRDefault="00530311">
    <w:pPr>
      <w:pStyle w:val="Nagwek"/>
      <w:rPr>
        <w:color w:val="C62D54"/>
      </w:rPr>
    </w:pPr>
    <w:r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F2B" w:rsidRDefault="00A67F2B" w:rsidP="00A67F2B">
    <w:pPr>
      <w:pStyle w:val="Nagwek"/>
      <w:ind w:left="6663"/>
      <w:rPr>
        <w:sz w:val="20"/>
        <w:szCs w:val="20"/>
      </w:rPr>
    </w:pPr>
  </w:p>
  <w:p w:rsidR="00A67F2B" w:rsidRDefault="00A67F2B" w:rsidP="00A67F2B">
    <w:pPr>
      <w:pStyle w:val="Nagwek"/>
      <w:ind w:left="6663"/>
      <w:rPr>
        <w:sz w:val="20"/>
        <w:szCs w:val="20"/>
      </w:rPr>
    </w:pPr>
  </w:p>
  <w:p w:rsidR="00A67F2B" w:rsidRDefault="00920C73" w:rsidP="00CC4AB4">
    <w:pPr>
      <w:pStyle w:val="Nagwek"/>
      <w:ind w:left="6663"/>
    </w:pPr>
    <w:r w:rsidRPr="00920C73">
      <w:rPr>
        <w:rFonts w:ascii="Arial" w:hAnsi="Arial" w:cs="Arial"/>
        <w:sz w:val="18"/>
        <w:szCs w:val="18"/>
      </w:rPr>
      <w:t xml:space="preserve">                                </w:t>
    </w:r>
    <w:r w:rsidR="00CC4AB4">
      <w:rPr>
        <w:rFonts w:ascii="Arial" w:hAnsi="Arial" w:cs="Arial"/>
        <w:sz w:val="18"/>
        <w:szCs w:val="18"/>
      </w:rPr>
      <w:t xml:space="preserve">               </w:t>
    </w:r>
    <w:r w:rsidR="00A67F2B">
      <w:rPr>
        <w:sz w:val="20"/>
        <w:szCs w:val="20"/>
      </w:rPr>
      <w:t xml:space="preserve">                                                                                 </w:t>
    </w:r>
  </w:p>
  <w:p w:rsidR="00FC7C7B" w:rsidRDefault="00FC7C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62FFF"/>
    <w:multiLevelType w:val="multilevel"/>
    <w:tmpl w:val="F3BACEF8"/>
    <w:lvl w:ilvl="0">
      <w:start w:val="6"/>
      <w:numFmt w:val="decimal"/>
      <w:lvlText w:val="%1"/>
      <w:lvlJc w:val="left"/>
      <w:pPr>
        <w:ind w:left="360" w:hanging="360"/>
      </w:pPr>
    </w:lvl>
    <w:lvl w:ilvl="1">
      <w:start w:val="2"/>
      <w:numFmt w:val="decimal"/>
      <w:lvlText w:val="5.%2"/>
      <w:lvlJc w:val="left"/>
      <w:pPr>
        <w:ind w:left="780" w:hanging="360"/>
      </w:pPr>
    </w:lvl>
    <w:lvl w:ilvl="2">
      <w:start w:val="1"/>
      <w:numFmt w:val="lowerLetter"/>
      <w:lvlText w:val="%3)"/>
      <w:lvlJc w:val="left"/>
      <w:pPr>
        <w:ind w:left="1560" w:hanging="720"/>
      </w:pPr>
      <w:rPr>
        <w:rFonts w:ascii="Calibri" w:eastAsia="Times New Roman" w:hAnsi="Calibri" w:cs="Calibri"/>
      </w:rPr>
    </w:lvl>
    <w:lvl w:ilvl="3">
      <w:start w:val="1"/>
      <w:numFmt w:val="decimal"/>
      <w:lvlText w:val="%1.%2.%3.%4"/>
      <w:lvlJc w:val="left"/>
      <w:pPr>
        <w:ind w:left="2340" w:hanging="1080"/>
      </w:pPr>
    </w:lvl>
    <w:lvl w:ilvl="4">
      <w:start w:val="1"/>
      <w:numFmt w:val="decimal"/>
      <w:lvlText w:val="%1.%2.%3.%4.%5"/>
      <w:lvlJc w:val="left"/>
      <w:pPr>
        <w:ind w:left="2760" w:hanging="1080"/>
      </w:pPr>
    </w:lvl>
    <w:lvl w:ilvl="5">
      <w:start w:val="1"/>
      <w:numFmt w:val="decimal"/>
      <w:lvlText w:val="%1.%2.%3.%4.%5.%6"/>
      <w:lvlJc w:val="left"/>
      <w:pPr>
        <w:ind w:left="3540" w:hanging="1440"/>
      </w:pPr>
    </w:lvl>
    <w:lvl w:ilvl="6">
      <w:start w:val="1"/>
      <w:numFmt w:val="decimal"/>
      <w:lvlText w:val="%1.%2.%3.%4.%5.%6.%7"/>
      <w:lvlJc w:val="left"/>
      <w:pPr>
        <w:ind w:left="3960" w:hanging="1440"/>
      </w:pPr>
    </w:lvl>
    <w:lvl w:ilvl="7">
      <w:start w:val="1"/>
      <w:numFmt w:val="decimal"/>
      <w:lvlText w:val="%1.%2.%3.%4.%5.%6.%7.%8"/>
      <w:lvlJc w:val="left"/>
      <w:pPr>
        <w:ind w:left="4740" w:hanging="1800"/>
      </w:pPr>
    </w:lvl>
    <w:lvl w:ilvl="8">
      <w:start w:val="1"/>
      <w:numFmt w:val="decimal"/>
      <w:lvlText w:val="%1.%2.%3.%4.%5.%6.%7.%8.%9"/>
      <w:lvlJc w:val="left"/>
      <w:pPr>
        <w:ind w:left="5160" w:hanging="1800"/>
      </w:pPr>
    </w:lvl>
  </w:abstractNum>
  <w:abstractNum w:abstractNumId="1" w15:restartNumberingAfterBreak="0">
    <w:nsid w:val="0FAD01C2"/>
    <w:multiLevelType w:val="multilevel"/>
    <w:tmpl w:val="1F8CA622"/>
    <w:lvl w:ilvl="0">
      <w:start w:val="8"/>
      <w:numFmt w:val="decimal"/>
      <w:lvlText w:val="%1."/>
      <w:lvlJc w:val="left"/>
      <w:pPr>
        <w:ind w:left="720" w:hanging="360"/>
      </w:pPr>
      <w:rPr>
        <w:b/>
      </w:rPr>
    </w:lvl>
    <w:lvl w:ilvl="1">
      <w:start w:val="1"/>
      <w:numFmt w:val="decimal"/>
      <w:lvlText w:val="%1.%2"/>
      <w:lvlJc w:val="left"/>
      <w:pPr>
        <w:ind w:left="720" w:hanging="360"/>
      </w:pPr>
      <w:rPr>
        <w:rFonts w:eastAsia="Times New Roman" w:cs="Calibri"/>
      </w:rPr>
    </w:lvl>
    <w:lvl w:ilvl="2">
      <w:start w:val="1"/>
      <w:numFmt w:val="decimal"/>
      <w:lvlText w:val="%1.%2.%3"/>
      <w:lvlJc w:val="left"/>
      <w:pPr>
        <w:ind w:left="1080" w:hanging="720"/>
      </w:pPr>
      <w:rPr>
        <w:rFonts w:eastAsia="Times New Roman" w:cs="Calibri"/>
      </w:rPr>
    </w:lvl>
    <w:lvl w:ilvl="3">
      <w:start w:val="1"/>
      <w:numFmt w:val="decimal"/>
      <w:lvlText w:val="%1.%2.%3.%4"/>
      <w:lvlJc w:val="left"/>
      <w:pPr>
        <w:ind w:left="1080" w:hanging="720"/>
      </w:pPr>
      <w:rPr>
        <w:rFonts w:eastAsia="Times New Roman" w:cs="Calibri"/>
      </w:rPr>
    </w:lvl>
    <w:lvl w:ilvl="4">
      <w:start w:val="1"/>
      <w:numFmt w:val="decimal"/>
      <w:lvlText w:val="%1.%2.%3.%4.%5"/>
      <w:lvlJc w:val="left"/>
      <w:pPr>
        <w:ind w:left="1440" w:hanging="1080"/>
      </w:pPr>
      <w:rPr>
        <w:rFonts w:eastAsia="Times New Roman" w:cs="Calibri"/>
      </w:rPr>
    </w:lvl>
    <w:lvl w:ilvl="5">
      <w:start w:val="1"/>
      <w:numFmt w:val="decimal"/>
      <w:lvlText w:val="%1.%2.%3.%4.%5.%6"/>
      <w:lvlJc w:val="left"/>
      <w:pPr>
        <w:ind w:left="1440" w:hanging="1080"/>
      </w:pPr>
      <w:rPr>
        <w:rFonts w:eastAsia="Times New Roman" w:cs="Calibri"/>
      </w:rPr>
    </w:lvl>
    <w:lvl w:ilvl="6">
      <w:start w:val="1"/>
      <w:numFmt w:val="decimal"/>
      <w:lvlText w:val="%1.%2.%3.%4.%5.%6.%7"/>
      <w:lvlJc w:val="left"/>
      <w:pPr>
        <w:ind w:left="1800" w:hanging="1440"/>
      </w:pPr>
      <w:rPr>
        <w:rFonts w:eastAsia="Times New Roman" w:cs="Calibri"/>
      </w:rPr>
    </w:lvl>
    <w:lvl w:ilvl="7">
      <w:start w:val="1"/>
      <w:numFmt w:val="decimal"/>
      <w:lvlText w:val="%1.%2.%3.%4.%5.%6.%7.%8"/>
      <w:lvlJc w:val="left"/>
      <w:pPr>
        <w:ind w:left="1800" w:hanging="1440"/>
      </w:pPr>
      <w:rPr>
        <w:rFonts w:eastAsia="Times New Roman" w:cs="Calibri"/>
      </w:rPr>
    </w:lvl>
    <w:lvl w:ilvl="8">
      <w:start w:val="1"/>
      <w:numFmt w:val="decimal"/>
      <w:lvlText w:val="%1.%2.%3.%4.%5.%6.%7.%8.%9"/>
      <w:lvlJc w:val="left"/>
      <w:pPr>
        <w:ind w:left="1800" w:hanging="1440"/>
      </w:pPr>
      <w:rPr>
        <w:rFonts w:eastAsia="Times New Roman" w:cs="Calibri"/>
      </w:rPr>
    </w:lvl>
  </w:abstractNum>
  <w:abstractNum w:abstractNumId="2" w15:restartNumberingAfterBreak="0">
    <w:nsid w:val="10703F14"/>
    <w:multiLevelType w:val="multilevel"/>
    <w:tmpl w:val="FC726FB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8C044E"/>
    <w:multiLevelType w:val="hybridMultilevel"/>
    <w:tmpl w:val="3C74B2FA"/>
    <w:lvl w:ilvl="0" w:tplc="04150011">
      <w:start w:val="1"/>
      <w:numFmt w:val="decimal"/>
      <w:lvlText w:val="%1)"/>
      <w:lvlJc w:val="left"/>
      <w:pPr>
        <w:ind w:left="720" w:hanging="360"/>
      </w:pPr>
    </w:lvl>
    <w:lvl w:ilvl="1" w:tplc="95A080E6">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8E7CD1"/>
    <w:multiLevelType w:val="hybridMultilevel"/>
    <w:tmpl w:val="7E70084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454174F"/>
    <w:multiLevelType w:val="hybridMultilevel"/>
    <w:tmpl w:val="A2426E3C"/>
    <w:lvl w:ilvl="0" w:tplc="6EAC1B16">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CF402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B640D21"/>
    <w:multiLevelType w:val="multilevel"/>
    <w:tmpl w:val="DBCCA95E"/>
    <w:lvl w:ilvl="0">
      <w:start w:val="3"/>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100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0ED5C6B"/>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C9694A"/>
    <w:multiLevelType w:val="multilevel"/>
    <w:tmpl w:val="0D54D03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C2414A"/>
    <w:multiLevelType w:val="hybridMultilevel"/>
    <w:tmpl w:val="584CDA02"/>
    <w:lvl w:ilvl="0" w:tplc="FDC29E1A">
      <w:start w:val="1"/>
      <w:numFmt w:val="decimal"/>
      <w:lvlText w:val="%1."/>
      <w:lvlJc w:val="left"/>
      <w:pPr>
        <w:ind w:left="644" w:hanging="360"/>
      </w:pPr>
      <w:rPr>
        <w:rFonts w:hint="default"/>
      </w:rPr>
    </w:lvl>
    <w:lvl w:ilvl="1" w:tplc="04150011">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2AE6789B"/>
    <w:multiLevelType w:val="hybridMultilevel"/>
    <w:tmpl w:val="40521792"/>
    <w:lvl w:ilvl="0" w:tplc="FDC29E1A">
      <w:start w:val="1"/>
      <w:numFmt w:val="decimal"/>
      <w:lvlText w:val="%1."/>
      <w:lvlJc w:val="left"/>
      <w:pPr>
        <w:ind w:left="644" w:hanging="360"/>
      </w:pPr>
      <w:rPr>
        <w:rFonts w:hint="default"/>
      </w:rPr>
    </w:lvl>
    <w:lvl w:ilvl="1" w:tplc="FDC29E1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EAE0876"/>
    <w:multiLevelType w:val="multilevel"/>
    <w:tmpl w:val="A380DF44"/>
    <w:lvl w:ilvl="0">
      <w:start w:val="8"/>
      <w:numFmt w:val="decimal"/>
      <w:lvlText w:val="%1."/>
      <w:lvlJc w:val="left"/>
      <w:pPr>
        <w:ind w:left="495" w:hanging="495"/>
      </w:pPr>
      <w:rPr>
        <w:rFonts w:eastAsia="Times New Roman" w:cs="Calibri"/>
      </w:rPr>
    </w:lvl>
    <w:lvl w:ilvl="1">
      <w:start w:val="1"/>
      <w:numFmt w:val="decimal"/>
      <w:lvlText w:val="%1.%2."/>
      <w:lvlJc w:val="left"/>
      <w:pPr>
        <w:ind w:left="855" w:hanging="495"/>
      </w:pPr>
      <w:rPr>
        <w:rFonts w:eastAsia="Times New Roman" w:cs="Calibri"/>
      </w:rPr>
    </w:lvl>
    <w:lvl w:ilvl="2">
      <w:start w:val="1"/>
      <w:numFmt w:val="decimal"/>
      <w:lvlText w:val="%1.%2.%3."/>
      <w:lvlJc w:val="left"/>
      <w:pPr>
        <w:ind w:left="1571" w:hanging="720"/>
      </w:pPr>
      <w:rPr>
        <w:rFonts w:eastAsia="Times New Roman" w:cs="Calibri"/>
      </w:rPr>
    </w:lvl>
    <w:lvl w:ilvl="3">
      <w:start w:val="1"/>
      <w:numFmt w:val="decimal"/>
      <w:lvlText w:val="%1.%2.%3.%4."/>
      <w:lvlJc w:val="left"/>
      <w:pPr>
        <w:ind w:left="1800" w:hanging="720"/>
      </w:pPr>
      <w:rPr>
        <w:rFonts w:eastAsia="Times New Roman" w:cs="Calibri"/>
      </w:rPr>
    </w:lvl>
    <w:lvl w:ilvl="4">
      <w:start w:val="1"/>
      <w:numFmt w:val="decimal"/>
      <w:lvlText w:val="%1.%2.%3.%4.%5."/>
      <w:lvlJc w:val="left"/>
      <w:pPr>
        <w:ind w:left="2520" w:hanging="1080"/>
      </w:pPr>
      <w:rPr>
        <w:rFonts w:eastAsia="Times New Roman" w:cs="Calibri"/>
      </w:rPr>
    </w:lvl>
    <w:lvl w:ilvl="5">
      <w:start w:val="1"/>
      <w:numFmt w:val="decimal"/>
      <w:lvlText w:val="%1.%2.%3.%4.%5.%6."/>
      <w:lvlJc w:val="left"/>
      <w:pPr>
        <w:ind w:left="2880" w:hanging="1080"/>
      </w:pPr>
      <w:rPr>
        <w:rFonts w:eastAsia="Times New Roman" w:cs="Calibri"/>
      </w:rPr>
    </w:lvl>
    <w:lvl w:ilvl="6">
      <w:start w:val="1"/>
      <w:numFmt w:val="decimal"/>
      <w:lvlText w:val="%1.%2.%3.%4.%5.%6.%7."/>
      <w:lvlJc w:val="left"/>
      <w:pPr>
        <w:ind w:left="3600" w:hanging="1440"/>
      </w:pPr>
      <w:rPr>
        <w:rFonts w:eastAsia="Times New Roman" w:cs="Calibri"/>
      </w:rPr>
    </w:lvl>
    <w:lvl w:ilvl="7">
      <w:start w:val="1"/>
      <w:numFmt w:val="decimal"/>
      <w:lvlText w:val="%1.%2.%3.%4.%5.%6.%7.%8."/>
      <w:lvlJc w:val="left"/>
      <w:pPr>
        <w:ind w:left="3960" w:hanging="1440"/>
      </w:pPr>
      <w:rPr>
        <w:rFonts w:eastAsia="Times New Roman" w:cs="Calibri"/>
      </w:rPr>
    </w:lvl>
    <w:lvl w:ilvl="8">
      <w:start w:val="1"/>
      <w:numFmt w:val="decimal"/>
      <w:lvlText w:val="%1.%2.%3.%4.%5.%6.%7.%8.%9."/>
      <w:lvlJc w:val="left"/>
      <w:pPr>
        <w:ind w:left="4680" w:hanging="1800"/>
      </w:pPr>
      <w:rPr>
        <w:rFonts w:eastAsia="Times New Roman" w:cs="Calibri"/>
      </w:rPr>
    </w:lvl>
  </w:abstractNum>
  <w:abstractNum w:abstractNumId="13" w15:restartNumberingAfterBreak="0">
    <w:nsid w:val="2FA630F0"/>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31AD67F8"/>
    <w:multiLevelType w:val="multilevel"/>
    <w:tmpl w:val="C4EE512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7A62C3B"/>
    <w:multiLevelType w:val="hybridMultilevel"/>
    <w:tmpl w:val="0BC26E8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38C403A2"/>
    <w:multiLevelType w:val="hybridMultilevel"/>
    <w:tmpl w:val="083426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300BEC"/>
    <w:multiLevelType w:val="hybridMultilevel"/>
    <w:tmpl w:val="0C1E3C80"/>
    <w:lvl w:ilvl="0" w:tplc="881C043E">
      <w:start w:val="1"/>
      <w:numFmt w:val="decimal"/>
      <w:lvlText w:val="%1."/>
      <w:lvlJc w:val="left"/>
      <w:pPr>
        <w:tabs>
          <w:tab w:val="num" w:pos="720"/>
        </w:tabs>
        <w:ind w:left="720" w:hanging="360"/>
      </w:pPr>
      <w:rPr>
        <w:rFonts w:hint="default"/>
        <w:b w:val="0"/>
      </w:rPr>
    </w:lvl>
    <w:lvl w:ilvl="1" w:tplc="632C05F8">
      <w:start w:val="2"/>
      <w:numFmt w:val="bullet"/>
      <w:lvlText w:val="-"/>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2A151A2"/>
    <w:multiLevelType w:val="hybridMultilevel"/>
    <w:tmpl w:val="3DBEFDCE"/>
    <w:lvl w:ilvl="0" w:tplc="0415000F">
      <w:start w:val="1"/>
      <w:numFmt w:val="decimal"/>
      <w:lvlText w:val="%1."/>
      <w:lvlJc w:val="left"/>
      <w:pPr>
        <w:ind w:left="720" w:hanging="360"/>
      </w:p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F91630"/>
    <w:multiLevelType w:val="multilevel"/>
    <w:tmpl w:val="AF2817D2"/>
    <w:lvl w:ilvl="0">
      <w:start w:val="2"/>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0" w15:restartNumberingAfterBreak="0">
    <w:nsid w:val="453A0C3A"/>
    <w:multiLevelType w:val="hybridMultilevel"/>
    <w:tmpl w:val="7DB636B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6276C6"/>
    <w:multiLevelType w:val="hybridMultilevel"/>
    <w:tmpl w:val="CDE2F72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66314DE"/>
    <w:multiLevelType w:val="hybridMultilevel"/>
    <w:tmpl w:val="11E2800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7B6E51"/>
    <w:multiLevelType w:val="hybridMultilevel"/>
    <w:tmpl w:val="E0FA6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A27248"/>
    <w:multiLevelType w:val="multilevel"/>
    <w:tmpl w:val="E9AC18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26C49C3"/>
    <w:multiLevelType w:val="hybridMultilevel"/>
    <w:tmpl w:val="195A1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E94ACF"/>
    <w:multiLevelType w:val="multilevel"/>
    <w:tmpl w:val="46A21426"/>
    <w:lvl w:ilvl="0">
      <w:start w:val="1"/>
      <w:numFmt w:val="decimal"/>
      <w:lvlText w:val="%1."/>
      <w:lvlJc w:val="left"/>
      <w:pPr>
        <w:ind w:left="360" w:hanging="360"/>
      </w:pPr>
      <w:rPr>
        <w:sz w:val="16"/>
        <w:szCs w:val="16"/>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5F3361DB"/>
    <w:multiLevelType w:val="hybridMultilevel"/>
    <w:tmpl w:val="AED47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824525"/>
    <w:multiLevelType w:val="hybridMultilevel"/>
    <w:tmpl w:val="9FD08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B96FCB"/>
    <w:multiLevelType w:val="multilevel"/>
    <w:tmpl w:val="01321B78"/>
    <w:lvl w:ilvl="0">
      <w:numFmt w:val="bullet"/>
      <w:lvlText w:val=""/>
      <w:lvlJc w:val="left"/>
      <w:pPr>
        <w:ind w:left="1069" w:hanging="360"/>
      </w:pPr>
      <w:rPr>
        <w:rFonts w:ascii="Symbol" w:hAnsi="Symbol"/>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0" w15:restartNumberingAfterBreak="0">
    <w:nsid w:val="63BD21E8"/>
    <w:multiLevelType w:val="hybridMultilevel"/>
    <w:tmpl w:val="1744C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73404B6"/>
    <w:multiLevelType w:val="multilevel"/>
    <w:tmpl w:val="C12C401A"/>
    <w:lvl w:ilvl="0">
      <w:start w:val="1"/>
      <w:numFmt w:val="decimal"/>
      <w:lvlText w:val="%1."/>
      <w:lvlJc w:val="left"/>
      <w:pPr>
        <w:ind w:left="720" w:hanging="360"/>
      </w:pPr>
      <w:rPr>
        <w:rFonts w:cs="Times New Roman"/>
        <w:b/>
        <w:sz w:val="22"/>
        <w:szCs w:val="22"/>
      </w:rPr>
    </w:lvl>
    <w:lvl w:ilvl="1">
      <w:start w:val="1"/>
      <w:numFmt w:val="decimal"/>
      <w:lvlText w:val="%1.%2"/>
      <w:lvlJc w:val="left"/>
      <w:pPr>
        <w:ind w:left="502" w:hanging="360"/>
      </w:pPr>
      <w:rPr>
        <w:rFonts w:cs="Times New Roman"/>
        <w:sz w:val="22"/>
        <w:szCs w:val="22"/>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160" w:hanging="1800"/>
      </w:pPr>
      <w:rPr>
        <w:rFonts w:cs="Times New Roman"/>
      </w:rPr>
    </w:lvl>
  </w:abstractNum>
  <w:abstractNum w:abstractNumId="32" w15:restartNumberingAfterBreak="0">
    <w:nsid w:val="6BAA26EB"/>
    <w:multiLevelType w:val="multilevel"/>
    <w:tmpl w:val="8FC4D81A"/>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3" w15:restartNumberingAfterBreak="0">
    <w:nsid w:val="6E08033A"/>
    <w:multiLevelType w:val="hybridMultilevel"/>
    <w:tmpl w:val="FD2895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D42719"/>
    <w:multiLevelType w:val="hybridMultilevel"/>
    <w:tmpl w:val="970E812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E5425B6"/>
    <w:multiLevelType w:val="multilevel"/>
    <w:tmpl w:val="0604190C"/>
    <w:lvl w:ilvl="0">
      <w:start w:val="1"/>
      <w:numFmt w:val="decimal"/>
      <w:lvlText w:val="%1."/>
      <w:lvlJc w:val="left"/>
      <w:pPr>
        <w:ind w:left="644" w:hanging="360"/>
      </w:pPr>
      <w:rPr>
        <w:b/>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5"/>
  </w:num>
  <w:num w:numId="2">
    <w:abstractNumId w:val="15"/>
  </w:num>
  <w:num w:numId="3">
    <w:abstractNumId w:val="11"/>
  </w:num>
  <w:num w:numId="4">
    <w:abstractNumId w:val="10"/>
  </w:num>
  <w:num w:numId="5">
    <w:abstractNumId w:val="5"/>
  </w:num>
  <w:num w:numId="6">
    <w:abstractNumId w:val="27"/>
  </w:num>
  <w:num w:numId="7">
    <w:abstractNumId w:val="33"/>
  </w:num>
  <w:num w:numId="8">
    <w:abstractNumId w:val="18"/>
  </w:num>
  <w:num w:numId="9">
    <w:abstractNumId w:val="22"/>
  </w:num>
  <w:num w:numId="10">
    <w:abstractNumId w:val="16"/>
  </w:num>
  <w:num w:numId="11">
    <w:abstractNumId w:val="23"/>
  </w:num>
  <w:num w:numId="12">
    <w:abstractNumId w:val="30"/>
  </w:num>
  <w:num w:numId="13">
    <w:abstractNumId w:val="13"/>
  </w:num>
  <w:num w:numId="14">
    <w:abstractNumId w:val="28"/>
  </w:num>
  <w:num w:numId="15">
    <w:abstractNumId w:val="17"/>
  </w:num>
  <w:num w:numId="16">
    <w:abstractNumId w:val="3"/>
  </w:num>
  <w:num w:numId="17">
    <w:abstractNumId w:val="20"/>
  </w:num>
  <w:num w:numId="18">
    <w:abstractNumId w:val="8"/>
  </w:num>
  <w:num w:numId="19">
    <w:abstractNumId w:val="34"/>
  </w:num>
  <w:num w:numId="20">
    <w:abstractNumId w:val="4"/>
  </w:num>
  <w:num w:numId="21">
    <w:abstractNumId w:val="21"/>
  </w:num>
  <w:num w:numId="22">
    <w:abstractNumId w:val="6"/>
  </w:num>
  <w:num w:numId="23">
    <w:abstractNumId w:val="31"/>
  </w:num>
  <w:num w:numId="24">
    <w:abstractNumId w:val="19"/>
  </w:num>
  <w:num w:numId="25">
    <w:abstractNumId w:val="7"/>
  </w:num>
  <w:num w:numId="26">
    <w:abstractNumId w:val="2"/>
  </w:num>
  <w:num w:numId="27">
    <w:abstractNumId w:val="0"/>
  </w:num>
  <w:num w:numId="28">
    <w:abstractNumId w:val="9"/>
  </w:num>
  <w:num w:numId="29">
    <w:abstractNumId w:val="14"/>
  </w:num>
  <w:num w:numId="30">
    <w:abstractNumId w:val="1"/>
  </w:num>
  <w:num w:numId="31">
    <w:abstractNumId w:val="12"/>
  </w:num>
  <w:num w:numId="32">
    <w:abstractNumId w:val="32"/>
  </w:num>
  <w:num w:numId="33">
    <w:abstractNumId w:val="29"/>
  </w:num>
  <w:num w:numId="34">
    <w:abstractNumId w:val="24"/>
  </w:num>
  <w:num w:numId="35">
    <w:abstractNumId w:val="35"/>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7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401"/>
    <w:rsid w:val="00011B4C"/>
    <w:rsid w:val="00013907"/>
    <w:rsid w:val="00080CDE"/>
    <w:rsid w:val="00083FF5"/>
    <w:rsid w:val="000A3EA5"/>
    <w:rsid w:val="000A699F"/>
    <w:rsid w:val="000D0BB0"/>
    <w:rsid w:val="000D1E01"/>
    <w:rsid w:val="000F5F02"/>
    <w:rsid w:val="000F6401"/>
    <w:rsid w:val="0012318A"/>
    <w:rsid w:val="001470D6"/>
    <w:rsid w:val="001872B4"/>
    <w:rsid w:val="001C37FE"/>
    <w:rsid w:val="001F5009"/>
    <w:rsid w:val="00251F90"/>
    <w:rsid w:val="0026661A"/>
    <w:rsid w:val="00292322"/>
    <w:rsid w:val="00295A36"/>
    <w:rsid w:val="002A3146"/>
    <w:rsid w:val="002D1E7C"/>
    <w:rsid w:val="002F7C45"/>
    <w:rsid w:val="003203BB"/>
    <w:rsid w:val="00335487"/>
    <w:rsid w:val="003573B3"/>
    <w:rsid w:val="003829D8"/>
    <w:rsid w:val="003B0534"/>
    <w:rsid w:val="003D6EAE"/>
    <w:rsid w:val="003F13E6"/>
    <w:rsid w:val="0041760F"/>
    <w:rsid w:val="00482FA2"/>
    <w:rsid w:val="004923A8"/>
    <w:rsid w:val="00530311"/>
    <w:rsid w:val="0054724D"/>
    <w:rsid w:val="00563618"/>
    <w:rsid w:val="005E15F7"/>
    <w:rsid w:val="005E1CEB"/>
    <w:rsid w:val="005E6617"/>
    <w:rsid w:val="005F2A69"/>
    <w:rsid w:val="005F70F0"/>
    <w:rsid w:val="006104DC"/>
    <w:rsid w:val="0061396A"/>
    <w:rsid w:val="0062723F"/>
    <w:rsid w:val="006661EF"/>
    <w:rsid w:val="006A37F9"/>
    <w:rsid w:val="006D6F20"/>
    <w:rsid w:val="00712D4F"/>
    <w:rsid w:val="00717A33"/>
    <w:rsid w:val="00783394"/>
    <w:rsid w:val="007919B7"/>
    <w:rsid w:val="00873BC8"/>
    <w:rsid w:val="0088010F"/>
    <w:rsid w:val="008A29F7"/>
    <w:rsid w:val="008F3A77"/>
    <w:rsid w:val="00920C73"/>
    <w:rsid w:val="00940AEB"/>
    <w:rsid w:val="0096309B"/>
    <w:rsid w:val="00964B25"/>
    <w:rsid w:val="009A3B76"/>
    <w:rsid w:val="009C5D1F"/>
    <w:rsid w:val="009C6BC5"/>
    <w:rsid w:val="009F13ED"/>
    <w:rsid w:val="00A67F2B"/>
    <w:rsid w:val="00AC6384"/>
    <w:rsid w:val="00B011E1"/>
    <w:rsid w:val="00B13E06"/>
    <w:rsid w:val="00B2220F"/>
    <w:rsid w:val="00B419FB"/>
    <w:rsid w:val="00B51346"/>
    <w:rsid w:val="00B77AA8"/>
    <w:rsid w:val="00BB32C2"/>
    <w:rsid w:val="00BC5E7B"/>
    <w:rsid w:val="00BE1B2B"/>
    <w:rsid w:val="00BE6C50"/>
    <w:rsid w:val="00C2463E"/>
    <w:rsid w:val="00C54A3F"/>
    <w:rsid w:val="00C70C21"/>
    <w:rsid w:val="00C97C34"/>
    <w:rsid w:val="00CA3DAE"/>
    <w:rsid w:val="00CC4AB4"/>
    <w:rsid w:val="00D02D19"/>
    <w:rsid w:val="00D101EF"/>
    <w:rsid w:val="00D3739F"/>
    <w:rsid w:val="00D40886"/>
    <w:rsid w:val="00D41BD2"/>
    <w:rsid w:val="00D57975"/>
    <w:rsid w:val="00D72742"/>
    <w:rsid w:val="00D922DB"/>
    <w:rsid w:val="00D92465"/>
    <w:rsid w:val="00D94917"/>
    <w:rsid w:val="00E24886"/>
    <w:rsid w:val="00E42879"/>
    <w:rsid w:val="00EB622D"/>
    <w:rsid w:val="00EB6A60"/>
    <w:rsid w:val="00F3601B"/>
    <w:rsid w:val="00F65734"/>
    <w:rsid w:val="00F875EA"/>
    <w:rsid w:val="00FB1B69"/>
    <w:rsid w:val="00FC7C7B"/>
    <w:rsid w:val="00FF5922"/>
    <w:rsid w:val="00FF5D03"/>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1"/>
    </o:shapelayout>
  </w:shapeDefaults>
  <w:decimalSymbol w:val=","/>
  <w:listSeparator w:val=";"/>
  <w15:docId w15:val="{84E5BACF-C244-4943-B3BF-AADF28083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1B4C"/>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9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907"/>
  </w:style>
  <w:style w:type="paragraph" w:styleId="Stopka">
    <w:name w:val="footer"/>
    <w:basedOn w:val="Normalny"/>
    <w:link w:val="StopkaZnak"/>
    <w:uiPriority w:val="99"/>
    <w:unhideWhenUsed/>
    <w:rsid w:val="000139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spacing w:after="0" w:line="240" w:lineRule="auto"/>
    </w:pPr>
    <w:rPr>
      <w:rFonts w:ascii="Ubuntu Light" w:hAnsi="Ubuntu Light" w:cs="Ubuntu Light"/>
      <w:color w:val="000000"/>
      <w:sz w:val="24"/>
      <w:szCs w:val="24"/>
    </w:rPr>
  </w:style>
  <w:style w:type="character" w:styleId="Hipercze">
    <w:name w:val="Hyperlink"/>
    <w:basedOn w:val="Domylnaczcionkaakapitu"/>
    <w:uiPriority w:val="99"/>
    <w:unhideWhenUsed/>
    <w:rsid w:val="00E24886"/>
    <w:rPr>
      <w:color w:val="0563C1" w:themeColor="hyperlink"/>
      <w:u w:val="single"/>
    </w:rPr>
  </w:style>
  <w:style w:type="paragraph" w:styleId="NormalnyWeb">
    <w:name w:val="Normal (Web)"/>
    <w:basedOn w:val="Normalny"/>
    <w:uiPriority w:val="99"/>
    <w:unhideWhenUsed/>
    <w:rsid w:val="008801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F673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673F"/>
    <w:rPr>
      <w:rFonts w:ascii="Segoe UI" w:hAnsi="Segoe UI" w:cs="Segoe UI"/>
      <w:sz w:val="18"/>
      <w:szCs w:val="18"/>
    </w:rPr>
  </w:style>
  <w:style w:type="character" w:customStyle="1" w:styleId="Teksttreci3">
    <w:name w:val="Tekst treści (3)_"/>
    <w:link w:val="Teksttreci30"/>
    <w:locked/>
    <w:rsid w:val="00A67F2B"/>
    <w:rPr>
      <w:rFonts w:ascii="Calibri" w:eastAsia="Calibri" w:hAnsi="Calibri" w:cs="Calibri"/>
      <w:b/>
      <w:bCs/>
      <w:sz w:val="24"/>
      <w:szCs w:val="24"/>
      <w:shd w:val="clear" w:color="auto" w:fill="FFFFFF"/>
    </w:rPr>
  </w:style>
  <w:style w:type="paragraph" w:customStyle="1" w:styleId="Teksttreci30">
    <w:name w:val="Tekst treści (3)"/>
    <w:basedOn w:val="Normalny"/>
    <w:link w:val="Teksttreci3"/>
    <w:rsid w:val="00A67F2B"/>
    <w:pPr>
      <w:widowControl w:val="0"/>
      <w:shd w:val="clear" w:color="auto" w:fill="FFFFFF"/>
      <w:spacing w:after="0" w:line="0" w:lineRule="atLeast"/>
      <w:jc w:val="both"/>
    </w:pPr>
    <w:rPr>
      <w:rFonts w:ascii="Calibri" w:eastAsia="Calibri" w:hAnsi="Calibri" w:cs="Calibri"/>
      <w:b/>
      <w:bCs/>
      <w:sz w:val="24"/>
      <w:szCs w:val="24"/>
    </w:rPr>
  </w:style>
  <w:style w:type="paragraph" w:styleId="Akapitzlist">
    <w:name w:val="List Paragraph"/>
    <w:basedOn w:val="Normalny"/>
    <w:qFormat/>
    <w:rsid w:val="0012318A"/>
    <w:pPr>
      <w:ind w:left="720"/>
      <w:contextualSpacing/>
    </w:pPr>
    <w:rPr>
      <w:rFonts w:ascii="Calibri" w:eastAsia="Calibri" w:hAnsi="Calibri" w:cs="Times New Roman"/>
    </w:rPr>
  </w:style>
  <w:style w:type="paragraph" w:styleId="Tekstprzypisudolnego">
    <w:name w:val="footnote text"/>
    <w:basedOn w:val="Normalny"/>
    <w:link w:val="TekstprzypisudolnegoZnak"/>
    <w:unhideWhenUsed/>
    <w:rsid w:val="0012318A"/>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rsid w:val="0012318A"/>
    <w:rPr>
      <w:rFonts w:ascii="Calibri" w:eastAsia="Calibri" w:hAnsi="Calibri" w:cs="Times New Roman"/>
      <w:sz w:val="20"/>
      <w:szCs w:val="20"/>
    </w:rPr>
  </w:style>
  <w:style w:type="character" w:styleId="Odwoanieprzypisudolnego">
    <w:name w:val="footnote reference"/>
    <w:aliases w:val="Footnote Reference Number"/>
    <w:basedOn w:val="Domylnaczcionkaakapitu"/>
    <w:unhideWhenUsed/>
    <w:rsid w:val="0012318A"/>
    <w:rPr>
      <w:vertAlign w:val="superscript"/>
    </w:rPr>
  </w:style>
  <w:style w:type="paragraph" w:styleId="Bezodstpw">
    <w:name w:val="No Spacing"/>
    <w:aliases w:val="paragraf"/>
    <w:qFormat/>
    <w:rsid w:val="0012318A"/>
    <w:pPr>
      <w:spacing w:before="240" w:after="120" w:line="360" w:lineRule="auto"/>
      <w:contextualSpacing/>
      <w:jc w:val="center"/>
    </w:pPr>
    <w:rPr>
      <w:rFonts w:ascii="Calibri" w:eastAsia="Calibri" w:hAnsi="Calibri" w:cs="Times New Roman"/>
      <w:b/>
    </w:rPr>
  </w:style>
  <w:style w:type="paragraph" w:styleId="Tekstpodstawowy2">
    <w:name w:val="Body Text 2"/>
    <w:basedOn w:val="Normalny"/>
    <w:link w:val="Tekstpodstawowy2Znak"/>
    <w:uiPriority w:val="99"/>
    <w:unhideWhenUsed/>
    <w:rsid w:val="001C37FE"/>
    <w:pPr>
      <w:spacing w:after="120" w:line="480" w:lineRule="auto"/>
    </w:pPr>
  </w:style>
  <w:style w:type="character" w:customStyle="1" w:styleId="Tekstpodstawowy2Znak">
    <w:name w:val="Tekst podstawowy 2 Znak"/>
    <w:basedOn w:val="Domylnaczcionkaakapitu"/>
    <w:link w:val="Tekstpodstawowy2"/>
    <w:uiPriority w:val="99"/>
    <w:rsid w:val="001C37FE"/>
  </w:style>
  <w:style w:type="paragraph" w:styleId="Tekstpodstawowy">
    <w:name w:val="Body Text"/>
    <w:basedOn w:val="Normalny"/>
    <w:link w:val="TekstpodstawowyZnak"/>
    <w:uiPriority w:val="99"/>
    <w:semiHidden/>
    <w:unhideWhenUsed/>
    <w:rsid w:val="0026661A"/>
    <w:pPr>
      <w:spacing w:after="120"/>
    </w:pPr>
  </w:style>
  <w:style w:type="character" w:customStyle="1" w:styleId="TekstpodstawowyZnak">
    <w:name w:val="Tekst podstawowy Znak"/>
    <w:basedOn w:val="Domylnaczcionkaakapitu"/>
    <w:link w:val="Tekstpodstawowy"/>
    <w:uiPriority w:val="99"/>
    <w:semiHidden/>
    <w:rsid w:val="0026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81918041">
          <w:marLeft w:val="0"/>
          <w:marRight w:val="0"/>
          <w:marTop w:val="0"/>
          <w:marBottom w:val="0"/>
          <w:divBdr>
            <w:top w:val="none" w:sz="0" w:space="0" w:color="auto"/>
            <w:left w:val="none" w:sz="0" w:space="0" w:color="auto"/>
            <w:bottom w:val="none" w:sz="0" w:space="0" w:color="auto"/>
            <w:right w:val="none" w:sz="0" w:space="0" w:color="auto"/>
          </w:divBdr>
        </w:div>
        <w:div w:id="1441802523">
          <w:marLeft w:val="0"/>
          <w:marRight w:val="0"/>
          <w:marTop w:val="0"/>
          <w:marBottom w:val="0"/>
          <w:divBdr>
            <w:top w:val="none" w:sz="0" w:space="0" w:color="auto"/>
            <w:left w:val="none" w:sz="0" w:space="0" w:color="auto"/>
            <w:bottom w:val="none" w:sz="0" w:space="0" w:color="auto"/>
            <w:right w:val="none" w:sz="0" w:space="0" w:color="auto"/>
          </w:divBdr>
        </w:div>
      </w:divsChild>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od@technopark.kielce.pl" TargetMode="External"/><Relationship Id="rId4" Type="http://schemas.openxmlformats.org/officeDocument/2006/relationships/settings" Target="settings.xml"/><Relationship Id="rId9" Type="http://schemas.openxmlformats.org/officeDocument/2006/relationships/hyperlink" Target="mailto:biuro@technopark.kielce.p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E18E2-D6ED-408C-A149-1BBACC88A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3867</Characters>
  <Application>Microsoft Office Word</Application>
  <DocSecurity>4</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4502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Purski</dc:creator>
  <cp:lastModifiedBy>Marta Murawska</cp:lastModifiedBy>
  <cp:revision>2</cp:revision>
  <cp:lastPrinted>2025-06-30T09:48:00Z</cp:lastPrinted>
  <dcterms:created xsi:type="dcterms:W3CDTF">2026-02-09T12:13:00Z</dcterms:created>
  <dcterms:modified xsi:type="dcterms:W3CDTF">2026-02-09T12:13:00Z</dcterms:modified>
</cp:coreProperties>
</file>