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E196D" w14:textId="77777777" w:rsidR="00CA77CF" w:rsidRPr="00CB0CDE" w:rsidRDefault="00DE7E8A" w:rsidP="00CA77CF">
      <w:pPr>
        <w:pStyle w:val="Normalny1"/>
        <w:spacing w:after="0" w:line="240" w:lineRule="auto"/>
        <w:jc w:val="center"/>
        <w:rPr>
          <w:rFonts w:ascii="Arial" w:hAnsi="Arial" w:cs="Arial"/>
          <w:b/>
          <w:color w:val="000000" w:themeColor="text1"/>
        </w:rPr>
      </w:pPr>
      <w:r w:rsidRPr="00CB0CDE">
        <w:rPr>
          <w:rFonts w:ascii="Arial" w:hAnsi="Arial" w:cs="Arial"/>
          <w:b/>
          <w:color w:val="000000" w:themeColor="text1"/>
        </w:rPr>
        <w:t xml:space="preserve">Regulamin </w:t>
      </w:r>
    </w:p>
    <w:p w14:paraId="7A50270B" w14:textId="77777777" w:rsidR="00CA77CF" w:rsidRPr="00CB0CDE" w:rsidRDefault="00B60B2B" w:rsidP="00CA77CF">
      <w:pPr>
        <w:pStyle w:val="Normalny1"/>
        <w:spacing w:after="0" w:line="240" w:lineRule="auto"/>
        <w:jc w:val="center"/>
        <w:rPr>
          <w:rFonts w:ascii="Arial" w:hAnsi="Arial" w:cs="Arial"/>
          <w:b/>
          <w:color w:val="000000" w:themeColor="text1"/>
        </w:rPr>
      </w:pPr>
      <w:r w:rsidRPr="00CB0CDE">
        <w:rPr>
          <w:rFonts w:ascii="Arial" w:hAnsi="Arial" w:cs="Arial"/>
          <w:b/>
          <w:color w:val="000000" w:themeColor="text1"/>
        </w:rPr>
        <w:t>t</w:t>
      </w:r>
      <w:r w:rsidR="00DE7E8A" w:rsidRPr="00CB0CDE">
        <w:rPr>
          <w:rFonts w:ascii="Arial" w:hAnsi="Arial" w:cs="Arial"/>
          <w:b/>
          <w:color w:val="000000" w:themeColor="text1"/>
        </w:rPr>
        <w:t xml:space="preserve">estu z </w:t>
      </w:r>
      <w:r w:rsidRPr="00CB0CDE">
        <w:rPr>
          <w:rFonts w:ascii="Arial" w:hAnsi="Arial" w:cs="Arial"/>
          <w:b/>
          <w:color w:val="000000" w:themeColor="text1"/>
        </w:rPr>
        <w:t>i</w:t>
      </w:r>
      <w:r w:rsidR="00DE7E8A" w:rsidRPr="00CB0CDE">
        <w:rPr>
          <w:rFonts w:ascii="Arial" w:hAnsi="Arial" w:cs="Arial"/>
          <w:b/>
          <w:color w:val="000000" w:themeColor="text1"/>
        </w:rPr>
        <w:t>nformatyki</w:t>
      </w:r>
      <w:r w:rsidR="00CA77CF" w:rsidRPr="00CB0CDE">
        <w:rPr>
          <w:rFonts w:ascii="Arial" w:hAnsi="Arial" w:cs="Arial"/>
          <w:b/>
          <w:color w:val="000000" w:themeColor="text1"/>
        </w:rPr>
        <w:t xml:space="preserve"> </w:t>
      </w:r>
      <w:r w:rsidR="006702C2" w:rsidRPr="00CB0CDE">
        <w:rPr>
          <w:rFonts w:ascii="Arial" w:hAnsi="Arial" w:cs="Arial"/>
          <w:b/>
          <w:color w:val="000000" w:themeColor="text1"/>
        </w:rPr>
        <w:t xml:space="preserve">dla </w:t>
      </w:r>
      <w:r w:rsidR="00CA77CF" w:rsidRPr="00CB0CDE">
        <w:rPr>
          <w:rFonts w:ascii="Arial" w:hAnsi="Arial" w:cs="Arial"/>
          <w:b/>
          <w:color w:val="000000" w:themeColor="text1"/>
        </w:rPr>
        <w:t xml:space="preserve">studentów </w:t>
      </w:r>
    </w:p>
    <w:p w14:paraId="778A289E" w14:textId="1CE10F04" w:rsidR="00B60B2B" w:rsidRPr="00CB0CDE" w:rsidRDefault="00B60B2B" w:rsidP="00CA77CF">
      <w:pPr>
        <w:pStyle w:val="Normalny1"/>
        <w:spacing w:after="0" w:line="240" w:lineRule="auto"/>
        <w:jc w:val="center"/>
        <w:rPr>
          <w:rFonts w:ascii="Arial" w:hAnsi="Arial" w:cs="Arial"/>
          <w:b/>
          <w:color w:val="000000" w:themeColor="text1"/>
        </w:rPr>
      </w:pPr>
      <w:r w:rsidRPr="00CB0CDE">
        <w:rPr>
          <w:rFonts w:ascii="Arial" w:hAnsi="Arial" w:cs="Arial"/>
          <w:b/>
          <w:color w:val="000000" w:themeColor="text1"/>
        </w:rPr>
        <w:t>organizowanego w ramach</w:t>
      </w:r>
      <w:r w:rsidR="006702C2" w:rsidRPr="00CB0CDE">
        <w:rPr>
          <w:rFonts w:ascii="Arial" w:hAnsi="Arial" w:cs="Arial"/>
          <w:b/>
          <w:color w:val="000000" w:themeColor="text1"/>
        </w:rPr>
        <w:t xml:space="preserve"> </w:t>
      </w:r>
      <w:r w:rsidR="00C5238A" w:rsidRPr="00CB0CDE">
        <w:rPr>
          <w:rFonts w:ascii="Arial" w:hAnsi="Arial" w:cs="Arial"/>
          <w:b/>
          <w:color w:val="000000" w:themeColor="text1"/>
        </w:rPr>
        <w:t xml:space="preserve">wydarzenia </w:t>
      </w:r>
      <w:r w:rsidR="00905F10" w:rsidRPr="00CB0CDE">
        <w:rPr>
          <w:rFonts w:ascii="Arial" w:hAnsi="Arial" w:cs="Arial"/>
          <w:b/>
          <w:color w:val="000000" w:themeColor="text1"/>
        </w:rPr>
        <w:t>„</w:t>
      </w:r>
      <w:r w:rsidR="007E01D7" w:rsidRPr="007E01D7">
        <w:rPr>
          <w:rFonts w:ascii="Arial" w:hAnsi="Arial" w:cs="Arial"/>
          <w:b/>
          <w:color w:val="000000" w:themeColor="text1"/>
        </w:rPr>
        <w:t>Nie daj się złamać. Kieleckie Dni Informatyki 2025</w:t>
      </w:r>
      <w:r w:rsidR="00905F10" w:rsidRPr="00CB0CDE">
        <w:rPr>
          <w:rFonts w:ascii="Arial" w:hAnsi="Arial" w:cs="Arial"/>
          <w:b/>
          <w:color w:val="000000" w:themeColor="text1"/>
        </w:rPr>
        <w:t>”</w:t>
      </w:r>
    </w:p>
    <w:p w14:paraId="62B1325C" w14:textId="77777777" w:rsidR="00636501" w:rsidRPr="00CB0CDE" w:rsidRDefault="00636501" w:rsidP="00CA77CF">
      <w:pPr>
        <w:pStyle w:val="Normalny1"/>
        <w:spacing w:after="0" w:line="240" w:lineRule="auto"/>
        <w:jc w:val="both"/>
        <w:rPr>
          <w:rFonts w:ascii="Arial" w:hAnsi="Arial" w:cs="Arial"/>
          <w:color w:val="000000" w:themeColor="text1"/>
        </w:rPr>
      </w:pPr>
    </w:p>
    <w:p w14:paraId="5025A78E" w14:textId="77777777" w:rsidR="00CA77CF" w:rsidRPr="00CB0CDE" w:rsidRDefault="00CA77CF"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p>
    <w:p w14:paraId="36C4A092" w14:textId="519805DC" w:rsidR="000A6DB9" w:rsidRPr="00CB0CDE" w:rsidRDefault="00DE7E8A"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sidRPr="00CB0CDE">
        <w:rPr>
          <w:rFonts w:ascii="Arial" w:hAnsi="Arial" w:cs="Arial"/>
          <w:b/>
          <w:color w:val="000000" w:themeColor="text1"/>
        </w:rPr>
        <w:t>§ 1</w:t>
      </w:r>
    </w:p>
    <w:p w14:paraId="3050BF28" w14:textId="77777777" w:rsidR="000A6DB9" w:rsidRPr="00CB0CDE" w:rsidRDefault="00DE7E8A"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sidRPr="00CB0CDE">
        <w:rPr>
          <w:rFonts w:ascii="Arial" w:hAnsi="Arial" w:cs="Arial"/>
          <w:b/>
          <w:color w:val="000000" w:themeColor="text1"/>
        </w:rPr>
        <w:t xml:space="preserve">Postanowienia </w:t>
      </w:r>
      <w:r w:rsidR="00C273A3" w:rsidRPr="00CB0CDE">
        <w:rPr>
          <w:rFonts w:ascii="Arial" w:hAnsi="Arial" w:cs="Arial"/>
          <w:b/>
          <w:color w:val="000000" w:themeColor="text1"/>
        </w:rPr>
        <w:t>ogólne</w:t>
      </w:r>
    </w:p>
    <w:p w14:paraId="24C22B43" w14:textId="0AD9393F" w:rsidR="000A6DB9" w:rsidRPr="00CB0CDE" w:rsidRDefault="00DE7E8A" w:rsidP="00CB0CDE">
      <w:pPr>
        <w:pStyle w:val="Normalny1"/>
        <w:numPr>
          <w:ilvl w:val="0"/>
          <w:numId w:val="12"/>
        </w:numPr>
        <w:pBdr>
          <w:top w:val="nil"/>
          <w:left w:val="nil"/>
          <w:bottom w:val="nil"/>
          <w:right w:val="nil"/>
          <w:between w:val="nil"/>
        </w:pBdr>
        <w:spacing w:after="0" w:line="240" w:lineRule="auto"/>
        <w:ind w:left="426"/>
        <w:jc w:val="both"/>
        <w:rPr>
          <w:rFonts w:ascii="Arial" w:hAnsi="Arial" w:cs="Arial"/>
          <w:b/>
          <w:color w:val="000000" w:themeColor="text1"/>
        </w:rPr>
      </w:pPr>
      <w:r w:rsidRPr="00CB0CDE">
        <w:rPr>
          <w:rFonts w:ascii="Arial" w:hAnsi="Arial" w:cs="Arial"/>
          <w:color w:val="000000" w:themeColor="text1"/>
        </w:rPr>
        <w:t xml:space="preserve">Niniejszy Regulamin określa zasady przeprowadzenia </w:t>
      </w:r>
      <w:r w:rsidR="00B60B2B" w:rsidRPr="00CB0CDE">
        <w:rPr>
          <w:rFonts w:ascii="Arial" w:hAnsi="Arial" w:cs="Arial"/>
          <w:color w:val="000000" w:themeColor="text1"/>
        </w:rPr>
        <w:t xml:space="preserve">testu </w:t>
      </w:r>
      <w:r w:rsidR="008B43E8" w:rsidRPr="00CB0CDE">
        <w:rPr>
          <w:rFonts w:ascii="Arial" w:hAnsi="Arial" w:cs="Arial"/>
          <w:color w:val="000000" w:themeColor="text1"/>
        </w:rPr>
        <w:t>oraz sposobu wył</w:t>
      </w:r>
      <w:r w:rsidR="00905F10" w:rsidRPr="00CB0CDE">
        <w:rPr>
          <w:rFonts w:ascii="Arial" w:hAnsi="Arial" w:cs="Arial"/>
          <w:color w:val="000000" w:themeColor="text1"/>
        </w:rPr>
        <w:t>o</w:t>
      </w:r>
      <w:r w:rsidR="008B43E8" w:rsidRPr="00CB0CDE">
        <w:rPr>
          <w:rFonts w:ascii="Arial" w:hAnsi="Arial" w:cs="Arial"/>
          <w:color w:val="000000" w:themeColor="text1"/>
        </w:rPr>
        <w:t>ni</w:t>
      </w:r>
      <w:r w:rsidR="00905F10" w:rsidRPr="00CB0CDE">
        <w:rPr>
          <w:rFonts w:ascii="Arial" w:hAnsi="Arial" w:cs="Arial"/>
          <w:color w:val="000000" w:themeColor="text1"/>
        </w:rPr>
        <w:t>e</w:t>
      </w:r>
      <w:r w:rsidR="00CB0CDE" w:rsidRPr="00CB0CDE">
        <w:rPr>
          <w:rFonts w:ascii="Arial" w:hAnsi="Arial" w:cs="Arial"/>
          <w:color w:val="000000" w:themeColor="text1"/>
        </w:rPr>
        <w:t xml:space="preserve">nia laureatów testu </w:t>
      </w:r>
      <w:r w:rsidR="00B60B2B" w:rsidRPr="00CB0CDE">
        <w:rPr>
          <w:rFonts w:ascii="Arial" w:hAnsi="Arial" w:cs="Arial"/>
          <w:color w:val="000000" w:themeColor="text1"/>
        </w:rPr>
        <w:t>z informatyki</w:t>
      </w:r>
      <w:r w:rsidR="00763504" w:rsidRPr="00CB0CDE">
        <w:rPr>
          <w:rFonts w:ascii="Arial" w:hAnsi="Arial" w:cs="Arial"/>
          <w:color w:val="000000" w:themeColor="text1"/>
        </w:rPr>
        <w:t xml:space="preserve"> dla </w:t>
      </w:r>
      <w:r w:rsidR="00CB0CDE" w:rsidRPr="00CB0CDE">
        <w:rPr>
          <w:rFonts w:ascii="Arial" w:hAnsi="Arial" w:cs="Arial"/>
          <w:color w:val="000000" w:themeColor="text1"/>
        </w:rPr>
        <w:t>studentów studiów wyższych</w:t>
      </w:r>
      <w:r w:rsidR="00B60B2B" w:rsidRPr="00CB0CDE">
        <w:rPr>
          <w:rFonts w:ascii="Arial" w:hAnsi="Arial" w:cs="Arial"/>
          <w:color w:val="000000" w:themeColor="text1"/>
        </w:rPr>
        <w:t xml:space="preserve">, który odbędzie </w:t>
      </w:r>
      <w:r w:rsidR="007E01D7">
        <w:rPr>
          <w:rFonts w:ascii="Arial" w:hAnsi="Arial" w:cs="Arial"/>
          <w:color w:val="000000" w:themeColor="text1"/>
        </w:rPr>
        <w:t>2</w:t>
      </w:r>
      <w:r w:rsidR="00B60B2B" w:rsidRPr="00CB0CDE">
        <w:rPr>
          <w:rFonts w:ascii="Arial" w:hAnsi="Arial" w:cs="Arial"/>
          <w:color w:val="000000" w:themeColor="text1"/>
        </w:rPr>
        <w:t xml:space="preserve"> kwietnia</w:t>
      </w:r>
      <w:r w:rsidR="00CB0CDE" w:rsidRPr="00CB0CDE">
        <w:rPr>
          <w:rFonts w:ascii="Arial" w:hAnsi="Arial" w:cs="Arial"/>
          <w:color w:val="000000" w:themeColor="text1"/>
        </w:rPr>
        <w:t xml:space="preserve"> 202</w:t>
      </w:r>
      <w:r w:rsidR="007E01D7">
        <w:rPr>
          <w:rFonts w:ascii="Arial" w:hAnsi="Arial" w:cs="Arial"/>
          <w:color w:val="000000" w:themeColor="text1"/>
        </w:rPr>
        <w:t>5</w:t>
      </w:r>
      <w:r w:rsidR="00CB0CDE" w:rsidRPr="00CB0CDE">
        <w:rPr>
          <w:rFonts w:ascii="Arial" w:hAnsi="Arial" w:cs="Arial"/>
          <w:color w:val="000000" w:themeColor="text1"/>
        </w:rPr>
        <w:t xml:space="preserve"> r</w:t>
      </w:r>
      <w:r w:rsidR="00B60B2B" w:rsidRPr="00CB0CDE">
        <w:rPr>
          <w:rFonts w:ascii="Arial" w:hAnsi="Arial" w:cs="Arial"/>
          <w:color w:val="000000" w:themeColor="text1"/>
        </w:rPr>
        <w:t>.</w:t>
      </w:r>
    </w:p>
    <w:p w14:paraId="135CB1C3" w14:textId="5D677891" w:rsidR="004F2EEA" w:rsidRDefault="00B60B2B" w:rsidP="004F2EEA">
      <w:pPr>
        <w:pStyle w:val="Normalny1"/>
        <w:numPr>
          <w:ilvl w:val="0"/>
          <w:numId w:val="12"/>
        </w:numPr>
        <w:spacing w:after="0" w:line="240" w:lineRule="auto"/>
        <w:ind w:left="426"/>
        <w:jc w:val="both"/>
        <w:rPr>
          <w:rFonts w:ascii="Arial" w:hAnsi="Arial" w:cs="Arial"/>
          <w:color w:val="000000" w:themeColor="text1"/>
        </w:rPr>
      </w:pPr>
      <w:r w:rsidRPr="00CB0CDE">
        <w:rPr>
          <w:rFonts w:ascii="Arial" w:hAnsi="Arial" w:cs="Arial"/>
          <w:color w:val="000000" w:themeColor="text1"/>
        </w:rPr>
        <w:t xml:space="preserve">Test </w:t>
      </w:r>
      <w:r w:rsidR="00CD728C" w:rsidRPr="00CB0CDE">
        <w:rPr>
          <w:rFonts w:ascii="Arial" w:hAnsi="Arial" w:cs="Arial"/>
          <w:color w:val="000000" w:themeColor="text1"/>
        </w:rPr>
        <w:t xml:space="preserve">stanowi część wydarzenia </w:t>
      </w:r>
      <w:r w:rsidRPr="00CB0CDE">
        <w:rPr>
          <w:rFonts w:ascii="Arial" w:hAnsi="Arial" w:cs="Arial"/>
          <w:color w:val="000000" w:themeColor="text1"/>
        </w:rPr>
        <w:t>„</w:t>
      </w:r>
      <w:r w:rsidR="007E01D7" w:rsidRPr="007E01D7">
        <w:rPr>
          <w:rFonts w:ascii="Arial" w:hAnsi="Arial" w:cs="Arial"/>
          <w:color w:val="000000" w:themeColor="text1"/>
        </w:rPr>
        <w:t>Nie daj się złamać. Kieleckie Dni Informatyki 2025</w:t>
      </w:r>
      <w:r w:rsidRPr="00CB0CDE">
        <w:rPr>
          <w:rFonts w:ascii="Arial" w:hAnsi="Arial" w:cs="Arial"/>
          <w:color w:val="000000" w:themeColor="text1"/>
        </w:rPr>
        <w:t>”</w:t>
      </w:r>
      <w:r w:rsidR="0070453D" w:rsidRPr="00CB0CDE">
        <w:rPr>
          <w:rFonts w:ascii="Arial" w:hAnsi="Arial" w:cs="Arial"/>
          <w:color w:val="000000" w:themeColor="text1"/>
        </w:rPr>
        <w:t xml:space="preserve">, zwanego dalej KDI, organizowanego w dniach </w:t>
      </w:r>
      <w:r w:rsidR="007E01D7">
        <w:rPr>
          <w:rFonts w:ascii="Arial" w:hAnsi="Arial" w:cs="Arial"/>
          <w:color w:val="000000" w:themeColor="text1"/>
        </w:rPr>
        <w:t>1-2</w:t>
      </w:r>
      <w:r w:rsidR="0070453D" w:rsidRPr="00CB0CDE">
        <w:rPr>
          <w:rFonts w:ascii="Arial" w:hAnsi="Arial" w:cs="Arial"/>
          <w:color w:val="000000" w:themeColor="text1"/>
        </w:rPr>
        <w:t xml:space="preserve"> kwietnia 202</w:t>
      </w:r>
      <w:r w:rsidR="007E01D7">
        <w:rPr>
          <w:rFonts w:ascii="Arial" w:hAnsi="Arial" w:cs="Arial"/>
          <w:color w:val="000000" w:themeColor="text1"/>
        </w:rPr>
        <w:t>5</w:t>
      </w:r>
      <w:r w:rsidR="0070453D" w:rsidRPr="00CB0CDE">
        <w:rPr>
          <w:rFonts w:ascii="Arial" w:hAnsi="Arial" w:cs="Arial"/>
          <w:color w:val="000000" w:themeColor="text1"/>
        </w:rPr>
        <w:t xml:space="preserve"> roku.</w:t>
      </w:r>
    </w:p>
    <w:p w14:paraId="733EF053" w14:textId="4F7BC75E" w:rsidR="004F2EEA" w:rsidRPr="004F2EEA" w:rsidRDefault="004F2EEA" w:rsidP="004F2EEA">
      <w:pPr>
        <w:pStyle w:val="Normalny1"/>
        <w:numPr>
          <w:ilvl w:val="0"/>
          <w:numId w:val="12"/>
        </w:numPr>
        <w:spacing w:after="0" w:line="240" w:lineRule="auto"/>
        <w:ind w:left="426"/>
        <w:jc w:val="both"/>
        <w:rPr>
          <w:rFonts w:ascii="Arial" w:hAnsi="Arial" w:cs="Arial"/>
          <w:color w:val="000000" w:themeColor="text1"/>
        </w:rPr>
      </w:pPr>
      <w:r w:rsidRPr="004F2EEA">
        <w:rPr>
          <w:rFonts w:ascii="Arial" w:hAnsi="Arial" w:cs="Arial"/>
          <w:color w:val="000000" w:themeColor="text1"/>
        </w:rPr>
        <w:t>Celem</w:t>
      </w:r>
      <w:r w:rsidR="00047134">
        <w:rPr>
          <w:rFonts w:ascii="Arial" w:hAnsi="Arial" w:cs="Arial"/>
          <w:color w:val="000000" w:themeColor="text1"/>
        </w:rPr>
        <w:t xml:space="preserve"> Kieleckich Dni Informatyki</w:t>
      </w:r>
      <w:r w:rsidRPr="004F2EEA">
        <w:rPr>
          <w:rFonts w:ascii="Arial" w:hAnsi="Arial" w:cs="Arial"/>
          <w:color w:val="000000" w:themeColor="text1"/>
        </w:rPr>
        <w:t xml:space="preserve"> jest rozwijanie zainteresowań informatycznych studentów.</w:t>
      </w:r>
    </w:p>
    <w:p w14:paraId="480278FD" w14:textId="0C7FF694" w:rsidR="000A6DB9" w:rsidRPr="00CB0CDE" w:rsidRDefault="00DC6295" w:rsidP="00CB0CDE">
      <w:pPr>
        <w:pStyle w:val="Normalny1"/>
        <w:numPr>
          <w:ilvl w:val="0"/>
          <w:numId w:val="12"/>
        </w:numPr>
        <w:spacing w:after="0" w:line="240" w:lineRule="auto"/>
        <w:ind w:left="426"/>
        <w:jc w:val="both"/>
        <w:rPr>
          <w:rFonts w:ascii="Arial" w:hAnsi="Arial" w:cs="Arial"/>
          <w:color w:val="000000" w:themeColor="text1"/>
        </w:rPr>
      </w:pPr>
      <w:r w:rsidRPr="00CB0CDE">
        <w:rPr>
          <w:rFonts w:ascii="Arial" w:hAnsi="Arial" w:cs="Arial"/>
          <w:color w:val="000000" w:themeColor="text1"/>
        </w:rPr>
        <w:t xml:space="preserve">Organizatorami </w:t>
      </w:r>
      <w:r w:rsidR="0070453D" w:rsidRPr="00CB0CDE">
        <w:rPr>
          <w:rFonts w:ascii="Arial" w:hAnsi="Arial" w:cs="Arial"/>
          <w:color w:val="000000" w:themeColor="text1"/>
        </w:rPr>
        <w:t>KDI</w:t>
      </w:r>
      <w:r w:rsidR="00DE7E8A" w:rsidRPr="00CB0CDE">
        <w:rPr>
          <w:rFonts w:ascii="Arial" w:hAnsi="Arial" w:cs="Arial"/>
          <w:color w:val="000000" w:themeColor="text1"/>
        </w:rPr>
        <w:t xml:space="preserve"> są:</w:t>
      </w:r>
    </w:p>
    <w:p w14:paraId="21E85EF9" w14:textId="36C00BAE" w:rsidR="000A6DB9" w:rsidRDefault="00B60B2B" w:rsidP="00CA77CF">
      <w:pPr>
        <w:pStyle w:val="Normalny1"/>
        <w:numPr>
          <w:ilvl w:val="0"/>
          <w:numId w:val="1"/>
        </w:numPr>
        <w:pBdr>
          <w:top w:val="nil"/>
          <w:left w:val="nil"/>
          <w:bottom w:val="nil"/>
          <w:right w:val="nil"/>
          <w:between w:val="nil"/>
        </w:pBdr>
        <w:spacing w:after="0" w:line="240" w:lineRule="auto"/>
        <w:jc w:val="both"/>
        <w:rPr>
          <w:rFonts w:ascii="Arial" w:hAnsi="Arial" w:cs="Arial"/>
          <w:color w:val="000000" w:themeColor="text1"/>
        </w:rPr>
      </w:pPr>
      <w:r w:rsidRPr="00CB0CDE">
        <w:rPr>
          <w:rFonts w:ascii="Arial" w:hAnsi="Arial" w:cs="Arial"/>
          <w:color w:val="000000" w:themeColor="text1"/>
        </w:rPr>
        <w:t>Politechnika Świętokrzyska</w:t>
      </w:r>
    </w:p>
    <w:p w14:paraId="5B078F6A" w14:textId="59ACD05F" w:rsidR="007E01D7" w:rsidRPr="00CB0CDE" w:rsidRDefault="007E01D7" w:rsidP="00CA77CF">
      <w:pPr>
        <w:pStyle w:val="Normalny1"/>
        <w:numPr>
          <w:ilvl w:val="0"/>
          <w:numId w:val="1"/>
        </w:numPr>
        <w:pBdr>
          <w:top w:val="nil"/>
          <w:left w:val="nil"/>
          <w:bottom w:val="nil"/>
          <w:right w:val="nil"/>
          <w:between w:val="nil"/>
        </w:pBdr>
        <w:spacing w:after="0" w:line="240" w:lineRule="auto"/>
        <w:jc w:val="both"/>
        <w:rPr>
          <w:rFonts w:ascii="Arial" w:hAnsi="Arial" w:cs="Arial"/>
          <w:color w:val="000000" w:themeColor="text1"/>
        </w:rPr>
      </w:pPr>
      <w:r>
        <w:rPr>
          <w:rFonts w:ascii="Arial" w:hAnsi="Arial" w:cs="Arial"/>
          <w:color w:val="000000" w:themeColor="text1"/>
        </w:rPr>
        <w:t>Uniwersytet Jana Kochanowskiego w Kielcach</w:t>
      </w:r>
    </w:p>
    <w:p w14:paraId="6A9040DC" w14:textId="1223C839" w:rsidR="000A6DB9" w:rsidRPr="00CB0CDE" w:rsidRDefault="003042AA" w:rsidP="00CA77CF">
      <w:pPr>
        <w:pStyle w:val="Normalny1"/>
        <w:numPr>
          <w:ilvl w:val="0"/>
          <w:numId w:val="1"/>
        </w:numPr>
        <w:pBdr>
          <w:top w:val="nil"/>
          <w:left w:val="nil"/>
          <w:bottom w:val="nil"/>
          <w:right w:val="nil"/>
          <w:between w:val="nil"/>
        </w:pBdr>
        <w:spacing w:after="0" w:line="240" w:lineRule="auto"/>
        <w:jc w:val="both"/>
        <w:rPr>
          <w:rFonts w:ascii="Arial" w:hAnsi="Arial" w:cs="Arial"/>
          <w:color w:val="000000" w:themeColor="text1"/>
        </w:rPr>
      </w:pPr>
      <w:r w:rsidRPr="00CB0CDE">
        <w:rPr>
          <w:rFonts w:ascii="Arial" w:hAnsi="Arial" w:cs="Arial"/>
          <w:color w:val="000000" w:themeColor="text1"/>
        </w:rPr>
        <w:t>Urząd Miasta Kielce</w:t>
      </w:r>
      <w:r w:rsidR="00DE7E8A" w:rsidRPr="00CB0CDE">
        <w:rPr>
          <w:rFonts w:ascii="Arial" w:hAnsi="Arial" w:cs="Arial"/>
          <w:color w:val="000000" w:themeColor="text1"/>
        </w:rPr>
        <w:t xml:space="preserve"> </w:t>
      </w:r>
    </w:p>
    <w:p w14:paraId="0FEAD305" w14:textId="77777777" w:rsidR="00CB0CDE" w:rsidRDefault="00B60B2B" w:rsidP="00CA77CF">
      <w:pPr>
        <w:pStyle w:val="Normalny1"/>
        <w:numPr>
          <w:ilvl w:val="0"/>
          <w:numId w:val="1"/>
        </w:numPr>
        <w:pBdr>
          <w:top w:val="nil"/>
          <w:left w:val="nil"/>
          <w:bottom w:val="nil"/>
          <w:right w:val="nil"/>
          <w:between w:val="nil"/>
        </w:pBdr>
        <w:spacing w:after="0" w:line="240" w:lineRule="auto"/>
        <w:jc w:val="both"/>
        <w:rPr>
          <w:rFonts w:ascii="Arial" w:hAnsi="Arial" w:cs="Arial"/>
          <w:color w:val="000000" w:themeColor="text1"/>
        </w:rPr>
      </w:pPr>
      <w:r w:rsidRPr="00CB0CDE">
        <w:rPr>
          <w:rFonts w:ascii="Arial" w:hAnsi="Arial" w:cs="Arial"/>
          <w:color w:val="000000" w:themeColor="text1"/>
        </w:rPr>
        <w:t>Kielecki Park Technologiczny</w:t>
      </w:r>
    </w:p>
    <w:p w14:paraId="287A309A" w14:textId="6F909934" w:rsidR="007E01D7" w:rsidRPr="00CB0CDE" w:rsidRDefault="007E01D7" w:rsidP="00CA77CF">
      <w:pPr>
        <w:pStyle w:val="Normalny1"/>
        <w:numPr>
          <w:ilvl w:val="0"/>
          <w:numId w:val="1"/>
        </w:numPr>
        <w:pBdr>
          <w:top w:val="nil"/>
          <w:left w:val="nil"/>
          <w:bottom w:val="nil"/>
          <w:right w:val="nil"/>
          <w:between w:val="nil"/>
        </w:pBdr>
        <w:spacing w:after="0" w:line="240" w:lineRule="auto"/>
        <w:jc w:val="both"/>
        <w:rPr>
          <w:rFonts w:ascii="Arial" w:hAnsi="Arial" w:cs="Arial"/>
          <w:color w:val="000000" w:themeColor="text1"/>
        </w:rPr>
      </w:pPr>
      <w:r>
        <w:rPr>
          <w:rFonts w:ascii="Arial" w:hAnsi="Arial" w:cs="Arial"/>
          <w:color w:val="000000" w:themeColor="text1"/>
        </w:rPr>
        <w:t>Zespół Szkół Informatycznych</w:t>
      </w:r>
    </w:p>
    <w:p w14:paraId="4945628B" w14:textId="7BF71CEB" w:rsidR="00CB0CDE" w:rsidRDefault="006702C2" w:rsidP="00CB0CDE">
      <w:pPr>
        <w:pStyle w:val="Normalny1"/>
        <w:numPr>
          <w:ilvl w:val="0"/>
          <w:numId w:val="12"/>
        </w:numPr>
        <w:pBdr>
          <w:top w:val="nil"/>
          <w:left w:val="nil"/>
          <w:bottom w:val="nil"/>
          <w:right w:val="nil"/>
          <w:between w:val="nil"/>
        </w:pBdr>
        <w:spacing w:after="0" w:line="240" w:lineRule="auto"/>
        <w:ind w:left="426"/>
        <w:jc w:val="both"/>
        <w:rPr>
          <w:rFonts w:ascii="Arial" w:hAnsi="Arial" w:cs="Arial"/>
          <w:color w:val="000000" w:themeColor="text1"/>
        </w:rPr>
      </w:pPr>
      <w:r w:rsidRPr="00CB0CDE">
        <w:rPr>
          <w:rFonts w:ascii="Arial" w:hAnsi="Arial" w:cs="Arial"/>
          <w:color w:val="000000" w:themeColor="text1"/>
        </w:rPr>
        <w:t xml:space="preserve">Szczegółowe informacje na temat </w:t>
      </w:r>
      <w:r w:rsidR="0070453D" w:rsidRPr="00CB0CDE">
        <w:rPr>
          <w:rFonts w:ascii="Arial" w:hAnsi="Arial" w:cs="Arial"/>
          <w:color w:val="000000" w:themeColor="text1"/>
        </w:rPr>
        <w:t>KDI</w:t>
      </w:r>
      <w:r w:rsidR="00763504" w:rsidRPr="00CB0CDE">
        <w:rPr>
          <w:rFonts w:ascii="Arial" w:hAnsi="Arial" w:cs="Arial"/>
          <w:color w:val="000000" w:themeColor="text1"/>
        </w:rPr>
        <w:t xml:space="preserve">, </w:t>
      </w:r>
      <w:r w:rsidR="00B920F1">
        <w:rPr>
          <w:rFonts w:ascii="Arial" w:hAnsi="Arial" w:cs="Arial"/>
          <w:color w:val="000000" w:themeColor="text1"/>
        </w:rPr>
        <w:t>regulamin</w:t>
      </w:r>
      <w:r w:rsidR="00763504" w:rsidRPr="00CB0CDE">
        <w:rPr>
          <w:rFonts w:ascii="Arial" w:hAnsi="Arial" w:cs="Arial"/>
          <w:color w:val="000000" w:themeColor="text1"/>
        </w:rPr>
        <w:t xml:space="preserve"> i formularz rejestracyjny</w:t>
      </w:r>
      <w:r w:rsidRPr="00CB0CDE">
        <w:rPr>
          <w:rFonts w:ascii="Arial" w:hAnsi="Arial" w:cs="Arial"/>
          <w:color w:val="000000" w:themeColor="text1"/>
        </w:rPr>
        <w:t xml:space="preserve"> są dostępne na stronie Kieleckiego Parku Technologicznego</w:t>
      </w:r>
      <w:r w:rsidR="00CB0CDE">
        <w:rPr>
          <w:rFonts w:ascii="Arial" w:hAnsi="Arial" w:cs="Arial"/>
          <w:color w:val="000000" w:themeColor="text1"/>
        </w:rPr>
        <w:t xml:space="preserve">  </w:t>
      </w:r>
    </w:p>
    <w:p w14:paraId="12544419" w14:textId="5B95A3F8" w:rsidR="00CB0CDE" w:rsidRPr="00CB0CDE" w:rsidRDefault="00D34ED9" w:rsidP="00CB0CDE">
      <w:pPr>
        <w:pStyle w:val="Normalny1"/>
        <w:pBdr>
          <w:top w:val="nil"/>
          <w:left w:val="nil"/>
          <w:bottom w:val="nil"/>
          <w:right w:val="nil"/>
          <w:between w:val="nil"/>
        </w:pBdr>
        <w:spacing w:after="0" w:line="240" w:lineRule="auto"/>
        <w:ind w:left="426"/>
        <w:jc w:val="both"/>
        <w:rPr>
          <w:rFonts w:ascii="Arial" w:hAnsi="Arial" w:cs="Arial"/>
          <w:color w:val="000000" w:themeColor="text1"/>
        </w:rPr>
      </w:pPr>
      <w:hyperlink r:id="rId8" w:history="1">
        <w:r w:rsidR="00CB0CDE" w:rsidRPr="00CB0CDE">
          <w:rPr>
            <w:rStyle w:val="Hipercze"/>
            <w:rFonts w:ascii="Arial" w:hAnsi="Arial" w:cs="Arial"/>
          </w:rPr>
          <w:t>https://www.technopark.kielce.pl/pl/kieleckie_dni_informatyki</w:t>
        </w:r>
      </w:hyperlink>
      <w:r w:rsidR="00E2264E" w:rsidRPr="00CB0CDE">
        <w:rPr>
          <w:rFonts w:ascii="Arial" w:hAnsi="Arial" w:cs="Arial"/>
          <w:color w:val="000000" w:themeColor="text1"/>
        </w:rPr>
        <w:t>.</w:t>
      </w:r>
    </w:p>
    <w:p w14:paraId="74024380" w14:textId="091F0A32" w:rsidR="006702C2" w:rsidRPr="00CB0CDE" w:rsidRDefault="00C2607B" w:rsidP="00CB0CDE">
      <w:pPr>
        <w:pStyle w:val="Normalny1"/>
        <w:numPr>
          <w:ilvl w:val="0"/>
          <w:numId w:val="12"/>
        </w:numPr>
        <w:pBdr>
          <w:top w:val="nil"/>
          <w:left w:val="nil"/>
          <w:bottom w:val="nil"/>
          <w:right w:val="nil"/>
          <w:between w:val="nil"/>
        </w:pBdr>
        <w:spacing w:after="0" w:line="240" w:lineRule="auto"/>
        <w:ind w:left="426"/>
        <w:jc w:val="both"/>
        <w:rPr>
          <w:rFonts w:ascii="Arial" w:hAnsi="Arial" w:cs="Arial"/>
          <w:color w:val="000000" w:themeColor="text1"/>
        </w:rPr>
      </w:pPr>
      <w:r w:rsidRPr="00CB0CDE">
        <w:rPr>
          <w:rFonts w:ascii="Arial" w:hAnsi="Arial" w:cs="Arial"/>
          <w:color w:val="000000" w:themeColor="text1"/>
        </w:rPr>
        <w:t xml:space="preserve">Za organizację testu dla </w:t>
      </w:r>
      <w:r w:rsidR="003E34A4">
        <w:rPr>
          <w:rFonts w:ascii="Arial" w:hAnsi="Arial" w:cs="Arial"/>
          <w:color w:val="000000" w:themeColor="text1"/>
        </w:rPr>
        <w:t xml:space="preserve">studentów </w:t>
      </w:r>
      <w:r w:rsidRPr="00CB0CDE">
        <w:rPr>
          <w:rFonts w:ascii="Arial" w:hAnsi="Arial" w:cs="Arial"/>
          <w:color w:val="000000" w:themeColor="text1"/>
        </w:rPr>
        <w:t xml:space="preserve">odpowiada </w:t>
      </w:r>
      <w:r w:rsidR="00CB0CDE">
        <w:rPr>
          <w:rFonts w:ascii="Arial" w:hAnsi="Arial" w:cs="Arial"/>
          <w:color w:val="000000" w:themeColor="text1"/>
        </w:rPr>
        <w:t>Wydział Elektrotechniki, Automatyki i Informatyki Politechniki Świętokrzyskiej</w:t>
      </w:r>
      <w:r w:rsidRPr="00CB0CDE">
        <w:rPr>
          <w:rFonts w:ascii="Arial" w:hAnsi="Arial" w:cs="Arial"/>
          <w:color w:val="000000" w:themeColor="text1"/>
        </w:rPr>
        <w:t>,</w:t>
      </w:r>
      <w:r w:rsidR="00CB0CDE">
        <w:rPr>
          <w:rFonts w:ascii="Arial" w:hAnsi="Arial" w:cs="Arial"/>
          <w:color w:val="000000" w:themeColor="text1"/>
        </w:rPr>
        <w:t xml:space="preserve"> </w:t>
      </w:r>
      <w:r w:rsidR="007B4F20">
        <w:rPr>
          <w:rFonts w:ascii="Arial" w:hAnsi="Arial" w:cs="Arial"/>
          <w:color w:val="000000" w:themeColor="text1"/>
        </w:rPr>
        <w:t xml:space="preserve">kontakt </w:t>
      </w:r>
      <w:r w:rsidR="00CB0CDE">
        <w:rPr>
          <w:rFonts w:ascii="Arial" w:hAnsi="Arial" w:cs="Arial"/>
          <w:color w:val="000000" w:themeColor="text1"/>
        </w:rPr>
        <w:t>e-</w:t>
      </w:r>
      <w:r w:rsidRPr="00CB0CDE">
        <w:rPr>
          <w:rFonts w:ascii="Arial" w:hAnsi="Arial" w:cs="Arial"/>
          <w:color w:val="000000" w:themeColor="text1"/>
        </w:rPr>
        <w:t>mail:</w:t>
      </w:r>
      <w:r w:rsidR="00CB0CDE">
        <w:rPr>
          <w:rFonts w:ascii="Arial" w:hAnsi="Arial" w:cs="Arial"/>
          <w:color w:val="000000" w:themeColor="text1"/>
        </w:rPr>
        <w:t xml:space="preserve"> </w:t>
      </w:r>
      <w:hyperlink r:id="rId9" w:history="1">
        <w:r w:rsidR="00CB0CDE" w:rsidRPr="00114726">
          <w:rPr>
            <w:rStyle w:val="Hipercze"/>
            <w:rFonts w:ascii="Arial" w:hAnsi="Arial" w:cs="Arial"/>
          </w:rPr>
          <w:t>b.lukawska@tu.kielce.pl</w:t>
        </w:r>
      </w:hyperlink>
      <w:r w:rsidRPr="00CB0CDE">
        <w:rPr>
          <w:rFonts w:ascii="Arial" w:hAnsi="Arial" w:cs="Arial"/>
          <w:color w:val="000000" w:themeColor="text1"/>
        </w:rPr>
        <w:t>, tel. 41 3</w:t>
      </w:r>
      <w:r w:rsidR="00CB0CDE">
        <w:rPr>
          <w:rFonts w:ascii="Arial" w:hAnsi="Arial" w:cs="Arial"/>
          <w:color w:val="000000" w:themeColor="text1"/>
        </w:rPr>
        <w:t>4</w:t>
      </w:r>
      <w:r w:rsidRPr="00CB0CDE">
        <w:rPr>
          <w:rFonts w:ascii="Arial" w:hAnsi="Arial" w:cs="Arial"/>
          <w:color w:val="000000" w:themeColor="text1"/>
        </w:rPr>
        <w:t xml:space="preserve"> </w:t>
      </w:r>
      <w:r w:rsidR="00CB0CDE">
        <w:rPr>
          <w:rFonts w:ascii="Arial" w:hAnsi="Arial" w:cs="Arial"/>
          <w:color w:val="000000" w:themeColor="text1"/>
        </w:rPr>
        <w:t>24</w:t>
      </w:r>
      <w:r w:rsidRPr="00CB0CDE">
        <w:rPr>
          <w:rFonts w:ascii="Arial" w:hAnsi="Arial" w:cs="Arial"/>
          <w:color w:val="000000" w:themeColor="text1"/>
        </w:rPr>
        <w:t> </w:t>
      </w:r>
      <w:r w:rsidR="00CB0CDE">
        <w:rPr>
          <w:rFonts w:ascii="Arial" w:hAnsi="Arial" w:cs="Arial"/>
          <w:color w:val="000000" w:themeColor="text1"/>
        </w:rPr>
        <w:t>1</w:t>
      </w:r>
      <w:r w:rsidR="00047134">
        <w:rPr>
          <w:rFonts w:ascii="Arial" w:hAnsi="Arial" w:cs="Arial"/>
          <w:color w:val="000000" w:themeColor="text1"/>
        </w:rPr>
        <w:t>53</w:t>
      </w:r>
      <w:r w:rsidR="00CB0CDE">
        <w:rPr>
          <w:rFonts w:ascii="Arial" w:hAnsi="Arial" w:cs="Arial"/>
          <w:color w:val="000000" w:themeColor="text1"/>
        </w:rPr>
        <w:t>.</w:t>
      </w:r>
    </w:p>
    <w:p w14:paraId="67E81489" w14:textId="77777777" w:rsidR="00E86315" w:rsidRPr="00CB0CDE" w:rsidRDefault="00E86315"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p>
    <w:p w14:paraId="63E5F67F" w14:textId="6BC792D6" w:rsidR="000A6DB9" w:rsidRPr="00CB0CDE" w:rsidRDefault="00FB5806" w:rsidP="00FB5806">
      <w:pPr>
        <w:pStyle w:val="Normalny1"/>
        <w:pBdr>
          <w:top w:val="nil"/>
          <w:left w:val="nil"/>
          <w:bottom w:val="nil"/>
          <w:right w:val="nil"/>
          <w:between w:val="nil"/>
        </w:pBdr>
        <w:spacing w:after="0" w:line="240" w:lineRule="auto"/>
        <w:jc w:val="center"/>
        <w:rPr>
          <w:rFonts w:ascii="Arial" w:hAnsi="Arial" w:cs="Arial"/>
          <w:b/>
          <w:color w:val="000000" w:themeColor="text1"/>
        </w:rPr>
      </w:pPr>
      <w:r>
        <w:rPr>
          <w:rFonts w:ascii="Arial" w:hAnsi="Arial" w:cs="Arial"/>
          <w:b/>
          <w:color w:val="000000" w:themeColor="text1"/>
        </w:rPr>
        <w:t>§ 2</w:t>
      </w:r>
    </w:p>
    <w:p w14:paraId="0D0C0AA4" w14:textId="77777777" w:rsidR="00B920F1" w:rsidRDefault="00DE7E8A" w:rsidP="00B920F1">
      <w:pPr>
        <w:pStyle w:val="Normalny1"/>
        <w:pBdr>
          <w:top w:val="nil"/>
          <w:left w:val="nil"/>
          <w:bottom w:val="nil"/>
          <w:right w:val="nil"/>
          <w:between w:val="nil"/>
        </w:pBdr>
        <w:spacing w:after="0" w:line="240" w:lineRule="auto"/>
        <w:jc w:val="center"/>
        <w:rPr>
          <w:rFonts w:ascii="Arial" w:hAnsi="Arial" w:cs="Arial"/>
          <w:b/>
          <w:color w:val="000000" w:themeColor="text1"/>
        </w:rPr>
      </w:pPr>
      <w:r w:rsidRPr="00CB0CDE">
        <w:rPr>
          <w:rFonts w:ascii="Arial" w:hAnsi="Arial" w:cs="Arial"/>
          <w:b/>
          <w:color w:val="000000" w:themeColor="text1"/>
        </w:rPr>
        <w:t xml:space="preserve">Uczestnicy </w:t>
      </w:r>
      <w:r w:rsidR="009E50A9" w:rsidRPr="00CB0CDE">
        <w:rPr>
          <w:rFonts w:ascii="Arial" w:hAnsi="Arial" w:cs="Arial"/>
          <w:b/>
          <w:color w:val="000000" w:themeColor="text1"/>
        </w:rPr>
        <w:t>t</w:t>
      </w:r>
      <w:r w:rsidRPr="00CB0CDE">
        <w:rPr>
          <w:rFonts w:ascii="Arial" w:hAnsi="Arial" w:cs="Arial"/>
          <w:b/>
          <w:color w:val="000000" w:themeColor="text1"/>
        </w:rPr>
        <w:t>estu</w:t>
      </w:r>
    </w:p>
    <w:p w14:paraId="2A37E3D2" w14:textId="13781BC7" w:rsidR="00B920F1" w:rsidRDefault="00DE7E8A" w:rsidP="00B920F1">
      <w:pPr>
        <w:pStyle w:val="Normalny1"/>
        <w:numPr>
          <w:ilvl w:val="0"/>
          <w:numId w:val="22"/>
        </w:numPr>
        <w:pBdr>
          <w:top w:val="nil"/>
          <w:left w:val="nil"/>
          <w:bottom w:val="nil"/>
          <w:right w:val="nil"/>
          <w:between w:val="nil"/>
        </w:pBdr>
        <w:spacing w:after="0" w:line="240" w:lineRule="auto"/>
        <w:ind w:left="426"/>
        <w:jc w:val="both"/>
        <w:rPr>
          <w:rFonts w:ascii="Arial" w:hAnsi="Arial" w:cs="Arial"/>
          <w:color w:val="000000" w:themeColor="text1"/>
        </w:rPr>
      </w:pPr>
      <w:r w:rsidRPr="00B920F1">
        <w:rPr>
          <w:rFonts w:ascii="Arial" w:hAnsi="Arial" w:cs="Arial"/>
          <w:color w:val="000000" w:themeColor="text1"/>
        </w:rPr>
        <w:t xml:space="preserve">Uczestnikami </w:t>
      </w:r>
      <w:r w:rsidR="00D36503" w:rsidRPr="00B920F1">
        <w:rPr>
          <w:rFonts w:ascii="Arial" w:hAnsi="Arial" w:cs="Arial"/>
          <w:color w:val="000000" w:themeColor="text1"/>
        </w:rPr>
        <w:t>t</w:t>
      </w:r>
      <w:r w:rsidRPr="00B920F1">
        <w:rPr>
          <w:rFonts w:ascii="Arial" w:hAnsi="Arial" w:cs="Arial"/>
          <w:color w:val="000000" w:themeColor="text1"/>
        </w:rPr>
        <w:t xml:space="preserve">estu </w:t>
      </w:r>
      <w:r w:rsidR="005637DE" w:rsidRPr="00B920F1">
        <w:rPr>
          <w:rFonts w:ascii="Arial" w:hAnsi="Arial" w:cs="Arial"/>
          <w:color w:val="000000" w:themeColor="text1"/>
        </w:rPr>
        <w:t>są</w:t>
      </w:r>
      <w:r w:rsidRPr="00B920F1">
        <w:rPr>
          <w:rFonts w:ascii="Arial" w:hAnsi="Arial" w:cs="Arial"/>
          <w:color w:val="000000" w:themeColor="text1"/>
        </w:rPr>
        <w:t xml:space="preserve"> </w:t>
      </w:r>
      <w:r w:rsidR="00484C42">
        <w:rPr>
          <w:rFonts w:ascii="Arial" w:hAnsi="Arial" w:cs="Arial"/>
          <w:color w:val="000000" w:themeColor="text1"/>
        </w:rPr>
        <w:t xml:space="preserve">studenci uczelni z siedzibą </w:t>
      </w:r>
      <w:r w:rsidRPr="00B920F1">
        <w:rPr>
          <w:rFonts w:ascii="Arial" w:hAnsi="Arial" w:cs="Arial"/>
          <w:color w:val="000000" w:themeColor="text1"/>
        </w:rPr>
        <w:t xml:space="preserve">na terenie </w:t>
      </w:r>
      <w:r w:rsidR="007E01D7">
        <w:rPr>
          <w:rFonts w:ascii="Arial" w:hAnsi="Arial" w:cs="Arial"/>
          <w:color w:val="000000" w:themeColor="text1"/>
        </w:rPr>
        <w:t>województwa świętokrzyskiego</w:t>
      </w:r>
      <w:r w:rsidRPr="00B920F1">
        <w:rPr>
          <w:rFonts w:ascii="Arial" w:hAnsi="Arial" w:cs="Arial"/>
          <w:color w:val="000000" w:themeColor="text1"/>
        </w:rPr>
        <w:t xml:space="preserve">, </w:t>
      </w:r>
      <w:r w:rsidR="00484C42">
        <w:rPr>
          <w:rFonts w:ascii="Arial" w:hAnsi="Arial" w:cs="Arial"/>
          <w:color w:val="000000" w:themeColor="text1"/>
        </w:rPr>
        <w:t>posiadający status studenta.</w:t>
      </w:r>
    </w:p>
    <w:p w14:paraId="2D585274" w14:textId="507B58A1" w:rsidR="00484C42" w:rsidRDefault="00DE7E8A" w:rsidP="00484C42">
      <w:pPr>
        <w:pStyle w:val="Normalny1"/>
        <w:numPr>
          <w:ilvl w:val="0"/>
          <w:numId w:val="22"/>
        </w:numPr>
        <w:pBdr>
          <w:top w:val="nil"/>
          <w:left w:val="nil"/>
          <w:bottom w:val="nil"/>
          <w:right w:val="nil"/>
          <w:between w:val="nil"/>
        </w:pBdr>
        <w:spacing w:after="0" w:line="240" w:lineRule="auto"/>
        <w:ind w:left="426"/>
        <w:jc w:val="both"/>
        <w:rPr>
          <w:rFonts w:ascii="Arial" w:hAnsi="Arial" w:cs="Arial"/>
          <w:color w:val="000000" w:themeColor="text1"/>
        </w:rPr>
      </w:pPr>
      <w:r w:rsidRPr="00484C42">
        <w:rPr>
          <w:rFonts w:ascii="Arial" w:hAnsi="Arial" w:cs="Arial"/>
          <w:color w:val="000000" w:themeColor="text1"/>
        </w:rPr>
        <w:t xml:space="preserve">Warunkiem uczestnictwa w </w:t>
      </w:r>
      <w:r w:rsidR="001C4615" w:rsidRPr="00484C42">
        <w:rPr>
          <w:rFonts w:ascii="Arial" w:hAnsi="Arial" w:cs="Arial"/>
          <w:color w:val="000000" w:themeColor="text1"/>
        </w:rPr>
        <w:t>t</w:t>
      </w:r>
      <w:r w:rsidR="00487ED7" w:rsidRPr="00484C42">
        <w:rPr>
          <w:rFonts w:ascii="Arial" w:hAnsi="Arial" w:cs="Arial"/>
          <w:color w:val="000000" w:themeColor="text1"/>
        </w:rPr>
        <w:t>eście</w:t>
      </w:r>
      <w:r w:rsidRPr="00484C42">
        <w:rPr>
          <w:rFonts w:ascii="Arial" w:hAnsi="Arial" w:cs="Arial"/>
          <w:color w:val="000000" w:themeColor="text1"/>
        </w:rPr>
        <w:t xml:space="preserve"> jest</w:t>
      </w:r>
      <w:r w:rsidR="00DA1065" w:rsidRPr="00484C42">
        <w:rPr>
          <w:rFonts w:ascii="Arial" w:hAnsi="Arial" w:cs="Arial"/>
          <w:color w:val="000000" w:themeColor="text1"/>
        </w:rPr>
        <w:t xml:space="preserve"> z</w:t>
      </w:r>
      <w:r w:rsidR="006702C2" w:rsidRPr="00484C42">
        <w:rPr>
          <w:rFonts w:ascii="Arial" w:hAnsi="Arial" w:cs="Arial"/>
          <w:color w:val="000000" w:themeColor="text1"/>
        </w:rPr>
        <w:t xml:space="preserve">głoszenie </w:t>
      </w:r>
      <w:r w:rsidR="00763504" w:rsidRPr="00484C42">
        <w:rPr>
          <w:rFonts w:ascii="Arial" w:hAnsi="Arial" w:cs="Arial"/>
          <w:color w:val="000000" w:themeColor="text1"/>
        </w:rPr>
        <w:t xml:space="preserve">dokonane </w:t>
      </w:r>
      <w:r w:rsidR="001C4615" w:rsidRPr="00484C42">
        <w:rPr>
          <w:rFonts w:ascii="Arial" w:hAnsi="Arial" w:cs="Arial"/>
          <w:color w:val="000000" w:themeColor="text1"/>
        </w:rPr>
        <w:t>po</w:t>
      </w:r>
      <w:r w:rsidR="006702C2" w:rsidRPr="00484C42">
        <w:rPr>
          <w:rFonts w:ascii="Arial" w:hAnsi="Arial" w:cs="Arial"/>
          <w:color w:val="000000" w:themeColor="text1"/>
        </w:rPr>
        <w:t xml:space="preserve">przez </w:t>
      </w:r>
      <w:r w:rsidR="001C4615" w:rsidRPr="00484C42">
        <w:rPr>
          <w:rFonts w:ascii="Arial" w:hAnsi="Arial" w:cs="Arial"/>
          <w:color w:val="000000" w:themeColor="text1"/>
        </w:rPr>
        <w:t xml:space="preserve">wypełnienie </w:t>
      </w:r>
      <w:r w:rsidR="0010662D" w:rsidRPr="00484C42">
        <w:rPr>
          <w:rFonts w:ascii="Arial" w:hAnsi="Arial" w:cs="Arial"/>
          <w:color w:val="000000" w:themeColor="text1"/>
        </w:rPr>
        <w:t>formularz</w:t>
      </w:r>
      <w:r w:rsidR="001C4615" w:rsidRPr="00484C42">
        <w:rPr>
          <w:rFonts w:ascii="Arial" w:hAnsi="Arial" w:cs="Arial"/>
          <w:color w:val="000000" w:themeColor="text1"/>
        </w:rPr>
        <w:t>a</w:t>
      </w:r>
      <w:r w:rsidR="0010662D" w:rsidRPr="00484C42">
        <w:rPr>
          <w:rFonts w:ascii="Arial" w:hAnsi="Arial" w:cs="Arial"/>
          <w:color w:val="000000" w:themeColor="text1"/>
        </w:rPr>
        <w:t xml:space="preserve"> rejestracyjn</w:t>
      </w:r>
      <w:r w:rsidR="001C4615" w:rsidRPr="00484C42">
        <w:rPr>
          <w:rFonts w:ascii="Arial" w:hAnsi="Arial" w:cs="Arial"/>
          <w:color w:val="000000" w:themeColor="text1"/>
        </w:rPr>
        <w:t>ego</w:t>
      </w:r>
      <w:r w:rsidR="0010662D" w:rsidRPr="00484C42">
        <w:rPr>
          <w:rFonts w:ascii="Arial" w:hAnsi="Arial" w:cs="Arial"/>
          <w:color w:val="000000" w:themeColor="text1"/>
        </w:rPr>
        <w:t xml:space="preserve"> dostępn</w:t>
      </w:r>
      <w:r w:rsidR="001C4615" w:rsidRPr="00484C42">
        <w:rPr>
          <w:rFonts w:ascii="Arial" w:hAnsi="Arial" w:cs="Arial"/>
          <w:color w:val="000000" w:themeColor="text1"/>
        </w:rPr>
        <w:t>ego</w:t>
      </w:r>
      <w:r w:rsidR="0010662D" w:rsidRPr="00484C42">
        <w:rPr>
          <w:rFonts w:ascii="Arial" w:hAnsi="Arial" w:cs="Arial"/>
          <w:color w:val="000000" w:themeColor="text1"/>
        </w:rPr>
        <w:t xml:space="preserve"> na stronie </w:t>
      </w:r>
      <w:r w:rsidR="00905F10" w:rsidRPr="00484C42">
        <w:rPr>
          <w:rFonts w:ascii="Arial" w:hAnsi="Arial" w:cs="Arial"/>
          <w:color w:val="000000" w:themeColor="text1"/>
        </w:rPr>
        <w:t>internetowej wydarzenia.</w:t>
      </w:r>
    </w:p>
    <w:p w14:paraId="75B0D6AB" w14:textId="6702FCE5" w:rsidR="00484C42" w:rsidRDefault="00905F10" w:rsidP="00484C42">
      <w:pPr>
        <w:pStyle w:val="Normalny1"/>
        <w:numPr>
          <w:ilvl w:val="0"/>
          <w:numId w:val="22"/>
        </w:numPr>
        <w:pBdr>
          <w:top w:val="nil"/>
          <w:left w:val="nil"/>
          <w:bottom w:val="nil"/>
          <w:right w:val="nil"/>
          <w:between w:val="nil"/>
        </w:pBdr>
        <w:spacing w:after="0" w:line="240" w:lineRule="auto"/>
        <w:ind w:left="426"/>
        <w:jc w:val="both"/>
        <w:rPr>
          <w:rFonts w:ascii="Arial" w:hAnsi="Arial" w:cs="Arial"/>
          <w:color w:val="000000" w:themeColor="text1"/>
        </w:rPr>
      </w:pPr>
      <w:r w:rsidRPr="00484C42">
        <w:rPr>
          <w:rFonts w:ascii="Arial" w:hAnsi="Arial" w:cs="Arial"/>
          <w:color w:val="000000" w:themeColor="text1"/>
        </w:rPr>
        <w:t>Zgłoszenia</w:t>
      </w:r>
      <w:r w:rsidR="00DA1065" w:rsidRPr="00484C42">
        <w:rPr>
          <w:rFonts w:ascii="Arial" w:hAnsi="Arial" w:cs="Arial"/>
          <w:color w:val="000000" w:themeColor="text1"/>
        </w:rPr>
        <w:t xml:space="preserve"> uczestników odbywa</w:t>
      </w:r>
      <w:r w:rsidRPr="00484C42">
        <w:rPr>
          <w:rFonts w:ascii="Arial" w:hAnsi="Arial" w:cs="Arial"/>
          <w:color w:val="000000" w:themeColor="text1"/>
        </w:rPr>
        <w:t>ją</w:t>
      </w:r>
      <w:r w:rsidR="00DA1065" w:rsidRPr="00484C42">
        <w:rPr>
          <w:rFonts w:ascii="Arial" w:hAnsi="Arial" w:cs="Arial"/>
          <w:color w:val="000000" w:themeColor="text1"/>
        </w:rPr>
        <w:t xml:space="preserve"> się w terminie od </w:t>
      </w:r>
      <w:r w:rsidR="00047134">
        <w:rPr>
          <w:rFonts w:ascii="Arial" w:hAnsi="Arial" w:cs="Arial"/>
          <w:color w:val="000000" w:themeColor="text1"/>
        </w:rPr>
        <w:t xml:space="preserve">dnia opublikowania informacji do </w:t>
      </w:r>
      <w:r w:rsidR="007E01D7">
        <w:rPr>
          <w:rFonts w:ascii="Arial" w:hAnsi="Arial" w:cs="Arial"/>
          <w:color w:val="000000" w:themeColor="text1"/>
        </w:rPr>
        <w:t>26</w:t>
      </w:r>
      <w:r w:rsidR="006C2866">
        <w:rPr>
          <w:rFonts w:ascii="Arial" w:hAnsi="Arial" w:cs="Arial"/>
          <w:color w:val="000000" w:themeColor="text1"/>
        </w:rPr>
        <w:t>.0</w:t>
      </w:r>
      <w:r w:rsidR="007E01D7">
        <w:rPr>
          <w:rFonts w:ascii="Arial" w:hAnsi="Arial" w:cs="Arial"/>
          <w:color w:val="000000" w:themeColor="text1"/>
        </w:rPr>
        <w:t>3</w:t>
      </w:r>
      <w:r w:rsidR="006C2866">
        <w:rPr>
          <w:rFonts w:ascii="Arial" w:hAnsi="Arial" w:cs="Arial"/>
          <w:color w:val="000000" w:themeColor="text1"/>
        </w:rPr>
        <w:t>.</w:t>
      </w:r>
      <w:r w:rsidR="00047134">
        <w:rPr>
          <w:rFonts w:ascii="Arial" w:hAnsi="Arial" w:cs="Arial"/>
          <w:color w:val="000000" w:themeColor="text1"/>
        </w:rPr>
        <w:t>202</w:t>
      </w:r>
      <w:r w:rsidR="007E01D7">
        <w:rPr>
          <w:rFonts w:ascii="Arial" w:hAnsi="Arial" w:cs="Arial"/>
          <w:color w:val="000000" w:themeColor="text1"/>
        </w:rPr>
        <w:t>5</w:t>
      </w:r>
      <w:r w:rsidR="006C2866">
        <w:rPr>
          <w:rFonts w:ascii="Arial" w:hAnsi="Arial" w:cs="Arial"/>
          <w:color w:val="000000" w:themeColor="text1"/>
        </w:rPr>
        <w:t xml:space="preserve"> r</w:t>
      </w:r>
      <w:r w:rsidR="00047134">
        <w:rPr>
          <w:rFonts w:ascii="Arial" w:hAnsi="Arial" w:cs="Arial"/>
          <w:color w:val="000000" w:themeColor="text1"/>
        </w:rPr>
        <w:t>.</w:t>
      </w:r>
    </w:p>
    <w:p w14:paraId="478BD5BE" w14:textId="74838C78" w:rsidR="00DA1065" w:rsidRPr="00484C42" w:rsidRDefault="00DA1065" w:rsidP="00484C42">
      <w:pPr>
        <w:pStyle w:val="Normalny1"/>
        <w:numPr>
          <w:ilvl w:val="0"/>
          <w:numId w:val="22"/>
        </w:numPr>
        <w:pBdr>
          <w:top w:val="nil"/>
          <w:left w:val="nil"/>
          <w:bottom w:val="nil"/>
          <w:right w:val="nil"/>
          <w:between w:val="nil"/>
        </w:pBdr>
        <w:spacing w:after="0" w:line="240" w:lineRule="auto"/>
        <w:ind w:left="426"/>
        <w:jc w:val="both"/>
        <w:rPr>
          <w:rFonts w:ascii="Arial" w:hAnsi="Arial" w:cs="Arial"/>
          <w:color w:val="000000" w:themeColor="text1"/>
        </w:rPr>
      </w:pPr>
      <w:r w:rsidRPr="00484C42">
        <w:rPr>
          <w:rFonts w:ascii="Arial" w:hAnsi="Arial" w:cs="Arial"/>
          <w:color w:val="000000" w:themeColor="text1"/>
        </w:rPr>
        <w:t xml:space="preserve">Przy </w:t>
      </w:r>
      <w:r w:rsidR="00302381" w:rsidRPr="00484C42">
        <w:rPr>
          <w:rFonts w:ascii="Arial" w:hAnsi="Arial" w:cs="Arial"/>
          <w:color w:val="000000" w:themeColor="text1"/>
        </w:rPr>
        <w:t>zgłoszeniu</w:t>
      </w:r>
      <w:r w:rsidRPr="00484C42">
        <w:rPr>
          <w:rFonts w:ascii="Arial" w:hAnsi="Arial" w:cs="Arial"/>
          <w:color w:val="000000" w:themeColor="text1"/>
        </w:rPr>
        <w:t xml:space="preserve"> konieczne jest </w:t>
      </w:r>
      <w:r w:rsidR="00DD5610" w:rsidRPr="00484C42">
        <w:rPr>
          <w:rFonts w:ascii="Arial" w:hAnsi="Arial" w:cs="Arial"/>
          <w:color w:val="000000" w:themeColor="text1"/>
        </w:rPr>
        <w:t xml:space="preserve">zatwierdzenie niniejszego regulaminu oraz </w:t>
      </w:r>
      <w:r w:rsidRPr="00484C42">
        <w:rPr>
          <w:rFonts w:ascii="Arial" w:hAnsi="Arial" w:cs="Arial"/>
          <w:color w:val="000000" w:themeColor="text1"/>
        </w:rPr>
        <w:t xml:space="preserve">podanie następujących danych: </w:t>
      </w:r>
    </w:p>
    <w:p w14:paraId="53F48DC3" w14:textId="77777777" w:rsidR="00806DC4" w:rsidRDefault="00806DC4" w:rsidP="00806DC4">
      <w:pPr>
        <w:pStyle w:val="Normalny1"/>
        <w:numPr>
          <w:ilvl w:val="0"/>
          <w:numId w:val="26"/>
        </w:numPr>
        <w:pBdr>
          <w:top w:val="nil"/>
          <w:left w:val="nil"/>
          <w:bottom w:val="nil"/>
          <w:right w:val="nil"/>
          <w:between w:val="nil"/>
        </w:pBd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6"/>
          <w:tab w:val="left" w:pos="460"/>
          <w:tab w:val="left" w:pos="480"/>
          <w:tab w:val="left" w:pos="50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s>
        <w:spacing w:after="0" w:line="240" w:lineRule="auto"/>
        <w:jc w:val="both"/>
        <w:rPr>
          <w:rFonts w:ascii="Arial" w:hAnsi="Arial" w:cs="Arial"/>
          <w:color w:val="000000" w:themeColor="text1"/>
        </w:rPr>
      </w:pPr>
      <w:r w:rsidRPr="00806DC4">
        <w:rPr>
          <w:rFonts w:ascii="Arial" w:hAnsi="Arial" w:cs="Arial"/>
          <w:color w:val="000000" w:themeColor="text1"/>
        </w:rPr>
        <w:t xml:space="preserve">Imię i nazwisko </w:t>
      </w:r>
      <w:r>
        <w:rPr>
          <w:rFonts w:ascii="Arial" w:hAnsi="Arial" w:cs="Arial"/>
          <w:color w:val="000000" w:themeColor="text1"/>
        </w:rPr>
        <w:t>studenta,</w:t>
      </w:r>
      <w:r w:rsidRPr="00806DC4">
        <w:rPr>
          <w:rFonts w:ascii="Arial" w:hAnsi="Arial" w:cs="Arial"/>
          <w:color w:val="000000" w:themeColor="text1"/>
        </w:rPr>
        <w:t xml:space="preserve"> </w:t>
      </w:r>
    </w:p>
    <w:p w14:paraId="3FA2C663" w14:textId="77777777" w:rsidR="00806DC4" w:rsidRDefault="00DE7E8A" w:rsidP="00806DC4">
      <w:pPr>
        <w:pStyle w:val="Normalny1"/>
        <w:numPr>
          <w:ilvl w:val="0"/>
          <w:numId w:val="26"/>
        </w:numPr>
        <w:pBdr>
          <w:top w:val="nil"/>
          <w:left w:val="nil"/>
          <w:bottom w:val="nil"/>
          <w:right w:val="nil"/>
          <w:between w:val="nil"/>
        </w:pBd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6"/>
          <w:tab w:val="left" w:pos="460"/>
          <w:tab w:val="left" w:pos="500"/>
          <w:tab w:val="left" w:pos="50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40"/>
          <w:tab w:val="left" w:pos="1240"/>
        </w:tabs>
        <w:spacing w:after="0" w:line="240" w:lineRule="auto"/>
        <w:jc w:val="both"/>
        <w:rPr>
          <w:rFonts w:ascii="Arial" w:hAnsi="Arial" w:cs="Arial"/>
          <w:color w:val="000000" w:themeColor="text1"/>
        </w:rPr>
      </w:pPr>
      <w:r w:rsidRPr="00806DC4">
        <w:rPr>
          <w:rFonts w:ascii="Arial" w:hAnsi="Arial" w:cs="Arial"/>
          <w:color w:val="000000" w:themeColor="text1"/>
        </w:rPr>
        <w:t xml:space="preserve">Nazwa </w:t>
      </w:r>
      <w:r w:rsidR="00806DC4">
        <w:rPr>
          <w:rFonts w:ascii="Arial" w:hAnsi="Arial" w:cs="Arial"/>
          <w:color w:val="000000" w:themeColor="text1"/>
        </w:rPr>
        <w:t>uczelni (lista rozwijana),</w:t>
      </w:r>
    </w:p>
    <w:p w14:paraId="3DE1CE0E" w14:textId="0D2E2DE1" w:rsidR="00806DC4" w:rsidRPr="00806DC4" w:rsidRDefault="00806DC4" w:rsidP="00806DC4">
      <w:pPr>
        <w:pStyle w:val="Normalny1"/>
        <w:numPr>
          <w:ilvl w:val="0"/>
          <w:numId w:val="26"/>
        </w:numPr>
        <w:pBdr>
          <w:top w:val="nil"/>
          <w:left w:val="nil"/>
          <w:bottom w:val="nil"/>
          <w:right w:val="nil"/>
          <w:between w:val="nil"/>
        </w:pBd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6"/>
          <w:tab w:val="left" w:pos="460"/>
          <w:tab w:val="left" w:pos="500"/>
          <w:tab w:val="left" w:pos="50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40"/>
          <w:tab w:val="left" w:pos="1240"/>
        </w:tabs>
        <w:spacing w:after="0" w:line="240" w:lineRule="auto"/>
        <w:jc w:val="both"/>
        <w:rPr>
          <w:rFonts w:ascii="Arial" w:hAnsi="Arial" w:cs="Arial"/>
          <w:color w:val="000000" w:themeColor="text1"/>
        </w:rPr>
      </w:pPr>
      <w:r w:rsidRPr="00806DC4">
        <w:rPr>
          <w:rFonts w:ascii="Arial" w:hAnsi="Arial" w:cs="Arial"/>
          <w:color w:val="000000" w:themeColor="text1"/>
        </w:rPr>
        <w:t xml:space="preserve">Adres mailowy studenta – niezbędny do utworzenia indywidualnego konta w platformie do testu </w:t>
      </w:r>
    </w:p>
    <w:p w14:paraId="53A65DF5" w14:textId="63CCABA5" w:rsidR="00905F10" w:rsidRPr="00806DC4" w:rsidRDefault="00905F10" w:rsidP="00806DC4">
      <w:pPr>
        <w:pStyle w:val="Normalny1"/>
        <w:numPr>
          <w:ilvl w:val="0"/>
          <w:numId w:val="26"/>
        </w:numPr>
        <w:pBdr>
          <w:top w:val="nil"/>
          <w:left w:val="nil"/>
          <w:bottom w:val="nil"/>
          <w:right w:val="nil"/>
          <w:between w:val="nil"/>
        </w:pBd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6"/>
          <w:tab w:val="left" w:pos="46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s>
        <w:spacing w:after="0" w:line="240" w:lineRule="auto"/>
        <w:jc w:val="both"/>
        <w:rPr>
          <w:rFonts w:ascii="Arial" w:hAnsi="Arial" w:cs="Arial"/>
          <w:color w:val="000000" w:themeColor="text1"/>
        </w:rPr>
      </w:pPr>
      <w:r w:rsidRPr="00806DC4">
        <w:rPr>
          <w:rFonts w:ascii="Arial" w:hAnsi="Arial" w:cs="Arial"/>
          <w:iCs/>
          <w:color w:val="000000" w:themeColor="text1"/>
        </w:rPr>
        <w:t>Zgoda na przetwarzanie danych osobowych oraz na rejestrację wizer</w:t>
      </w:r>
      <w:r w:rsidR="00806DC4" w:rsidRPr="00806DC4">
        <w:rPr>
          <w:rFonts w:ascii="Arial" w:hAnsi="Arial" w:cs="Arial"/>
          <w:iCs/>
          <w:color w:val="000000" w:themeColor="text1"/>
        </w:rPr>
        <w:t>unku</w:t>
      </w:r>
    </w:p>
    <w:p w14:paraId="5948E69F" w14:textId="77777777" w:rsidR="00DA1065" w:rsidRPr="00806DC4" w:rsidRDefault="00DA1065" w:rsidP="00663737">
      <w:pPr>
        <w:pStyle w:val="Normalny1"/>
        <w:pBdr>
          <w:top w:val="nil"/>
          <w:left w:val="nil"/>
          <w:bottom w:val="nil"/>
          <w:right w:val="nil"/>
          <w:between w:val="nil"/>
        </w:pBd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6"/>
          <w:tab w:val="left" w:pos="440"/>
          <w:tab w:val="left" w:pos="460"/>
          <w:tab w:val="left" w:pos="480"/>
          <w:tab w:val="left" w:pos="500"/>
          <w:tab w:val="left" w:pos="520"/>
          <w:tab w:val="left" w:pos="54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after="0" w:line="240" w:lineRule="auto"/>
        <w:jc w:val="both"/>
        <w:rPr>
          <w:rFonts w:ascii="Arial" w:hAnsi="Arial" w:cs="Arial"/>
          <w:color w:val="000000" w:themeColor="text1"/>
        </w:rPr>
      </w:pPr>
    </w:p>
    <w:p w14:paraId="07A870C2" w14:textId="392C2990" w:rsidR="00567628" w:rsidRPr="00CB0CDE" w:rsidRDefault="00FB5806" w:rsidP="00FB5806">
      <w:pPr>
        <w:pStyle w:val="Normalny1"/>
        <w:pBdr>
          <w:top w:val="nil"/>
          <w:left w:val="nil"/>
          <w:bottom w:val="nil"/>
          <w:right w:val="nil"/>
          <w:between w:val="nil"/>
        </w:pBdr>
        <w:spacing w:after="0" w:line="240" w:lineRule="auto"/>
        <w:jc w:val="center"/>
        <w:rPr>
          <w:rFonts w:ascii="Arial" w:hAnsi="Arial" w:cs="Arial"/>
          <w:b/>
          <w:color w:val="000000" w:themeColor="text1"/>
        </w:rPr>
      </w:pPr>
      <w:r>
        <w:rPr>
          <w:rFonts w:ascii="Arial" w:hAnsi="Arial" w:cs="Arial"/>
          <w:b/>
          <w:color w:val="000000" w:themeColor="text1"/>
        </w:rPr>
        <w:t>§ 3</w:t>
      </w:r>
    </w:p>
    <w:p w14:paraId="63FA6ED5" w14:textId="54ED62E5" w:rsidR="00567628" w:rsidRPr="00CB0CDE" w:rsidRDefault="00567628"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sidRPr="00CB0CDE">
        <w:rPr>
          <w:rFonts w:ascii="Arial" w:hAnsi="Arial" w:cs="Arial"/>
          <w:b/>
          <w:color w:val="000000" w:themeColor="text1"/>
        </w:rPr>
        <w:t xml:space="preserve">Przebieg </w:t>
      </w:r>
      <w:r w:rsidR="008E201B" w:rsidRPr="00CB0CDE">
        <w:rPr>
          <w:rFonts w:ascii="Arial" w:hAnsi="Arial" w:cs="Arial"/>
          <w:b/>
          <w:color w:val="000000" w:themeColor="text1"/>
        </w:rPr>
        <w:t xml:space="preserve">i organizacja </w:t>
      </w:r>
      <w:r w:rsidR="009E50A9" w:rsidRPr="00CB0CDE">
        <w:rPr>
          <w:rFonts w:ascii="Arial" w:hAnsi="Arial" w:cs="Arial"/>
          <w:b/>
          <w:color w:val="000000" w:themeColor="text1"/>
        </w:rPr>
        <w:t>t</w:t>
      </w:r>
      <w:r w:rsidRPr="00CB0CDE">
        <w:rPr>
          <w:rFonts w:ascii="Arial" w:hAnsi="Arial" w:cs="Arial"/>
          <w:b/>
          <w:color w:val="000000" w:themeColor="text1"/>
        </w:rPr>
        <w:t>estu</w:t>
      </w:r>
    </w:p>
    <w:p w14:paraId="55F65CA1" w14:textId="2611347E" w:rsidR="009D27B0" w:rsidRDefault="00013CBE" w:rsidP="00C52F34">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CB0CDE">
        <w:rPr>
          <w:rFonts w:ascii="Arial" w:hAnsi="Arial" w:cs="Arial"/>
          <w:color w:val="000000" w:themeColor="text1"/>
        </w:rPr>
        <w:t xml:space="preserve">Miejscem </w:t>
      </w:r>
      <w:r w:rsidR="003523A5" w:rsidRPr="00CB0CDE">
        <w:rPr>
          <w:rFonts w:ascii="Arial" w:hAnsi="Arial" w:cs="Arial"/>
          <w:color w:val="000000" w:themeColor="text1"/>
        </w:rPr>
        <w:t xml:space="preserve">przeprowadzania </w:t>
      </w:r>
      <w:r w:rsidRPr="00CB0CDE">
        <w:rPr>
          <w:rFonts w:ascii="Arial" w:hAnsi="Arial" w:cs="Arial"/>
          <w:color w:val="000000" w:themeColor="text1"/>
        </w:rPr>
        <w:t>testu jest</w:t>
      </w:r>
      <w:r w:rsidR="00FF64CB" w:rsidRPr="00CB0CDE">
        <w:rPr>
          <w:rFonts w:ascii="Arial" w:hAnsi="Arial" w:cs="Arial"/>
          <w:color w:val="000000" w:themeColor="text1"/>
        </w:rPr>
        <w:t xml:space="preserve"> Politechnik</w:t>
      </w:r>
      <w:r w:rsidR="00380FD7" w:rsidRPr="00CB0CDE">
        <w:rPr>
          <w:rFonts w:ascii="Arial" w:hAnsi="Arial" w:cs="Arial"/>
          <w:color w:val="000000" w:themeColor="text1"/>
        </w:rPr>
        <w:t>a</w:t>
      </w:r>
      <w:r w:rsidR="00FF64CB" w:rsidRPr="00CB0CDE">
        <w:rPr>
          <w:rFonts w:ascii="Arial" w:hAnsi="Arial" w:cs="Arial"/>
          <w:color w:val="000000" w:themeColor="text1"/>
        </w:rPr>
        <w:t xml:space="preserve"> Świętokrzysk</w:t>
      </w:r>
      <w:r w:rsidR="00380FD7" w:rsidRPr="00CB0CDE">
        <w:rPr>
          <w:rFonts w:ascii="Arial" w:hAnsi="Arial" w:cs="Arial"/>
          <w:color w:val="000000" w:themeColor="text1"/>
        </w:rPr>
        <w:t>a</w:t>
      </w:r>
      <w:r w:rsidR="00905F10" w:rsidRPr="00CB0CDE">
        <w:rPr>
          <w:rFonts w:ascii="Arial" w:hAnsi="Arial" w:cs="Arial"/>
          <w:color w:val="000000" w:themeColor="text1"/>
        </w:rPr>
        <w:t>, Al. Tysiąclecia Państwa Polskiego 7, Kielce</w:t>
      </w:r>
      <w:r w:rsidR="009D27B0">
        <w:rPr>
          <w:rFonts w:ascii="Arial" w:hAnsi="Arial" w:cs="Arial"/>
          <w:color w:val="000000" w:themeColor="text1"/>
        </w:rPr>
        <w:t>, Aula Główna</w:t>
      </w:r>
      <w:r w:rsidR="00905F10" w:rsidRPr="00CB0CDE">
        <w:rPr>
          <w:rFonts w:ascii="Arial" w:hAnsi="Arial" w:cs="Arial"/>
          <w:color w:val="000000" w:themeColor="text1"/>
        </w:rPr>
        <w:t>.</w:t>
      </w:r>
      <w:r w:rsidR="00C52F34">
        <w:rPr>
          <w:rFonts w:ascii="Arial" w:hAnsi="Arial" w:cs="Arial"/>
          <w:color w:val="000000" w:themeColor="text1"/>
        </w:rPr>
        <w:t xml:space="preserve"> Mapa pomocnicza znajduje się na stronie: </w:t>
      </w:r>
      <w:hyperlink r:id="rId10" w:history="1">
        <w:r w:rsidR="00C52F34" w:rsidRPr="00114726">
          <w:rPr>
            <w:rStyle w:val="Hipercze"/>
            <w:rFonts w:ascii="Arial" w:hAnsi="Arial" w:cs="Arial"/>
          </w:rPr>
          <w:t>https://tu.kielce.pl/start/kontakt/</w:t>
        </w:r>
      </w:hyperlink>
      <w:r w:rsidR="00C52F34">
        <w:rPr>
          <w:rFonts w:ascii="Arial" w:hAnsi="Arial" w:cs="Arial"/>
          <w:color w:val="000000" w:themeColor="text1"/>
        </w:rPr>
        <w:t xml:space="preserve"> </w:t>
      </w:r>
    </w:p>
    <w:p w14:paraId="57C752A8" w14:textId="65FB00C7" w:rsidR="002B0AEA" w:rsidRDefault="00013CBE"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9D27B0">
        <w:rPr>
          <w:rFonts w:ascii="Arial" w:hAnsi="Arial" w:cs="Arial"/>
          <w:color w:val="000000" w:themeColor="text1"/>
        </w:rPr>
        <w:t xml:space="preserve">Rejestracja uczestników testu </w:t>
      </w:r>
      <w:r w:rsidR="00CD6118" w:rsidRPr="009D27B0">
        <w:rPr>
          <w:rFonts w:ascii="Arial" w:hAnsi="Arial" w:cs="Arial"/>
          <w:color w:val="000000" w:themeColor="text1"/>
        </w:rPr>
        <w:t>o</w:t>
      </w:r>
      <w:r w:rsidRPr="009D27B0">
        <w:rPr>
          <w:rFonts w:ascii="Arial" w:hAnsi="Arial" w:cs="Arial"/>
          <w:color w:val="000000" w:themeColor="text1"/>
        </w:rPr>
        <w:t>db</w:t>
      </w:r>
      <w:r w:rsidR="00CD6118" w:rsidRPr="009D27B0">
        <w:rPr>
          <w:rFonts w:ascii="Arial" w:hAnsi="Arial" w:cs="Arial"/>
          <w:color w:val="000000" w:themeColor="text1"/>
        </w:rPr>
        <w:t>ywa</w:t>
      </w:r>
      <w:r w:rsidR="009D27B0">
        <w:rPr>
          <w:rFonts w:ascii="Arial" w:hAnsi="Arial" w:cs="Arial"/>
          <w:color w:val="000000" w:themeColor="text1"/>
        </w:rPr>
        <w:t xml:space="preserve"> się w dniu testu w godzinach 09</w:t>
      </w:r>
      <w:r w:rsidRPr="009D27B0">
        <w:rPr>
          <w:rFonts w:ascii="Arial" w:hAnsi="Arial" w:cs="Arial"/>
          <w:color w:val="000000" w:themeColor="text1"/>
        </w:rPr>
        <w:t xml:space="preserve">:00 – </w:t>
      </w:r>
      <w:r w:rsidR="009D27B0">
        <w:rPr>
          <w:rFonts w:ascii="Arial" w:hAnsi="Arial" w:cs="Arial"/>
          <w:color w:val="000000" w:themeColor="text1"/>
        </w:rPr>
        <w:t>9</w:t>
      </w:r>
      <w:r w:rsidRPr="009D27B0">
        <w:rPr>
          <w:rFonts w:ascii="Arial" w:hAnsi="Arial" w:cs="Arial"/>
          <w:color w:val="000000" w:themeColor="text1"/>
        </w:rPr>
        <w:t>:</w:t>
      </w:r>
      <w:r w:rsidR="00905F10" w:rsidRPr="009D27B0">
        <w:rPr>
          <w:rFonts w:ascii="Arial" w:hAnsi="Arial" w:cs="Arial"/>
          <w:color w:val="000000" w:themeColor="text1"/>
        </w:rPr>
        <w:t>45</w:t>
      </w:r>
      <w:r w:rsidR="00FD3A2D" w:rsidRPr="009D27B0">
        <w:rPr>
          <w:rFonts w:ascii="Arial" w:hAnsi="Arial" w:cs="Arial"/>
          <w:color w:val="000000" w:themeColor="text1"/>
        </w:rPr>
        <w:t xml:space="preserve"> w </w:t>
      </w:r>
      <w:r w:rsidR="007E01D7">
        <w:rPr>
          <w:rFonts w:ascii="Arial" w:hAnsi="Arial" w:cs="Arial"/>
          <w:color w:val="000000" w:themeColor="text1"/>
        </w:rPr>
        <w:t>hallu Auli Głównej</w:t>
      </w:r>
      <w:r w:rsidR="00FD3A2D" w:rsidRPr="009D27B0">
        <w:rPr>
          <w:rFonts w:ascii="Arial" w:hAnsi="Arial" w:cs="Arial"/>
          <w:color w:val="000000" w:themeColor="text1"/>
        </w:rPr>
        <w:t>.</w:t>
      </w:r>
    </w:p>
    <w:p w14:paraId="3DB6886B" w14:textId="77777777" w:rsidR="002B0AEA" w:rsidRDefault="00013CBE"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2B0AEA">
        <w:rPr>
          <w:rFonts w:ascii="Arial" w:hAnsi="Arial" w:cs="Arial"/>
          <w:color w:val="000000" w:themeColor="text1"/>
        </w:rPr>
        <w:t xml:space="preserve">Test </w:t>
      </w:r>
      <w:r w:rsidR="00CD6118" w:rsidRPr="002B0AEA">
        <w:rPr>
          <w:rFonts w:ascii="Arial" w:hAnsi="Arial" w:cs="Arial"/>
          <w:color w:val="000000" w:themeColor="text1"/>
        </w:rPr>
        <w:t>odbywa się w godzinach 10:00 – 11:00</w:t>
      </w:r>
      <w:r w:rsidR="003523A5" w:rsidRPr="002B0AEA">
        <w:rPr>
          <w:rFonts w:ascii="Arial" w:hAnsi="Arial" w:cs="Arial"/>
          <w:color w:val="000000" w:themeColor="text1"/>
        </w:rPr>
        <w:t xml:space="preserve">. </w:t>
      </w:r>
    </w:p>
    <w:p w14:paraId="569A6DBA" w14:textId="77777777" w:rsidR="002B0AEA" w:rsidRDefault="00CD6118"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2B0AEA">
        <w:rPr>
          <w:rFonts w:ascii="Arial" w:hAnsi="Arial" w:cs="Arial"/>
          <w:color w:val="000000" w:themeColor="text1"/>
        </w:rPr>
        <w:t xml:space="preserve">Podanie wyników i wręczenie nagród dla </w:t>
      </w:r>
      <w:r w:rsidR="009446F7" w:rsidRPr="002B0AEA">
        <w:rPr>
          <w:rFonts w:ascii="Arial" w:hAnsi="Arial" w:cs="Arial"/>
          <w:color w:val="000000" w:themeColor="text1"/>
        </w:rPr>
        <w:t>laureatów testu</w:t>
      </w:r>
      <w:r w:rsidRPr="002B0AEA">
        <w:rPr>
          <w:rFonts w:ascii="Arial" w:hAnsi="Arial" w:cs="Arial"/>
          <w:color w:val="000000" w:themeColor="text1"/>
        </w:rPr>
        <w:t xml:space="preserve"> ma miejsce </w:t>
      </w:r>
      <w:r w:rsidR="00905F10" w:rsidRPr="002B0AEA">
        <w:rPr>
          <w:rFonts w:ascii="Arial" w:hAnsi="Arial" w:cs="Arial"/>
          <w:color w:val="000000" w:themeColor="text1"/>
        </w:rPr>
        <w:t xml:space="preserve">tego samego dnia </w:t>
      </w:r>
      <w:r w:rsidRPr="002B0AEA">
        <w:rPr>
          <w:rFonts w:ascii="Arial" w:hAnsi="Arial" w:cs="Arial"/>
          <w:color w:val="000000" w:themeColor="text1"/>
        </w:rPr>
        <w:t>o godz. 12:30.</w:t>
      </w:r>
    </w:p>
    <w:p w14:paraId="0FD5AABB" w14:textId="25718B5C" w:rsidR="002B0AEA" w:rsidRDefault="00344A9B"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Pr>
          <w:rFonts w:ascii="Arial" w:hAnsi="Arial" w:cs="Arial"/>
          <w:color w:val="000000" w:themeColor="text1"/>
        </w:rPr>
        <w:t>Studenci</w:t>
      </w:r>
      <w:r w:rsidR="00B964D0" w:rsidRPr="002B0AEA">
        <w:rPr>
          <w:rFonts w:ascii="Arial" w:hAnsi="Arial" w:cs="Arial"/>
          <w:color w:val="000000" w:themeColor="text1"/>
        </w:rPr>
        <w:t xml:space="preserve"> rozwiązują test na własnych telefonach komórkowych na platformie </w:t>
      </w:r>
      <w:proofErr w:type="spellStart"/>
      <w:r w:rsidR="00905F10" w:rsidRPr="002B0AEA">
        <w:rPr>
          <w:rFonts w:ascii="Arial" w:hAnsi="Arial" w:cs="Arial"/>
          <w:color w:val="000000" w:themeColor="text1"/>
        </w:rPr>
        <w:t>M</w:t>
      </w:r>
      <w:r w:rsidR="00B964D0" w:rsidRPr="002B0AEA">
        <w:rPr>
          <w:rFonts w:ascii="Arial" w:hAnsi="Arial" w:cs="Arial"/>
          <w:color w:val="000000" w:themeColor="text1"/>
        </w:rPr>
        <w:t>oodle</w:t>
      </w:r>
      <w:proofErr w:type="spellEnd"/>
      <w:r w:rsidR="00B964D0" w:rsidRPr="002B0AEA">
        <w:rPr>
          <w:rFonts w:ascii="Arial" w:hAnsi="Arial" w:cs="Arial"/>
          <w:color w:val="000000" w:themeColor="text1"/>
        </w:rPr>
        <w:t xml:space="preserve"> </w:t>
      </w:r>
      <w:hyperlink r:id="rId11" w:history="1">
        <w:r w:rsidR="00B964D0" w:rsidRPr="002B0AEA">
          <w:rPr>
            <w:rStyle w:val="Hipercze"/>
            <w:rFonts w:ascii="Arial" w:hAnsi="Arial" w:cs="Arial"/>
            <w:color w:val="000000" w:themeColor="text1"/>
          </w:rPr>
          <w:t>https://moodle.tu.kielce.pl/</w:t>
        </w:r>
      </w:hyperlink>
      <w:r w:rsidR="00B964D0" w:rsidRPr="002B0AEA">
        <w:rPr>
          <w:rFonts w:ascii="Arial" w:hAnsi="Arial" w:cs="Arial"/>
          <w:color w:val="000000" w:themeColor="text1"/>
        </w:rPr>
        <w:t xml:space="preserve">. Dla każdego uczestnika testu organizatorzy utworzą indywidualne konto do zalogowania się </w:t>
      </w:r>
      <w:r w:rsidR="00A31B0F" w:rsidRPr="002B0AEA">
        <w:rPr>
          <w:rFonts w:ascii="Arial" w:hAnsi="Arial" w:cs="Arial"/>
          <w:color w:val="000000" w:themeColor="text1"/>
        </w:rPr>
        <w:t>na platformie</w:t>
      </w:r>
      <w:r w:rsidR="00B964D0" w:rsidRPr="002B0AEA">
        <w:rPr>
          <w:rFonts w:ascii="Arial" w:hAnsi="Arial" w:cs="Arial"/>
          <w:color w:val="000000" w:themeColor="text1"/>
        </w:rPr>
        <w:t xml:space="preserve"> w oparciu o podany przy </w:t>
      </w:r>
      <w:r w:rsidR="00E2264E" w:rsidRPr="002B0AEA">
        <w:rPr>
          <w:rFonts w:ascii="Arial" w:hAnsi="Arial" w:cs="Arial"/>
          <w:color w:val="000000" w:themeColor="text1"/>
        </w:rPr>
        <w:t xml:space="preserve">zgłoszeniu </w:t>
      </w:r>
      <w:r w:rsidR="00B964D0" w:rsidRPr="002B0AEA">
        <w:rPr>
          <w:rFonts w:ascii="Arial" w:hAnsi="Arial" w:cs="Arial"/>
          <w:color w:val="000000" w:themeColor="text1"/>
        </w:rPr>
        <w:t>adres mailowy.</w:t>
      </w:r>
    </w:p>
    <w:p w14:paraId="1FB35537" w14:textId="6EC6F81B" w:rsidR="00344A9B" w:rsidRDefault="00EC5545"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2B0AEA">
        <w:rPr>
          <w:rFonts w:ascii="Arial" w:hAnsi="Arial" w:cs="Arial"/>
          <w:color w:val="000000" w:themeColor="text1"/>
        </w:rPr>
        <w:t xml:space="preserve">Warunkiem udziału </w:t>
      </w:r>
      <w:r w:rsidR="003E34A4" w:rsidRPr="000726E7">
        <w:rPr>
          <w:rFonts w:ascii="Arial" w:hAnsi="Arial" w:cs="Arial"/>
          <w:color w:val="000000" w:themeColor="text1"/>
        </w:rPr>
        <w:t xml:space="preserve">studenta </w:t>
      </w:r>
      <w:r w:rsidRPr="002B0AEA">
        <w:rPr>
          <w:rFonts w:ascii="Arial" w:hAnsi="Arial" w:cs="Arial"/>
          <w:color w:val="000000" w:themeColor="text1"/>
        </w:rPr>
        <w:t>w teście jest posiadanie własnego telefonu komórkowego</w:t>
      </w:r>
      <w:r w:rsidR="00DC0671" w:rsidRPr="002B0AEA">
        <w:rPr>
          <w:rFonts w:ascii="Arial" w:hAnsi="Arial" w:cs="Arial"/>
          <w:color w:val="000000" w:themeColor="text1"/>
        </w:rPr>
        <w:t xml:space="preserve"> oraz nawiązanie w wyznaczony</w:t>
      </w:r>
      <w:r w:rsidR="004963AB" w:rsidRPr="002B0AEA">
        <w:rPr>
          <w:rFonts w:ascii="Arial" w:hAnsi="Arial" w:cs="Arial"/>
          <w:color w:val="000000" w:themeColor="text1"/>
        </w:rPr>
        <w:t>m</w:t>
      </w:r>
      <w:r w:rsidR="00DC0671" w:rsidRPr="002B0AEA">
        <w:rPr>
          <w:rFonts w:ascii="Arial" w:hAnsi="Arial" w:cs="Arial"/>
          <w:color w:val="000000" w:themeColor="text1"/>
        </w:rPr>
        <w:t xml:space="preserve"> czasie połączenia z siecią Wi-Fi, udostępnioną przez Politechnikę </w:t>
      </w:r>
      <w:r w:rsidR="00DC0671" w:rsidRPr="002B0AEA">
        <w:rPr>
          <w:rFonts w:ascii="Arial" w:hAnsi="Arial" w:cs="Arial"/>
          <w:color w:val="000000" w:themeColor="text1"/>
        </w:rPr>
        <w:lastRenderedPageBreak/>
        <w:t xml:space="preserve">Świętokrzyską. Nie jest </w:t>
      </w:r>
      <w:r w:rsidR="004963AB" w:rsidRPr="002B0AEA">
        <w:rPr>
          <w:rFonts w:ascii="Arial" w:hAnsi="Arial" w:cs="Arial"/>
          <w:color w:val="000000" w:themeColor="text1"/>
        </w:rPr>
        <w:t xml:space="preserve">możliwe </w:t>
      </w:r>
      <w:r w:rsidR="00DC0671" w:rsidRPr="002B0AEA">
        <w:rPr>
          <w:rFonts w:ascii="Arial" w:hAnsi="Arial" w:cs="Arial"/>
          <w:color w:val="000000" w:themeColor="text1"/>
        </w:rPr>
        <w:t xml:space="preserve">wykonanie testu </w:t>
      </w:r>
      <w:r w:rsidR="004963AB" w:rsidRPr="002B0AEA">
        <w:rPr>
          <w:rFonts w:ascii="Arial" w:hAnsi="Arial" w:cs="Arial"/>
          <w:color w:val="000000" w:themeColor="text1"/>
        </w:rPr>
        <w:t>poprzez</w:t>
      </w:r>
      <w:r w:rsidR="00DC0671" w:rsidRPr="002B0AEA">
        <w:rPr>
          <w:rFonts w:ascii="Arial" w:hAnsi="Arial" w:cs="Arial"/>
          <w:color w:val="000000" w:themeColor="text1"/>
        </w:rPr>
        <w:t xml:space="preserve"> inną sieć niż</w:t>
      </w:r>
      <w:r w:rsidR="00C11375" w:rsidRPr="002B0AEA">
        <w:rPr>
          <w:rFonts w:ascii="Arial" w:hAnsi="Arial" w:cs="Arial"/>
          <w:color w:val="000000" w:themeColor="text1"/>
        </w:rPr>
        <w:t xml:space="preserve"> poprzez</w:t>
      </w:r>
      <w:r w:rsidR="00DC0671" w:rsidRPr="002B0AEA">
        <w:rPr>
          <w:rFonts w:ascii="Arial" w:hAnsi="Arial" w:cs="Arial"/>
          <w:color w:val="000000" w:themeColor="text1"/>
        </w:rPr>
        <w:t xml:space="preserve"> t</w:t>
      </w:r>
      <w:r w:rsidR="004963AB" w:rsidRPr="002B0AEA">
        <w:rPr>
          <w:rFonts w:ascii="Arial" w:hAnsi="Arial" w:cs="Arial"/>
          <w:color w:val="000000" w:themeColor="text1"/>
        </w:rPr>
        <w:t>ę</w:t>
      </w:r>
      <w:r w:rsidR="00DC0671" w:rsidRPr="002B0AEA">
        <w:rPr>
          <w:rFonts w:ascii="Arial" w:hAnsi="Arial" w:cs="Arial"/>
          <w:color w:val="000000" w:themeColor="text1"/>
        </w:rPr>
        <w:t xml:space="preserve"> wskazaną przez Organizatora.</w:t>
      </w:r>
    </w:p>
    <w:p w14:paraId="50F6BEF0" w14:textId="7D95DFB9" w:rsidR="00344A9B" w:rsidRDefault="00DC0671"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344A9B">
        <w:rPr>
          <w:rFonts w:ascii="Arial" w:hAnsi="Arial" w:cs="Arial"/>
          <w:color w:val="000000" w:themeColor="text1"/>
        </w:rPr>
        <w:t xml:space="preserve">Organizatorzy nie ponoszą odpowiedzialności za sprawność </w:t>
      </w:r>
      <w:r w:rsidR="00D04782">
        <w:rPr>
          <w:rFonts w:ascii="Arial" w:hAnsi="Arial" w:cs="Arial"/>
          <w:color w:val="000000" w:themeColor="text1"/>
        </w:rPr>
        <w:t xml:space="preserve">działania </w:t>
      </w:r>
      <w:r w:rsidRPr="00344A9B">
        <w:rPr>
          <w:rFonts w:ascii="Arial" w:hAnsi="Arial" w:cs="Arial"/>
          <w:color w:val="000000" w:themeColor="text1"/>
        </w:rPr>
        <w:t>telefonów komórkowych uczestników testu. Organizatorzy nie zapewniają urządzeń zastępczych w przypadku awarii telefonu.</w:t>
      </w:r>
    </w:p>
    <w:p w14:paraId="0DA242FF" w14:textId="77777777" w:rsidR="00B75F64" w:rsidRDefault="009E50A9"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344A9B">
        <w:rPr>
          <w:rFonts w:ascii="Arial" w:hAnsi="Arial" w:cs="Arial"/>
          <w:color w:val="000000" w:themeColor="text1"/>
        </w:rPr>
        <w:t>Test</w:t>
      </w:r>
      <w:r w:rsidR="00905F10" w:rsidRPr="00344A9B">
        <w:rPr>
          <w:rFonts w:ascii="Arial" w:hAnsi="Arial" w:cs="Arial"/>
          <w:color w:val="000000" w:themeColor="text1"/>
        </w:rPr>
        <w:t xml:space="preserve"> trwa 30 minut i</w:t>
      </w:r>
      <w:r w:rsidR="00344A9B">
        <w:rPr>
          <w:rFonts w:ascii="Arial" w:hAnsi="Arial" w:cs="Arial"/>
          <w:color w:val="000000" w:themeColor="text1"/>
        </w:rPr>
        <w:t xml:space="preserve"> składa się z 55</w:t>
      </w:r>
      <w:r w:rsidRPr="00344A9B">
        <w:rPr>
          <w:rFonts w:ascii="Arial" w:hAnsi="Arial" w:cs="Arial"/>
          <w:color w:val="000000" w:themeColor="text1"/>
        </w:rPr>
        <w:t xml:space="preserve"> pytań </w:t>
      </w:r>
      <w:r w:rsidR="00344A9B">
        <w:rPr>
          <w:rFonts w:ascii="Arial" w:hAnsi="Arial" w:cs="Arial"/>
          <w:color w:val="000000" w:themeColor="text1"/>
        </w:rPr>
        <w:t>wielo</w:t>
      </w:r>
      <w:r w:rsidRPr="00344A9B">
        <w:rPr>
          <w:rFonts w:ascii="Arial" w:hAnsi="Arial" w:cs="Arial"/>
          <w:color w:val="000000" w:themeColor="text1"/>
        </w:rPr>
        <w:t>krotnego wyboru.</w:t>
      </w:r>
    </w:p>
    <w:p w14:paraId="7C1B5F26" w14:textId="77777777" w:rsidR="00B75F64" w:rsidRDefault="00827D89"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Uczestnik zobowiązuj</w:t>
      </w:r>
      <w:r w:rsidR="00E17AB9" w:rsidRPr="00B75F64">
        <w:rPr>
          <w:rFonts w:ascii="Arial" w:hAnsi="Arial" w:cs="Arial"/>
          <w:color w:val="000000" w:themeColor="text1"/>
        </w:rPr>
        <w:t>e</w:t>
      </w:r>
      <w:r w:rsidRPr="00B75F64">
        <w:rPr>
          <w:rFonts w:ascii="Arial" w:hAnsi="Arial" w:cs="Arial"/>
          <w:color w:val="000000" w:themeColor="text1"/>
        </w:rPr>
        <w:t xml:space="preserve"> się do wypełnienia </w:t>
      </w:r>
      <w:r w:rsidR="00A31B0F" w:rsidRPr="00B75F64">
        <w:rPr>
          <w:rFonts w:ascii="Arial" w:hAnsi="Arial" w:cs="Arial"/>
          <w:color w:val="000000" w:themeColor="text1"/>
        </w:rPr>
        <w:t>testu</w:t>
      </w:r>
      <w:r w:rsidRPr="00B75F64">
        <w:rPr>
          <w:rFonts w:ascii="Arial" w:hAnsi="Arial" w:cs="Arial"/>
          <w:color w:val="000000" w:themeColor="text1"/>
        </w:rPr>
        <w:t xml:space="preserve"> samodzielnie, </w:t>
      </w:r>
      <w:r w:rsidR="00B75F64">
        <w:rPr>
          <w:rFonts w:ascii="Arial" w:hAnsi="Arial" w:cs="Arial"/>
          <w:color w:val="000000" w:themeColor="text1"/>
        </w:rPr>
        <w:t xml:space="preserve">bez </w:t>
      </w:r>
      <w:r w:rsidRPr="00B75F64">
        <w:rPr>
          <w:rFonts w:ascii="Arial" w:hAnsi="Arial" w:cs="Arial"/>
          <w:color w:val="000000" w:themeColor="text1"/>
        </w:rPr>
        <w:t xml:space="preserve">konsultacji z innymi osobami oraz bez używania innych rozwiązań mogących budzić zastrzeżenia co do samodzielności </w:t>
      </w:r>
      <w:r w:rsidR="00B75F64">
        <w:rPr>
          <w:rFonts w:ascii="Arial" w:hAnsi="Arial" w:cs="Arial"/>
          <w:color w:val="000000" w:themeColor="text1"/>
        </w:rPr>
        <w:t xml:space="preserve">jego </w:t>
      </w:r>
      <w:r w:rsidRPr="00B75F64">
        <w:rPr>
          <w:rFonts w:ascii="Arial" w:hAnsi="Arial" w:cs="Arial"/>
          <w:color w:val="000000" w:themeColor="text1"/>
        </w:rPr>
        <w:t xml:space="preserve">wypełnienia. W przypadku stwierdzenia przez organizatorów działania opisanego powyżej uczestnik </w:t>
      </w:r>
      <w:r w:rsidR="00A31B0F" w:rsidRPr="00B75F64">
        <w:rPr>
          <w:rFonts w:ascii="Arial" w:hAnsi="Arial" w:cs="Arial"/>
          <w:color w:val="000000" w:themeColor="text1"/>
        </w:rPr>
        <w:t>t</w:t>
      </w:r>
      <w:r w:rsidRPr="00B75F64">
        <w:rPr>
          <w:rFonts w:ascii="Arial" w:hAnsi="Arial" w:cs="Arial"/>
          <w:color w:val="000000" w:themeColor="text1"/>
        </w:rPr>
        <w:t xml:space="preserve">estu zostaje wykluczony. </w:t>
      </w:r>
    </w:p>
    <w:p w14:paraId="1F5A8F87" w14:textId="77777777" w:rsidR="00B75F64" w:rsidRDefault="00B75F64"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W</w:t>
      </w:r>
      <w:r w:rsidR="00567628" w:rsidRPr="00B75F64">
        <w:rPr>
          <w:rFonts w:ascii="Arial" w:hAnsi="Arial" w:cs="Arial"/>
          <w:color w:val="000000" w:themeColor="text1"/>
        </w:rPr>
        <w:t xml:space="preserve"> trakcie </w:t>
      </w:r>
      <w:r w:rsidR="003523A5" w:rsidRPr="00B75F64">
        <w:rPr>
          <w:rFonts w:ascii="Arial" w:hAnsi="Arial" w:cs="Arial"/>
          <w:color w:val="000000" w:themeColor="text1"/>
        </w:rPr>
        <w:t>t</w:t>
      </w:r>
      <w:r w:rsidR="004E4C57" w:rsidRPr="00B75F64">
        <w:rPr>
          <w:rFonts w:ascii="Arial" w:hAnsi="Arial" w:cs="Arial"/>
          <w:color w:val="000000" w:themeColor="text1"/>
        </w:rPr>
        <w:t xml:space="preserve">estu </w:t>
      </w:r>
      <w:r w:rsidR="00F80F42" w:rsidRPr="00B75F64">
        <w:rPr>
          <w:rFonts w:ascii="Arial" w:hAnsi="Arial" w:cs="Arial"/>
          <w:color w:val="000000" w:themeColor="text1"/>
        </w:rPr>
        <w:t>u</w:t>
      </w:r>
      <w:r w:rsidR="00567628" w:rsidRPr="00B75F64">
        <w:rPr>
          <w:rFonts w:ascii="Arial" w:hAnsi="Arial" w:cs="Arial"/>
          <w:color w:val="000000" w:themeColor="text1"/>
        </w:rPr>
        <w:t>czestnicy nie mogą korzystać z żadnych pomocy naukowych, własnych komputerów, innych urządzeń elektronicznych</w:t>
      </w:r>
      <w:r w:rsidR="009E50A9" w:rsidRPr="00B75F64">
        <w:rPr>
          <w:rFonts w:ascii="Arial" w:hAnsi="Arial" w:cs="Arial"/>
          <w:color w:val="000000" w:themeColor="text1"/>
        </w:rPr>
        <w:t>,</w:t>
      </w:r>
      <w:r w:rsidR="003523A5" w:rsidRPr="00B75F64">
        <w:rPr>
          <w:rFonts w:ascii="Arial" w:hAnsi="Arial" w:cs="Arial"/>
          <w:color w:val="000000" w:themeColor="text1"/>
        </w:rPr>
        <w:t xml:space="preserve"> nie mogą uruchamiać </w:t>
      </w:r>
      <w:r w:rsidR="00905F10" w:rsidRPr="00B75F64">
        <w:rPr>
          <w:rFonts w:ascii="Arial" w:hAnsi="Arial" w:cs="Arial"/>
          <w:color w:val="000000" w:themeColor="text1"/>
        </w:rPr>
        <w:t xml:space="preserve">stron internetowych lub </w:t>
      </w:r>
      <w:r w:rsidR="003523A5" w:rsidRPr="00B75F64">
        <w:rPr>
          <w:rFonts w:ascii="Arial" w:hAnsi="Arial" w:cs="Arial"/>
          <w:color w:val="000000" w:themeColor="text1"/>
        </w:rPr>
        <w:t xml:space="preserve">innych aplikacji </w:t>
      </w:r>
      <w:r w:rsidR="00A31B0F" w:rsidRPr="00B75F64">
        <w:rPr>
          <w:rFonts w:ascii="Arial" w:hAnsi="Arial" w:cs="Arial"/>
          <w:color w:val="000000" w:themeColor="text1"/>
        </w:rPr>
        <w:t xml:space="preserve">poza </w:t>
      </w:r>
      <w:proofErr w:type="spellStart"/>
      <w:r w:rsidR="00905F10" w:rsidRPr="00B75F64">
        <w:rPr>
          <w:rFonts w:ascii="Arial" w:hAnsi="Arial" w:cs="Arial"/>
          <w:color w:val="000000" w:themeColor="text1"/>
        </w:rPr>
        <w:t>M</w:t>
      </w:r>
      <w:r w:rsidR="00A31B0F" w:rsidRPr="00B75F64">
        <w:rPr>
          <w:rFonts w:ascii="Arial" w:hAnsi="Arial" w:cs="Arial"/>
          <w:color w:val="000000" w:themeColor="text1"/>
        </w:rPr>
        <w:t>oodle</w:t>
      </w:r>
      <w:proofErr w:type="spellEnd"/>
      <w:r w:rsidR="003523A5" w:rsidRPr="00B75F64">
        <w:rPr>
          <w:rFonts w:ascii="Arial" w:hAnsi="Arial" w:cs="Arial"/>
          <w:color w:val="000000" w:themeColor="text1"/>
        </w:rPr>
        <w:t xml:space="preserve">. </w:t>
      </w:r>
    </w:p>
    <w:p w14:paraId="7464CA85" w14:textId="77777777" w:rsidR="00B75F64" w:rsidRDefault="00C93870"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Opuszczenie sali w trakcie przeprowadzania testu</w:t>
      </w:r>
      <w:r w:rsidR="00905F10" w:rsidRPr="00B75F64">
        <w:rPr>
          <w:rFonts w:ascii="Arial" w:hAnsi="Arial" w:cs="Arial"/>
          <w:color w:val="000000" w:themeColor="text1"/>
        </w:rPr>
        <w:t xml:space="preserve"> </w:t>
      </w:r>
      <w:r w:rsidRPr="00B75F64">
        <w:rPr>
          <w:rFonts w:ascii="Arial" w:hAnsi="Arial" w:cs="Arial"/>
          <w:color w:val="000000" w:themeColor="text1"/>
        </w:rPr>
        <w:t xml:space="preserve">jest równoznaczne z zakończeniem testu.  </w:t>
      </w:r>
    </w:p>
    <w:p w14:paraId="6621484D" w14:textId="77777777" w:rsidR="00B75F64" w:rsidRPr="00B75F64" w:rsidRDefault="00B75F64" w:rsidP="00B75F64">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Uczestnictwo w teście jest </w:t>
      </w:r>
      <w:r>
        <w:rPr>
          <w:rFonts w:ascii="Arial" w:hAnsi="Arial" w:cs="Arial"/>
          <w:color w:val="000000" w:themeColor="text1"/>
        </w:rPr>
        <w:t xml:space="preserve">dobrowolne i </w:t>
      </w:r>
      <w:r w:rsidRPr="00B75F64">
        <w:rPr>
          <w:rFonts w:ascii="Arial" w:hAnsi="Arial" w:cs="Arial"/>
          <w:color w:val="000000" w:themeColor="text1"/>
        </w:rPr>
        <w:t>nieodpłatne.</w:t>
      </w:r>
    </w:p>
    <w:p w14:paraId="09EABF66" w14:textId="77777777" w:rsidR="00B75F64" w:rsidRDefault="00510CE5"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Spośród uczestników </w:t>
      </w:r>
      <w:r w:rsidR="00B1759A" w:rsidRPr="00B75F64">
        <w:rPr>
          <w:rFonts w:ascii="Arial" w:hAnsi="Arial" w:cs="Arial"/>
          <w:color w:val="000000" w:themeColor="text1"/>
        </w:rPr>
        <w:t xml:space="preserve">testu </w:t>
      </w:r>
      <w:r w:rsidRPr="00B75F64">
        <w:rPr>
          <w:rFonts w:ascii="Arial" w:hAnsi="Arial" w:cs="Arial"/>
          <w:color w:val="000000" w:themeColor="text1"/>
        </w:rPr>
        <w:t>zostaną wyłoni</w:t>
      </w:r>
      <w:r w:rsidR="00313B31" w:rsidRPr="00B75F64">
        <w:rPr>
          <w:rFonts w:ascii="Arial" w:hAnsi="Arial" w:cs="Arial"/>
          <w:color w:val="000000" w:themeColor="text1"/>
        </w:rPr>
        <w:t>eni</w:t>
      </w:r>
      <w:r w:rsidR="00F255E1" w:rsidRPr="00B75F64">
        <w:rPr>
          <w:rFonts w:ascii="Arial" w:hAnsi="Arial" w:cs="Arial"/>
          <w:color w:val="000000" w:themeColor="text1"/>
        </w:rPr>
        <w:t xml:space="preserve"> </w:t>
      </w:r>
      <w:r w:rsidR="009446F7" w:rsidRPr="00B75F64">
        <w:rPr>
          <w:rFonts w:ascii="Arial" w:hAnsi="Arial" w:cs="Arial"/>
          <w:color w:val="000000" w:themeColor="text1"/>
        </w:rPr>
        <w:t>laureaci</w:t>
      </w:r>
      <w:r w:rsidR="00E963AC" w:rsidRPr="00B75F64">
        <w:rPr>
          <w:rFonts w:ascii="Arial" w:hAnsi="Arial" w:cs="Arial"/>
          <w:color w:val="000000" w:themeColor="text1"/>
        </w:rPr>
        <w:t xml:space="preserve"> testu</w:t>
      </w:r>
      <w:r w:rsidR="00B1759A" w:rsidRPr="00B75F64">
        <w:rPr>
          <w:rFonts w:ascii="Arial" w:hAnsi="Arial" w:cs="Arial"/>
          <w:color w:val="000000" w:themeColor="text1"/>
        </w:rPr>
        <w:t xml:space="preserve"> -</w:t>
      </w:r>
      <w:r w:rsidR="000B7178" w:rsidRPr="00B75F64">
        <w:rPr>
          <w:rFonts w:ascii="Arial" w:hAnsi="Arial" w:cs="Arial"/>
          <w:color w:val="000000" w:themeColor="text1"/>
        </w:rPr>
        <w:t xml:space="preserve"> 3 osoby</w:t>
      </w:r>
      <w:r w:rsidR="00602E36" w:rsidRPr="00B75F64">
        <w:rPr>
          <w:rFonts w:ascii="Arial" w:hAnsi="Arial" w:cs="Arial"/>
          <w:color w:val="000000" w:themeColor="text1"/>
        </w:rPr>
        <w:t xml:space="preserve"> z najwyższą</w:t>
      </w:r>
      <w:r w:rsidRPr="00B75F64">
        <w:rPr>
          <w:rFonts w:ascii="Arial" w:hAnsi="Arial" w:cs="Arial"/>
          <w:color w:val="000000" w:themeColor="text1"/>
        </w:rPr>
        <w:t xml:space="preserve"> liczbą punktów. Jeżeli </w:t>
      </w:r>
      <w:r w:rsidR="003F2C53" w:rsidRPr="00B75F64">
        <w:rPr>
          <w:rFonts w:ascii="Arial" w:hAnsi="Arial" w:cs="Arial"/>
          <w:color w:val="000000" w:themeColor="text1"/>
        </w:rPr>
        <w:t xml:space="preserve">więcej niż </w:t>
      </w:r>
      <w:r w:rsidR="000B7178" w:rsidRPr="00B75F64">
        <w:rPr>
          <w:rFonts w:ascii="Arial" w:hAnsi="Arial" w:cs="Arial"/>
          <w:color w:val="000000" w:themeColor="text1"/>
        </w:rPr>
        <w:t>3</w:t>
      </w:r>
      <w:r w:rsidR="003F2C53" w:rsidRPr="00B75F64">
        <w:rPr>
          <w:rFonts w:ascii="Arial" w:hAnsi="Arial" w:cs="Arial"/>
          <w:color w:val="000000" w:themeColor="text1"/>
        </w:rPr>
        <w:t xml:space="preserve"> os</w:t>
      </w:r>
      <w:r w:rsidR="000B7178" w:rsidRPr="00B75F64">
        <w:rPr>
          <w:rFonts w:ascii="Arial" w:hAnsi="Arial" w:cs="Arial"/>
          <w:color w:val="000000" w:themeColor="text1"/>
        </w:rPr>
        <w:t>oby</w:t>
      </w:r>
      <w:r w:rsidR="003F2C53" w:rsidRPr="00B75F64">
        <w:rPr>
          <w:rFonts w:ascii="Arial" w:hAnsi="Arial" w:cs="Arial"/>
          <w:color w:val="000000" w:themeColor="text1"/>
        </w:rPr>
        <w:t xml:space="preserve"> uzyska</w:t>
      </w:r>
      <w:r w:rsidR="000B7178" w:rsidRPr="00B75F64">
        <w:rPr>
          <w:rFonts w:ascii="Arial" w:hAnsi="Arial" w:cs="Arial"/>
          <w:color w:val="000000" w:themeColor="text1"/>
        </w:rPr>
        <w:t>ją</w:t>
      </w:r>
      <w:r w:rsidR="003F2C53" w:rsidRPr="00B75F64">
        <w:rPr>
          <w:rFonts w:ascii="Arial" w:hAnsi="Arial" w:cs="Arial"/>
          <w:color w:val="000000" w:themeColor="text1"/>
        </w:rPr>
        <w:t xml:space="preserve"> równorzędnie najwyższą liczbę punktów, </w:t>
      </w:r>
      <w:r w:rsidR="00B1759A" w:rsidRPr="00B75F64">
        <w:rPr>
          <w:rFonts w:ascii="Arial" w:hAnsi="Arial" w:cs="Arial"/>
          <w:color w:val="000000" w:themeColor="text1"/>
        </w:rPr>
        <w:t xml:space="preserve">o zwycięstwie zadecyduje krótszy czas </w:t>
      </w:r>
      <w:r w:rsidR="00F80F42" w:rsidRPr="00B75F64">
        <w:rPr>
          <w:rFonts w:ascii="Arial" w:hAnsi="Arial" w:cs="Arial"/>
          <w:color w:val="000000" w:themeColor="text1"/>
        </w:rPr>
        <w:t>ukończenia</w:t>
      </w:r>
      <w:r w:rsidR="00B1759A" w:rsidRPr="00B75F64">
        <w:rPr>
          <w:rFonts w:ascii="Arial" w:hAnsi="Arial" w:cs="Arial"/>
          <w:color w:val="000000" w:themeColor="text1"/>
        </w:rPr>
        <w:t xml:space="preserve"> testu. </w:t>
      </w:r>
    </w:p>
    <w:p w14:paraId="0B10FABB" w14:textId="32E4ADC2" w:rsidR="000A6DB9" w:rsidRPr="00B75F64" w:rsidRDefault="00DE7E8A" w:rsidP="00CA77CF">
      <w:pPr>
        <w:pStyle w:val="Normalny1"/>
        <w:numPr>
          <w:ilvl w:val="0"/>
          <w:numId w:val="27"/>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Uczestnictwa w </w:t>
      </w:r>
      <w:r w:rsidR="00B30A9E" w:rsidRPr="00B75F64">
        <w:rPr>
          <w:rFonts w:ascii="Arial" w:hAnsi="Arial" w:cs="Arial"/>
          <w:color w:val="000000" w:themeColor="text1"/>
        </w:rPr>
        <w:t>t</w:t>
      </w:r>
      <w:r w:rsidRPr="00B75F64">
        <w:rPr>
          <w:rFonts w:ascii="Arial" w:hAnsi="Arial" w:cs="Arial"/>
          <w:color w:val="000000" w:themeColor="text1"/>
        </w:rPr>
        <w:t xml:space="preserve">eście, jak i praw i obowiązków z nim </w:t>
      </w:r>
      <w:r w:rsidR="004125D7" w:rsidRPr="00B75F64">
        <w:rPr>
          <w:rFonts w:ascii="Arial" w:hAnsi="Arial" w:cs="Arial"/>
          <w:color w:val="000000" w:themeColor="text1"/>
        </w:rPr>
        <w:t>związanych</w:t>
      </w:r>
      <w:r w:rsidRPr="00B75F64">
        <w:rPr>
          <w:rFonts w:ascii="Arial" w:hAnsi="Arial" w:cs="Arial"/>
          <w:color w:val="000000" w:themeColor="text1"/>
        </w:rPr>
        <w:t xml:space="preserve">, w tym </w:t>
      </w:r>
      <w:r w:rsidR="004125D7" w:rsidRPr="00B75F64">
        <w:rPr>
          <w:rFonts w:ascii="Arial" w:hAnsi="Arial" w:cs="Arial"/>
          <w:color w:val="000000" w:themeColor="text1"/>
        </w:rPr>
        <w:t>także</w:t>
      </w:r>
      <w:r w:rsidRPr="00B75F64">
        <w:rPr>
          <w:rFonts w:ascii="Arial" w:hAnsi="Arial" w:cs="Arial"/>
          <w:color w:val="000000" w:themeColor="text1"/>
        </w:rPr>
        <w:t xml:space="preserve"> prawa do wydania nagrody, nie </w:t>
      </w:r>
      <w:r w:rsidR="004125D7" w:rsidRPr="00B75F64">
        <w:rPr>
          <w:rFonts w:ascii="Arial" w:hAnsi="Arial" w:cs="Arial"/>
          <w:color w:val="000000" w:themeColor="text1"/>
        </w:rPr>
        <w:t>można</w:t>
      </w:r>
      <w:r w:rsidRPr="00B75F64">
        <w:rPr>
          <w:rFonts w:ascii="Arial" w:hAnsi="Arial" w:cs="Arial"/>
          <w:color w:val="000000" w:themeColor="text1"/>
        </w:rPr>
        <w:t xml:space="preserve"> </w:t>
      </w:r>
      <w:r w:rsidR="004125D7" w:rsidRPr="00B75F64">
        <w:rPr>
          <w:rFonts w:ascii="Arial" w:hAnsi="Arial" w:cs="Arial"/>
          <w:color w:val="000000" w:themeColor="text1"/>
        </w:rPr>
        <w:t>przenosić</w:t>
      </w:r>
      <w:r w:rsidRPr="00B75F64">
        <w:rPr>
          <w:rFonts w:ascii="Arial" w:hAnsi="Arial" w:cs="Arial"/>
          <w:color w:val="000000" w:themeColor="text1"/>
        </w:rPr>
        <w:t xml:space="preserve"> na inne osoby.</w:t>
      </w:r>
    </w:p>
    <w:p w14:paraId="501D7070" w14:textId="77777777" w:rsidR="00B75F64" w:rsidRDefault="00B75F64"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p>
    <w:p w14:paraId="4360CB86" w14:textId="0F5F250F" w:rsidR="000A6DB9" w:rsidRPr="00CB0CDE" w:rsidRDefault="00FB5806"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Pr>
          <w:rFonts w:ascii="Arial" w:hAnsi="Arial" w:cs="Arial"/>
          <w:b/>
          <w:color w:val="000000" w:themeColor="text1"/>
        </w:rPr>
        <w:t>§ 4</w:t>
      </w:r>
    </w:p>
    <w:p w14:paraId="736CAA38" w14:textId="6E1998D5" w:rsidR="000A6DB9" w:rsidRPr="00CB0CDE" w:rsidRDefault="00542805"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sidRPr="00CB0CDE">
        <w:rPr>
          <w:rFonts w:ascii="Arial" w:hAnsi="Arial" w:cs="Arial"/>
          <w:b/>
          <w:color w:val="000000" w:themeColor="text1"/>
        </w:rPr>
        <w:t>N</w:t>
      </w:r>
      <w:r w:rsidR="00DE7E8A" w:rsidRPr="00CB0CDE">
        <w:rPr>
          <w:rFonts w:ascii="Arial" w:hAnsi="Arial" w:cs="Arial"/>
          <w:b/>
          <w:color w:val="000000" w:themeColor="text1"/>
        </w:rPr>
        <w:t>agrody</w:t>
      </w:r>
    </w:p>
    <w:p w14:paraId="74BA2C2E" w14:textId="77777777" w:rsidR="00B75F64" w:rsidRDefault="00B75F64" w:rsidP="00CA77CF">
      <w:pPr>
        <w:pStyle w:val="Normalny1"/>
        <w:pBdr>
          <w:top w:val="nil"/>
          <w:left w:val="nil"/>
          <w:bottom w:val="nil"/>
          <w:right w:val="nil"/>
          <w:between w:val="nil"/>
        </w:pBdr>
        <w:spacing w:after="0" w:line="240" w:lineRule="auto"/>
        <w:jc w:val="both"/>
        <w:rPr>
          <w:rFonts w:ascii="Arial" w:hAnsi="Arial" w:cs="Arial"/>
          <w:color w:val="000000" w:themeColor="text1"/>
        </w:rPr>
      </w:pPr>
    </w:p>
    <w:p w14:paraId="7B437AA6" w14:textId="77777777" w:rsidR="00FB5B77" w:rsidRDefault="005315E4" w:rsidP="00FB5B77">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CB0CDE">
        <w:rPr>
          <w:rFonts w:ascii="Arial" w:hAnsi="Arial" w:cs="Arial"/>
          <w:color w:val="000000" w:themeColor="text1"/>
        </w:rPr>
        <w:t xml:space="preserve">Uczestnicy </w:t>
      </w:r>
      <w:r w:rsidR="00D36503" w:rsidRPr="00CB0CDE">
        <w:rPr>
          <w:rFonts w:ascii="Arial" w:hAnsi="Arial" w:cs="Arial"/>
          <w:color w:val="000000" w:themeColor="text1"/>
        </w:rPr>
        <w:t>t</w:t>
      </w:r>
      <w:r w:rsidRPr="00CB0CDE">
        <w:rPr>
          <w:rFonts w:ascii="Arial" w:hAnsi="Arial" w:cs="Arial"/>
          <w:color w:val="000000" w:themeColor="text1"/>
        </w:rPr>
        <w:t xml:space="preserve">estu mają obowiązek stawić </w:t>
      </w:r>
      <w:r w:rsidR="00504C19" w:rsidRPr="00CB0CDE">
        <w:rPr>
          <w:rFonts w:ascii="Arial" w:hAnsi="Arial" w:cs="Arial"/>
          <w:color w:val="000000" w:themeColor="text1"/>
        </w:rPr>
        <w:t xml:space="preserve">się osobiście po odbiór nagrody </w:t>
      </w:r>
      <w:r w:rsidRPr="00CB0CDE">
        <w:rPr>
          <w:rFonts w:ascii="Arial" w:hAnsi="Arial" w:cs="Arial"/>
          <w:color w:val="000000" w:themeColor="text1"/>
        </w:rPr>
        <w:t>pod rygorem niewydania nagrody w przypadku wygranej.</w:t>
      </w:r>
    </w:p>
    <w:p w14:paraId="153902AE" w14:textId="77777777" w:rsidR="00B75F64" w:rsidRDefault="009446F7"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CB0CDE">
        <w:rPr>
          <w:rFonts w:ascii="Arial" w:hAnsi="Arial" w:cs="Arial"/>
          <w:color w:val="000000" w:themeColor="text1"/>
        </w:rPr>
        <w:t>Laureaci</w:t>
      </w:r>
      <w:r w:rsidR="00080537" w:rsidRPr="00CB0CDE">
        <w:rPr>
          <w:rFonts w:ascii="Arial" w:hAnsi="Arial" w:cs="Arial"/>
          <w:color w:val="000000" w:themeColor="text1"/>
        </w:rPr>
        <w:t xml:space="preserve"> </w:t>
      </w:r>
      <w:r w:rsidR="00F008E4" w:rsidRPr="00CB0CDE">
        <w:rPr>
          <w:rFonts w:ascii="Arial" w:hAnsi="Arial" w:cs="Arial"/>
          <w:color w:val="000000" w:themeColor="text1"/>
        </w:rPr>
        <w:t>t</w:t>
      </w:r>
      <w:r w:rsidR="00080537" w:rsidRPr="00CB0CDE">
        <w:rPr>
          <w:rFonts w:ascii="Arial" w:hAnsi="Arial" w:cs="Arial"/>
          <w:color w:val="000000" w:themeColor="text1"/>
        </w:rPr>
        <w:t xml:space="preserve">estu to troje </w:t>
      </w:r>
      <w:r w:rsidR="00B75F64">
        <w:rPr>
          <w:rFonts w:ascii="Arial" w:hAnsi="Arial" w:cs="Arial"/>
          <w:color w:val="000000" w:themeColor="text1"/>
        </w:rPr>
        <w:t xml:space="preserve">studentów </w:t>
      </w:r>
      <w:r w:rsidR="00080537" w:rsidRPr="00CB0CDE">
        <w:rPr>
          <w:rFonts w:ascii="Arial" w:hAnsi="Arial" w:cs="Arial"/>
          <w:color w:val="000000" w:themeColor="text1"/>
        </w:rPr>
        <w:t>z największą liczbą punktów</w:t>
      </w:r>
      <w:r w:rsidR="005315E4" w:rsidRPr="00CB0CDE">
        <w:rPr>
          <w:rFonts w:ascii="Arial" w:hAnsi="Arial" w:cs="Arial"/>
          <w:color w:val="000000" w:themeColor="text1"/>
        </w:rPr>
        <w:t>.</w:t>
      </w:r>
      <w:bookmarkStart w:id="0" w:name="_gjdgxs" w:colFirst="0" w:colLast="0"/>
      <w:bookmarkEnd w:id="0"/>
    </w:p>
    <w:p w14:paraId="308C3E9D" w14:textId="43CF2258" w:rsidR="00B75F64" w:rsidRDefault="005D6779"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Za zajęcie trzeciego miejsca w teście</w:t>
      </w:r>
      <w:r w:rsidR="003E34A4">
        <w:rPr>
          <w:rFonts w:ascii="Arial" w:hAnsi="Arial" w:cs="Arial"/>
          <w:color w:val="000000" w:themeColor="text1"/>
        </w:rPr>
        <w:t xml:space="preserve"> student</w:t>
      </w:r>
      <w:r w:rsidRPr="00B75F64">
        <w:rPr>
          <w:rFonts w:ascii="Arial" w:hAnsi="Arial" w:cs="Arial"/>
          <w:color w:val="000000" w:themeColor="text1"/>
        </w:rPr>
        <w:t xml:space="preserve"> </w:t>
      </w:r>
      <w:r w:rsidR="00A31B0F" w:rsidRPr="00B75F64">
        <w:rPr>
          <w:rFonts w:ascii="Arial" w:hAnsi="Arial" w:cs="Arial"/>
          <w:color w:val="000000" w:themeColor="text1"/>
        </w:rPr>
        <w:t>otrzymuje</w:t>
      </w:r>
      <w:r w:rsidRPr="00B75F64">
        <w:rPr>
          <w:rFonts w:ascii="Arial" w:hAnsi="Arial" w:cs="Arial"/>
          <w:color w:val="000000" w:themeColor="text1"/>
        </w:rPr>
        <w:t xml:space="preserve"> nagrodę o wartości 400 zł.</w:t>
      </w:r>
    </w:p>
    <w:p w14:paraId="08B9E9B5" w14:textId="7C655EEF" w:rsidR="00B75F64" w:rsidRDefault="005D6779"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Za zajęcie drugiego miejsca w teście </w:t>
      </w:r>
      <w:r w:rsidR="003E34A4">
        <w:rPr>
          <w:rFonts w:ascii="Arial" w:hAnsi="Arial" w:cs="Arial"/>
          <w:color w:val="000000" w:themeColor="text1"/>
        </w:rPr>
        <w:t xml:space="preserve">student </w:t>
      </w:r>
      <w:r w:rsidR="00A31B0F" w:rsidRPr="00B75F64">
        <w:rPr>
          <w:rFonts w:ascii="Arial" w:hAnsi="Arial" w:cs="Arial"/>
          <w:color w:val="000000" w:themeColor="text1"/>
        </w:rPr>
        <w:t xml:space="preserve">otrzymuje </w:t>
      </w:r>
      <w:r w:rsidRPr="00B75F64">
        <w:rPr>
          <w:rFonts w:ascii="Arial" w:hAnsi="Arial" w:cs="Arial"/>
          <w:color w:val="000000" w:themeColor="text1"/>
        </w:rPr>
        <w:t xml:space="preserve">nagrodę </w:t>
      </w:r>
      <w:r w:rsidR="00166BFB" w:rsidRPr="00B75F64">
        <w:rPr>
          <w:rFonts w:ascii="Arial" w:hAnsi="Arial" w:cs="Arial"/>
          <w:color w:val="000000" w:themeColor="text1"/>
        </w:rPr>
        <w:t>o</w:t>
      </w:r>
      <w:r w:rsidRPr="00B75F64">
        <w:rPr>
          <w:rFonts w:ascii="Arial" w:hAnsi="Arial" w:cs="Arial"/>
          <w:color w:val="000000" w:themeColor="text1"/>
        </w:rPr>
        <w:t xml:space="preserve"> wartości 600 zł.</w:t>
      </w:r>
    </w:p>
    <w:p w14:paraId="7B6C1198" w14:textId="5EAFDA95" w:rsidR="00B75F64" w:rsidRDefault="005D6779"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Za zajęcie pierwszego miejsca w teście</w:t>
      </w:r>
      <w:r w:rsidR="003E34A4">
        <w:rPr>
          <w:rFonts w:ascii="Arial" w:hAnsi="Arial" w:cs="Arial"/>
          <w:color w:val="000000" w:themeColor="text1"/>
        </w:rPr>
        <w:t xml:space="preserve"> student </w:t>
      </w:r>
      <w:r w:rsidRPr="000C032A">
        <w:rPr>
          <w:rFonts w:ascii="Arial" w:hAnsi="Arial" w:cs="Arial"/>
          <w:color w:val="FF0000"/>
        </w:rPr>
        <w:t xml:space="preserve"> </w:t>
      </w:r>
      <w:r w:rsidR="00A31B0F" w:rsidRPr="00B75F64">
        <w:rPr>
          <w:rFonts w:ascii="Arial" w:hAnsi="Arial" w:cs="Arial"/>
          <w:color w:val="000000" w:themeColor="text1"/>
        </w:rPr>
        <w:t xml:space="preserve">otrzymuje </w:t>
      </w:r>
      <w:r w:rsidRPr="00B75F64">
        <w:rPr>
          <w:rFonts w:ascii="Arial" w:hAnsi="Arial" w:cs="Arial"/>
          <w:color w:val="000000" w:themeColor="text1"/>
        </w:rPr>
        <w:t xml:space="preserve">nagrodę </w:t>
      </w:r>
      <w:r w:rsidR="00166BFB" w:rsidRPr="00B75F64">
        <w:rPr>
          <w:rFonts w:ascii="Arial" w:hAnsi="Arial" w:cs="Arial"/>
          <w:color w:val="000000" w:themeColor="text1"/>
        </w:rPr>
        <w:t xml:space="preserve">o </w:t>
      </w:r>
      <w:r w:rsidRPr="00B75F64">
        <w:rPr>
          <w:rFonts w:ascii="Arial" w:hAnsi="Arial" w:cs="Arial"/>
          <w:color w:val="000000" w:themeColor="text1"/>
        </w:rPr>
        <w:t>wartości 800 zł.</w:t>
      </w:r>
    </w:p>
    <w:p w14:paraId="40C3EC19" w14:textId="77777777" w:rsidR="00B75F64" w:rsidRDefault="00DE7E8A"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Podanie nieprawdziwych lub niekompletnych danych </w:t>
      </w:r>
      <w:r w:rsidR="005315E4" w:rsidRPr="00B75F64">
        <w:rPr>
          <w:rFonts w:ascii="Arial" w:hAnsi="Arial" w:cs="Arial"/>
          <w:color w:val="000000" w:themeColor="text1"/>
        </w:rPr>
        <w:t>może być</w:t>
      </w:r>
      <w:r w:rsidRPr="00B75F64">
        <w:rPr>
          <w:rFonts w:ascii="Arial" w:hAnsi="Arial" w:cs="Arial"/>
          <w:color w:val="000000" w:themeColor="text1"/>
        </w:rPr>
        <w:t xml:space="preserve"> </w:t>
      </w:r>
      <w:r w:rsidR="00487ED7" w:rsidRPr="00B75F64">
        <w:rPr>
          <w:rFonts w:ascii="Arial" w:hAnsi="Arial" w:cs="Arial"/>
          <w:color w:val="000000" w:themeColor="text1"/>
        </w:rPr>
        <w:t>przyczyną</w:t>
      </w:r>
      <w:r w:rsidR="004125D7" w:rsidRPr="00B75F64">
        <w:rPr>
          <w:rFonts w:ascii="Arial" w:hAnsi="Arial" w:cs="Arial"/>
          <w:color w:val="000000" w:themeColor="text1"/>
        </w:rPr>
        <w:t xml:space="preserve"> odmowy wydania nagrody w </w:t>
      </w:r>
      <w:r w:rsidRPr="00B75F64">
        <w:rPr>
          <w:rFonts w:ascii="Arial" w:hAnsi="Arial" w:cs="Arial"/>
          <w:color w:val="000000" w:themeColor="text1"/>
        </w:rPr>
        <w:t>przypadku wygranej.</w:t>
      </w:r>
    </w:p>
    <w:p w14:paraId="600B3AF0" w14:textId="77777777" w:rsidR="00AA523A" w:rsidRPr="00FB5B77" w:rsidRDefault="00AA523A" w:rsidP="00AA523A">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FB5B77">
        <w:rPr>
          <w:rFonts w:ascii="Arial" w:hAnsi="Arial" w:cs="Arial"/>
          <w:color w:val="000000" w:themeColor="text1"/>
        </w:rPr>
        <w:t>Nagrody ufundowane zostaną przez Sponsorów.</w:t>
      </w:r>
    </w:p>
    <w:p w14:paraId="3126E796" w14:textId="565FB445" w:rsidR="00B75F64" w:rsidRDefault="003F6126"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Nagrody mogą być przekazane </w:t>
      </w:r>
      <w:r w:rsidR="00321126" w:rsidRPr="00B75F64">
        <w:rPr>
          <w:rFonts w:ascii="Arial" w:hAnsi="Arial" w:cs="Arial"/>
          <w:color w:val="000000" w:themeColor="text1"/>
        </w:rPr>
        <w:t>w formie</w:t>
      </w:r>
      <w:r w:rsidR="00E17AB9" w:rsidRPr="00B75F64">
        <w:rPr>
          <w:rFonts w:ascii="Arial" w:hAnsi="Arial" w:cs="Arial"/>
          <w:color w:val="000000" w:themeColor="text1"/>
        </w:rPr>
        <w:t xml:space="preserve"> </w:t>
      </w:r>
      <w:r w:rsidR="00B75F64">
        <w:rPr>
          <w:rFonts w:ascii="Arial" w:hAnsi="Arial" w:cs="Arial"/>
          <w:color w:val="000000" w:themeColor="text1"/>
        </w:rPr>
        <w:t xml:space="preserve">finansowej lub rzeczowej </w:t>
      </w:r>
      <w:r w:rsidR="007E3CB2">
        <w:rPr>
          <w:rFonts w:ascii="Arial" w:hAnsi="Arial" w:cs="Arial"/>
          <w:color w:val="000000" w:themeColor="text1"/>
        </w:rPr>
        <w:t>określonej</w:t>
      </w:r>
      <w:r w:rsidR="00B75F64">
        <w:rPr>
          <w:rFonts w:ascii="Arial" w:hAnsi="Arial" w:cs="Arial"/>
          <w:color w:val="000000" w:themeColor="text1"/>
        </w:rPr>
        <w:t xml:space="preserve"> przez Sponsora</w:t>
      </w:r>
      <w:r w:rsidRPr="00B75F64">
        <w:rPr>
          <w:rFonts w:ascii="Arial" w:hAnsi="Arial" w:cs="Arial"/>
          <w:color w:val="000000" w:themeColor="text1"/>
        </w:rPr>
        <w:t xml:space="preserve">. </w:t>
      </w:r>
    </w:p>
    <w:p w14:paraId="7D692FF5" w14:textId="1B616956" w:rsidR="00B75F64" w:rsidRPr="000C032A" w:rsidRDefault="00E17AB9"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0C032A">
        <w:rPr>
          <w:rFonts w:ascii="Arial" w:hAnsi="Arial" w:cs="Arial"/>
          <w:color w:val="000000" w:themeColor="text1"/>
        </w:rPr>
        <w:t xml:space="preserve">Laureat testu </w:t>
      </w:r>
      <w:r w:rsidR="00FD5A7C" w:rsidRPr="000C032A">
        <w:rPr>
          <w:rFonts w:ascii="Arial" w:hAnsi="Arial" w:cs="Arial"/>
          <w:color w:val="000000" w:themeColor="text1"/>
        </w:rPr>
        <w:t>udostępni</w:t>
      </w:r>
      <w:r w:rsidRPr="000C032A">
        <w:rPr>
          <w:rFonts w:ascii="Arial" w:hAnsi="Arial" w:cs="Arial"/>
          <w:color w:val="000000" w:themeColor="text1"/>
        </w:rPr>
        <w:t xml:space="preserve"> Organizatorowi numer konta bankowego w celu przekazania nagrody w formie przelewu.</w:t>
      </w:r>
    </w:p>
    <w:p w14:paraId="0291D361" w14:textId="77777777" w:rsidR="00B75F64" w:rsidRDefault="00DE7E8A"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Organizatorzy </w:t>
      </w:r>
      <w:r w:rsidR="00F008E4" w:rsidRPr="00B75F64">
        <w:rPr>
          <w:rFonts w:ascii="Arial" w:hAnsi="Arial" w:cs="Arial"/>
          <w:color w:val="000000" w:themeColor="text1"/>
        </w:rPr>
        <w:t>t</w:t>
      </w:r>
      <w:r w:rsidRPr="00B75F64">
        <w:rPr>
          <w:rFonts w:ascii="Arial" w:hAnsi="Arial" w:cs="Arial"/>
          <w:color w:val="000000" w:themeColor="text1"/>
        </w:rPr>
        <w:t xml:space="preserve">estu nie </w:t>
      </w:r>
      <w:r w:rsidR="0075309F" w:rsidRPr="00B75F64">
        <w:rPr>
          <w:rFonts w:ascii="Arial" w:hAnsi="Arial" w:cs="Arial"/>
          <w:color w:val="000000" w:themeColor="text1"/>
        </w:rPr>
        <w:t>ponoszą</w:t>
      </w:r>
      <w:r w:rsidRPr="00B75F64">
        <w:rPr>
          <w:rFonts w:ascii="Arial" w:hAnsi="Arial" w:cs="Arial"/>
          <w:color w:val="000000" w:themeColor="text1"/>
        </w:rPr>
        <w:t xml:space="preserve"> </w:t>
      </w:r>
      <w:r w:rsidR="0075309F" w:rsidRPr="00B75F64">
        <w:rPr>
          <w:rFonts w:ascii="Arial" w:hAnsi="Arial" w:cs="Arial"/>
          <w:color w:val="000000" w:themeColor="text1"/>
        </w:rPr>
        <w:t>odpowiedzialności</w:t>
      </w:r>
      <w:r w:rsidRPr="00B75F64">
        <w:rPr>
          <w:rFonts w:ascii="Arial" w:hAnsi="Arial" w:cs="Arial"/>
          <w:color w:val="000000" w:themeColor="text1"/>
        </w:rPr>
        <w:t xml:space="preserve"> za utrudnienia w odbiorze nagrody z przyczyn </w:t>
      </w:r>
      <w:r w:rsidR="0075309F" w:rsidRPr="00B75F64">
        <w:rPr>
          <w:rFonts w:ascii="Arial" w:hAnsi="Arial" w:cs="Arial"/>
          <w:color w:val="000000" w:themeColor="text1"/>
        </w:rPr>
        <w:t>leżących</w:t>
      </w:r>
      <w:r w:rsidRPr="00B75F64">
        <w:rPr>
          <w:rFonts w:ascii="Arial" w:hAnsi="Arial" w:cs="Arial"/>
          <w:color w:val="000000" w:themeColor="text1"/>
        </w:rPr>
        <w:t xml:space="preserve"> po stronie uczestnika </w:t>
      </w:r>
      <w:r w:rsidR="007D69E3" w:rsidRPr="00B75F64">
        <w:rPr>
          <w:rFonts w:ascii="Arial" w:hAnsi="Arial" w:cs="Arial"/>
          <w:color w:val="000000" w:themeColor="text1"/>
        </w:rPr>
        <w:t>t</w:t>
      </w:r>
      <w:r w:rsidRPr="00B75F64">
        <w:rPr>
          <w:rFonts w:ascii="Arial" w:hAnsi="Arial" w:cs="Arial"/>
          <w:color w:val="000000" w:themeColor="text1"/>
        </w:rPr>
        <w:t>estu.</w:t>
      </w:r>
    </w:p>
    <w:p w14:paraId="1E75CA9E" w14:textId="77777777" w:rsidR="00B75F64" w:rsidRDefault="00DE7E8A"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Organizatorzy </w:t>
      </w:r>
      <w:r w:rsidR="00F008E4" w:rsidRPr="00B75F64">
        <w:rPr>
          <w:rFonts w:ascii="Arial" w:hAnsi="Arial" w:cs="Arial"/>
          <w:color w:val="000000" w:themeColor="text1"/>
        </w:rPr>
        <w:t>t</w:t>
      </w:r>
      <w:r w:rsidRPr="00B75F64">
        <w:rPr>
          <w:rFonts w:ascii="Arial" w:hAnsi="Arial" w:cs="Arial"/>
          <w:color w:val="000000" w:themeColor="text1"/>
        </w:rPr>
        <w:t xml:space="preserve">estu </w:t>
      </w:r>
      <w:r w:rsidR="00487ED7" w:rsidRPr="00B75F64">
        <w:rPr>
          <w:rFonts w:ascii="Arial" w:hAnsi="Arial" w:cs="Arial"/>
          <w:color w:val="000000" w:themeColor="text1"/>
        </w:rPr>
        <w:t>zastrzegają</w:t>
      </w:r>
      <w:r w:rsidRPr="00B75F64">
        <w:rPr>
          <w:rFonts w:ascii="Arial" w:hAnsi="Arial" w:cs="Arial"/>
          <w:color w:val="000000" w:themeColor="text1"/>
        </w:rPr>
        <w:t xml:space="preserve"> sobie prawo do przyznania dowolnej liczby </w:t>
      </w:r>
      <w:r w:rsidR="00487ED7" w:rsidRPr="00B75F64">
        <w:rPr>
          <w:rFonts w:ascii="Arial" w:hAnsi="Arial" w:cs="Arial"/>
          <w:color w:val="000000" w:themeColor="text1"/>
        </w:rPr>
        <w:t>nagród</w:t>
      </w:r>
      <w:r w:rsidRPr="00B75F64">
        <w:rPr>
          <w:rFonts w:ascii="Arial" w:hAnsi="Arial" w:cs="Arial"/>
          <w:color w:val="000000" w:themeColor="text1"/>
        </w:rPr>
        <w:t xml:space="preserve"> dodatkowych, dowolnej liczby </w:t>
      </w:r>
      <w:r w:rsidR="00487ED7" w:rsidRPr="00B75F64">
        <w:rPr>
          <w:rFonts w:ascii="Arial" w:hAnsi="Arial" w:cs="Arial"/>
          <w:color w:val="000000" w:themeColor="text1"/>
        </w:rPr>
        <w:t>wyróżnień</w:t>
      </w:r>
      <w:r w:rsidRPr="00B75F64">
        <w:rPr>
          <w:rFonts w:ascii="Arial" w:hAnsi="Arial" w:cs="Arial"/>
          <w:color w:val="000000" w:themeColor="text1"/>
        </w:rPr>
        <w:t xml:space="preserve"> oraz </w:t>
      </w:r>
      <w:r w:rsidR="00D8322A" w:rsidRPr="00B75F64">
        <w:rPr>
          <w:rFonts w:ascii="Arial" w:hAnsi="Arial" w:cs="Arial"/>
          <w:color w:val="000000" w:themeColor="text1"/>
        </w:rPr>
        <w:t>dowolnej licz</w:t>
      </w:r>
      <w:r w:rsidR="00CC4B76" w:rsidRPr="00B75F64">
        <w:rPr>
          <w:rFonts w:ascii="Arial" w:hAnsi="Arial" w:cs="Arial"/>
          <w:color w:val="000000" w:themeColor="text1"/>
        </w:rPr>
        <w:t>b</w:t>
      </w:r>
      <w:r w:rsidR="00D8322A" w:rsidRPr="00B75F64">
        <w:rPr>
          <w:rFonts w:ascii="Arial" w:hAnsi="Arial" w:cs="Arial"/>
          <w:color w:val="000000" w:themeColor="text1"/>
        </w:rPr>
        <w:t xml:space="preserve">y </w:t>
      </w:r>
      <w:r w:rsidR="00487ED7" w:rsidRPr="00B75F64">
        <w:rPr>
          <w:rFonts w:ascii="Arial" w:hAnsi="Arial" w:cs="Arial"/>
          <w:color w:val="000000" w:themeColor="text1"/>
        </w:rPr>
        <w:t>nagród</w:t>
      </w:r>
      <w:r w:rsidRPr="00B75F64">
        <w:rPr>
          <w:rFonts w:ascii="Arial" w:hAnsi="Arial" w:cs="Arial"/>
          <w:color w:val="000000" w:themeColor="text1"/>
        </w:rPr>
        <w:t xml:space="preserve"> specjalnych.</w:t>
      </w:r>
    </w:p>
    <w:p w14:paraId="09933F1E" w14:textId="415CC170" w:rsidR="00892819" w:rsidRPr="00B75F64" w:rsidRDefault="00892819" w:rsidP="00B75F64">
      <w:pPr>
        <w:pStyle w:val="Normalny1"/>
        <w:numPr>
          <w:ilvl w:val="0"/>
          <w:numId w:val="28"/>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Wynik testu ogłoszony przez organizatorów jest ostateczny</w:t>
      </w:r>
      <w:r w:rsidR="004761B9" w:rsidRPr="00B75F64">
        <w:rPr>
          <w:rFonts w:ascii="Arial" w:hAnsi="Arial" w:cs="Arial"/>
          <w:color w:val="000000" w:themeColor="text1"/>
        </w:rPr>
        <w:t>. Od decyzji organizatorów nie przysługuje</w:t>
      </w:r>
      <w:r w:rsidRPr="00B75F64">
        <w:rPr>
          <w:rFonts w:ascii="Arial" w:hAnsi="Arial" w:cs="Arial"/>
          <w:color w:val="000000" w:themeColor="text1"/>
        </w:rPr>
        <w:t xml:space="preserve"> odwołani</w:t>
      </w:r>
      <w:r w:rsidR="004761B9" w:rsidRPr="00B75F64">
        <w:rPr>
          <w:rFonts w:ascii="Arial" w:hAnsi="Arial" w:cs="Arial"/>
          <w:color w:val="000000" w:themeColor="text1"/>
        </w:rPr>
        <w:t>e</w:t>
      </w:r>
      <w:r w:rsidRPr="00B75F64">
        <w:rPr>
          <w:rFonts w:ascii="Arial" w:hAnsi="Arial" w:cs="Arial"/>
          <w:color w:val="000000" w:themeColor="text1"/>
        </w:rPr>
        <w:t>.</w:t>
      </w:r>
    </w:p>
    <w:p w14:paraId="3CCCF852" w14:textId="77777777" w:rsidR="00B75F64" w:rsidRDefault="00B75F64"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p>
    <w:p w14:paraId="33053B8C" w14:textId="645C1CE2" w:rsidR="000A6DB9" w:rsidRPr="00CB0CDE" w:rsidRDefault="00FB5806"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Pr>
          <w:rFonts w:ascii="Arial" w:hAnsi="Arial" w:cs="Arial"/>
          <w:b/>
          <w:color w:val="000000" w:themeColor="text1"/>
        </w:rPr>
        <w:t>§ 5</w:t>
      </w:r>
    </w:p>
    <w:p w14:paraId="6ACA34B6" w14:textId="24C2C6B4" w:rsidR="000A6DB9" w:rsidRPr="00CB0CDE" w:rsidRDefault="00AD27B8" w:rsidP="00CA77CF">
      <w:pPr>
        <w:pStyle w:val="Normalny1"/>
        <w:pBdr>
          <w:top w:val="nil"/>
          <w:left w:val="nil"/>
          <w:bottom w:val="nil"/>
          <w:right w:val="nil"/>
          <w:between w:val="nil"/>
        </w:pBdr>
        <w:spacing w:after="0" w:line="240" w:lineRule="auto"/>
        <w:jc w:val="center"/>
        <w:rPr>
          <w:rFonts w:ascii="Arial" w:hAnsi="Arial" w:cs="Arial"/>
          <w:b/>
          <w:color w:val="000000" w:themeColor="text1"/>
        </w:rPr>
      </w:pPr>
      <w:r>
        <w:rPr>
          <w:rFonts w:ascii="Arial" w:hAnsi="Arial" w:cs="Arial"/>
          <w:b/>
          <w:color w:val="000000" w:themeColor="text1"/>
        </w:rPr>
        <w:t>Dane osobowe i p</w:t>
      </w:r>
      <w:r w:rsidR="00DE7E8A" w:rsidRPr="00CB0CDE">
        <w:rPr>
          <w:rFonts w:ascii="Arial" w:hAnsi="Arial" w:cs="Arial"/>
          <w:b/>
          <w:color w:val="000000" w:themeColor="text1"/>
        </w:rPr>
        <w:t xml:space="preserve">ostanowienia </w:t>
      </w:r>
      <w:r w:rsidR="0075309F" w:rsidRPr="00CB0CDE">
        <w:rPr>
          <w:rFonts w:ascii="Arial" w:hAnsi="Arial" w:cs="Arial"/>
          <w:b/>
          <w:color w:val="000000" w:themeColor="text1"/>
        </w:rPr>
        <w:t>końcowe</w:t>
      </w:r>
    </w:p>
    <w:p w14:paraId="01F13D6F" w14:textId="1BBA84A9"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Poprzez wzięcie udziału w</w:t>
      </w:r>
      <w:r w:rsidR="003E34A4">
        <w:rPr>
          <w:rFonts w:ascii="Arial" w:hAnsi="Arial" w:cs="Arial"/>
          <w:color w:val="000000" w:themeColor="text1"/>
        </w:rPr>
        <w:t xml:space="preserve"> teście</w:t>
      </w:r>
      <w:r w:rsidRPr="00B75F64">
        <w:rPr>
          <w:rFonts w:ascii="Arial" w:hAnsi="Arial" w:cs="Arial"/>
          <w:color w:val="000000" w:themeColor="text1"/>
        </w:rPr>
        <w:t>, uczestnik Wydarzenia oświadcza w szczególności, że zapoznał się z informacją dotyczącą przetwarzania jego danych osobowych przez Organizatora - przedstawioną poniżej, oraz że ma świadomość, iż podanie danych jest dobrowolne, lecz niezbędne do wzięcia udziału w Wydarzeniu oraz otrzymania nagrody w przypadku zwycięstwa.</w:t>
      </w:r>
    </w:p>
    <w:p w14:paraId="1ECE8DDD" w14:textId="48969F68"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Dane uczestników mogą być wykorzystywane przez Organizatora zgodnie z ustawą o ochronie danych osobowych, Rozporządzeniem Parlamentu Europejskiego i Rady (UE) 2016/679 z dnia 27 kwietnia 2016 r. w sprawie ochrony osób fizycznych w związku z przetwarzaniem danych osobowych i w sprawie swobodnego przepływu takich danych oraz uchylenia dyrektywy (95/46/WE) w celach: </w:t>
      </w:r>
    </w:p>
    <w:p w14:paraId="75251626" w14:textId="15A20254" w:rsidR="00B75F64" w:rsidRPr="00B75F64" w:rsidRDefault="00B75F64" w:rsidP="00935DE9">
      <w:pPr>
        <w:pStyle w:val="Normalny1"/>
        <w:numPr>
          <w:ilvl w:val="1"/>
          <w:numId w:val="31"/>
        </w:numPr>
        <w:pBdr>
          <w:top w:val="nil"/>
          <w:left w:val="nil"/>
          <w:bottom w:val="nil"/>
          <w:right w:val="nil"/>
          <w:between w:val="nil"/>
        </w:pBdr>
        <w:spacing w:after="0" w:line="240" w:lineRule="auto"/>
        <w:ind w:left="851"/>
        <w:jc w:val="both"/>
        <w:rPr>
          <w:rFonts w:ascii="Arial" w:hAnsi="Arial" w:cs="Arial"/>
          <w:color w:val="000000" w:themeColor="text1"/>
        </w:rPr>
      </w:pPr>
      <w:r w:rsidRPr="00B75F64">
        <w:rPr>
          <w:rFonts w:ascii="Arial" w:hAnsi="Arial" w:cs="Arial"/>
          <w:color w:val="000000" w:themeColor="text1"/>
        </w:rPr>
        <w:lastRenderedPageBreak/>
        <w:t>organizacji, w tym rejestracji w gronie uczestników Wydarzenia, wręczenia nagród i realizacji celów</w:t>
      </w:r>
      <w:r w:rsidR="003E34A4">
        <w:rPr>
          <w:rFonts w:ascii="Arial" w:hAnsi="Arial" w:cs="Arial"/>
          <w:color w:val="000000" w:themeColor="text1"/>
        </w:rPr>
        <w:t xml:space="preserve"> testu</w:t>
      </w:r>
      <w:r w:rsidRPr="00B75F64">
        <w:rPr>
          <w:rFonts w:ascii="Arial" w:hAnsi="Arial" w:cs="Arial"/>
          <w:color w:val="000000" w:themeColor="text1"/>
        </w:rPr>
        <w:t>;</w:t>
      </w:r>
    </w:p>
    <w:p w14:paraId="2ACFAFDC" w14:textId="69E5C806" w:rsidR="00B75F64" w:rsidRPr="00B75F64" w:rsidRDefault="00B75F64" w:rsidP="00935DE9">
      <w:pPr>
        <w:pStyle w:val="Normalny1"/>
        <w:numPr>
          <w:ilvl w:val="1"/>
          <w:numId w:val="31"/>
        </w:numPr>
        <w:pBdr>
          <w:top w:val="nil"/>
          <w:left w:val="nil"/>
          <w:bottom w:val="nil"/>
          <w:right w:val="nil"/>
          <w:between w:val="nil"/>
        </w:pBdr>
        <w:spacing w:after="0" w:line="240" w:lineRule="auto"/>
        <w:ind w:left="851"/>
        <w:jc w:val="both"/>
        <w:rPr>
          <w:rFonts w:ascii="Arial" w:hAnsi="Arial" w:cs="Arial"/>
          <w:color w:val="000000" w:themeColor="text1"/>
        </w:rPr>
      </w:pPr>
      <w:r w:rsidRPr="00B75F64">
        <w:rPr>
          <w:rFonts w:ascii="Arial" w:hAnsi="Arial" w:cs="Arial"/>
          <w:color w:val="000000" w:themeColor="text1"/>
        </w:rPr>
        <w:t>promocji Wydarzenia, w tym publikowania wyników, zdjęć i danych zwycięzców (do momentu wycofania zgody przez Uczestnika) oraz działań reklamowych i marketingowych związanych z działalnością Organizatorów;</w:t>
      </w:r>
    </w:p>
    <w:p w14:paraId="7C9A4EBB" w14:textId="2F376B9E" w:rsidR="00B75F64" w:rsidRPr="00B75F64" w:rsidRDefault="00B75F64" w:rsidP="00935DE9">
      <w:pPr>
        <w:pStyle w:val="Normalny1"/>
        <w:numPr>
          <w:ilvl w:val="1"/>
          <w:numId w:val="31"/>
        </w:numPr>
        <w:pBdr>
          <w:top w:val="nil"/>
          <w:left w:val="nil"/>
          <w:bottom w:val="nil"/>
          <w:right w:val="nil"/>
          <w:between w:val="nil"/>
        </w:pBdr>
        <w:spacing w:after="0" w:line="240" w:lineRule="auto"/>
        <w:ind w:left="851"/>
        <w:jc w:val="both"/>
        <w:rPr>
          <w:rFonts w:ascii="Arial" w:hAnsi="Arial" w:cs="Arial"/>
          <w:color w:val="000000" w:themeColor="text1"/>
        </w:rPr>
      </w:pPr>
      <w:r w:rsidRPr="00B75F64">
        <w:rPr>
          <w:rFonts w:ascii="Arial" w:hAnsi="Arial" w:cs="Arial"/>
          <w:color w:val="000000" w:themeColor="text1"/>
        </w:rPr>
        <w:t>ustalenia, ochrony, zabezpieczenia lub dochodzenia przez Organizatorów i innych uczestników roszczeń, ochrony osób i mienia przed ewentualnymi roszczeniami z nimi związanymi (na okres przedawnienia tychże roszczeń);</w:t>
      </w:r>
    </w:p>
    <w:p w14:paraId="46CB4489" w14:textId="7C285347" w:rsidR="00B75F64" w:rsidRPr="00B75F64" w:rsidRDefault="00B75F64" w:rsidP="00935DE9">
      <w:pPr>
        <w:pStyle w:val="Normalny1"/>
        <w:numPr>
          <w:ilvl w:val="1"/>
          <w:numId w:val="31"/>
        </w:numPr>
        <w:pBdr>
          <w:top w:val="nil"/>
          <w:left w:val="nil"/>
          <w:bottom w:val="nil"/>
          <w:right w:val="nil"/>
          <w:between w:val="nil"/>
        </w:pBdr>
        <w:spacing w:after="0" w:line="240" w:lineRule="auto"/>
        <w:ind w:left="851"/>
        <w:jc w:val="both"/>
        <w:rPr>
          <w:rFonts w:ascii="Arial" w:hAnsi="Arial" w:cs="Arial"/>
          <w:color w:val="000000" w:themeColor="text1"/>
        </w:rPr>
      </w:pPr>
      <w:r w:rsidRPr="00B75F64">
        <w:rPr>
          <w:rFonts w:ascii="Arial" w:hAnsi="Arial" w:cs="Arial"/>
          <w:color w:val="000000" w:themeColor="text1"/>
        </w:rPr>
        <w:t>wypełnienie prawnie ciążących na Organizatorach obowiązków - związanych z nagrodą (m.in. obowiązki rachunkowe i podatkowe).</w:t>
      </w:r>
    </w:p>
    <w:p w14:paraId="7F11051F" w14:textId="320FC48D"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Podstawą prowadzenia wskazanych w ust. 2 działań, jest dobrowolna, wyraźna zgoda uczestników, która może zostać przez nich wycofana w każdym, dowolnym momencie.</w:t>
      </w:r>
    </w:p>
    <w:p w14:paraId="4AFE6FCC" w14:textId="21F43582"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 xml:space="preserve">Administratorem danych osobowych uczestników jest Organizator. Szczegółowe zasady przetwarzania danych osobowych przez Administratora znajdują się w Polityce Prywatności dostępnej pod linkiem: </w:t>
      </w:r>
      <w:hyperlink r:id="rId12" w:history="1">
        <w:r w:rsidR="00047134" w:rsidRPr="00641768">
          <w:rPr>
            <w:rStyle w:val="Hipercze"/>
            <w:rFonts w:ascii="Arial" w:hAnsi="Arial" w:cs="Arial"/>
          </w:rPr>
          <w:t>https://tu.kielce.pl/start/uczelnia/rodo/</w:t>
        </w:r>
      </w:hyperlink>
      <w:r w:rsidR="00047134">
        <w:rPr>
          <w:rFonts w:ascii="Arial" w:hAnsi="Arial" w:cs="Arial"/>
          <w:color w:val="000000" w:themeColor="text1"/>
        </w:rPr>
        <w:t xml:space="preserve"> </w:t>
      </w:r>
      <w:r w:rsidRPr="00B75F64">
        <w:rPr>
          <w:rFonts w:ascii="Arial" w:hAnsi="Arial" w:cs="Arial"/>
          <w:color w:val="000000" w:themeColor="text1"/>
        </w:rPr>
        <w:t xml:space="preserve"> </w:t>
      </w:r>
    </w:p>
    <w:p w14:paraId="1E13B091" w14:textId="23CE0B91"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Udział w Wydarzeniu oznacza wyrażenie zgody na nieodpłatne wykorzystanie wizerunku oraz danych identyfikacyjnych Uczestnika w związku z promocją</w:t>
      </w:r>
      <w:r w:rsidR="00897581">
        <w:rPr>
          <w:rFonts w:ascii="Arial" w:hAnsi="Arial" w:cs="Arial"/>
          <w:color w:val="000000" w:themeColor="text1"/>
        </w:rPr>
        <w:t xml:space="preserve"> testu</w:t>
      </w:r>
      <w:r w:rsidRPr="00B75F64">
        <w:rPr>
          <w:rFonts w:ascii="Arial" w:hAnsi="Arial" w:cs="Arial"/>
          <w:color w:val="000000" w:themeColor="text1"/>
        </w:rPr>
        <w:t xml:space="preserve"> </w:t>
      </w:r>
      <w:r w:rsidRPr="008534FD">
        <w:rPr>
          <w:rFonts w:ascii="Arial" w:hAnsi="Arial" w:cs="Arial"/>
          <w:color w:val="FF0000"/>
        </w:rPr>
        <w:t xml:space="preserve"> </w:t>
      </w:r>
      <w:r w:rsidRPr="00B75F64">
        <w:rPr>
          <w:rFonts w:ascii="Arial" w:hAnsi="Arial" w:cs="Arial"/>
          <w:color w:val="000000" w:themeColor="text1"/>
        </w:rPr>
        <w:t>i w celach informacyjnych z nim związanych. Zdjęcia, filmy oraz nagrania audio wykonane podczas Wydarzenia, zawierające wizerunek uczestnika, mogą być wykorzystywane i rozpowszechniane w materiałach reklamowych Wydarzenia i Organizatora i Partnera (na stronach internetowych oraz portalach społecznościowych), bez ograniczeń terytorialnych, do momentu wycofania zgody.</w:t>
      </w:r>
    </w:p>
    <w:p w14:paraId="74695AC7" w14:textId="3DE3E309"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Dane osobowe uczestników mogą zostać  opublikowane w Internecie w celach o których mowa w ust. 5 powyżej. Oznacza to, że Administrator nie posiada kontroli nad tym, kto się z nimi zapozna oraz ewentualnie pobierze, ani w jakim celu to zrobi.</w:t>
      </w:r>
    </w:p>
    <w:p w14:paraId="08CC75AA" w14:textId="6A899859"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Administrator, w celu przygotowania, obróbki oraz publikacji materiałów będzie wspomagał się pomocą firm zewnętrznych takich jak fotograf, studio poligraficzne, drukarnia, kurierzy, podmioty świadczące usługi hostingu i dostawca poczty elektronicznej.</w:t>
      </w:r>
    </w:p>
    <w:p w14:paraId="26CAA77E" w14:textId="3BA6847F" w:rsidR="00B75F64" w:rsidRPr="00B75F64"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Uczestnicy posiadają prawo dostępu do treści swoich danych i uzyskaniu ich kopii, prawo do ich sprostowania, gdyby okazały się niekompletne lub błędne, prawo do wezwania Administratora do usunięcia danych osobowych lub ograniczenia ich przetwarzania, prawo do przenoszenia danych do innego Administratora oraz prawo do cofnięcia zgody w dowolnym momencie bez wpływu na zgodność z prawem przetwarzania, którego dokonano na podstawie zgody przed jej cofnięciem. Uczestnikom przysługuje również prawo do wniesienia sprzeciwu wobec ich dalszego przetwarzania, a także prawo wniesienia skargi do Prezesa Urzędu Ochrony Danych Osobowych - w przypadku stwierdzenia, że przetwarzanie danych osobowych przez Administratora narusza przepisy RODO.</w:t>
      </w:r>
    </w:p>
    <w:p w14:paraId="6BC0593C" w14:textId="77777777" w:rsidR="00935DE9" w:rsidRDefault="00B75F64" w:rsidP="00935DE9">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B75F64">
        <w:rPr>
          <w:rFonts w:ascii="Arial" w:hAnsi="Arial" w:cs="Arial"/>
          <w:color w:val="000000" w:themeColor="text1"/>
        </w:rPr>
        <w:t>Podane dane osobowe przez uczestników nie posłużą do ich profilowania.</w:t>
      </w:r>
    </w:p>
    <w:p w14:paraId="0494A695" w14:textId="77777777" w:rsidR="00935DE9" w:rsidRDefault="00AD27B8" w:rsidP="00AD27B8">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935DE9">
        <w:rPr>
          <w:rFonts w:ascii="Arial" w:hAnsi="Arial" w:cs="Arial"/>
          <w:color w:val="000000" w:themeColor="text1"/>
        </w:rPr>
        <w:t>Organizator nie zapewnia jakiegokolwiek ubezpieczenia na życie, zdrowotnego lub od odpowiedzialności cywilnej z tytułu choroby, wypadku, odniesienia obrażeń, poniesienia śmierci lub jakichkolwiek strat bądź szkód, ubezpieczenia od następstw nieszczęśliwych wypadków, jakie mogą wystąpić w związku z obecnością i/lub uczestnictwem w Wydarzeniu. Uczestnikom rekomenduje się, jeżeli uznają to za stosowne, aby takie ubezpieczenie zakupili.</w:t>
      </w:r>
    </w:p>
    <w:p w14:paraId="77A57435" w14:textId="77777777" w:rsidR="00935DE9" w:rsidRDefault="00AD27B8" w:rsidP="00AD27B8">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935DE9">
        <w:rPr>
          <w:rFonts w:ascii="Arial" w:hAnsi="Arial" w:cs="Arial"/>
          <w:color w:val="000000" w:themeColor="text1"/>
        </w:rPr>
        <w:t xml:space="preserve">Organizatorzy mogą zmienić treść niniejszego Regulaminu w każdym czasie oraz mogą interpretować jego postanowienia w zakresie dopuszczonym przepisami prawa. Zmiany Regulaminu wchodzą w życie w dniu jego publikacji. Uczestnicy </w:t>
      </w:r>
      <w:r w:rsidR="00935DE9">
        <w:rPr>
          <w:rFonts w:ascii="Arial" w:hAnsi="Arial" w:cs="Arial"/>
          <w:color w:val="000000" w:themeColor="text1"/>
        </w:rPr>
        <w:t>testu</w:t>
      </w:r>
      <w:r w:rsidRPr="00935DE9">
        <w:rPr>
          <w:rFonts w:ascii="Arial" w:hAnsi="Arial" w:cs="Arial"/>
          <w:color w:val="000000" w:themeColor="text1"/>
        </w:rPr>
        <w:t xml:space="preserve"> zostaną powiadomieni o zmianach w Regulaminie z odpowiednim wyprzedzeniem, umożliwiającym zapoznanie się z ich treścią i ewentualne odstąpienie od udziału. W przypadku niezaakceptowania przez uczestnika nowych postanowień Regulaminu, ma on prawo odstąpić od udziału w </w:t>
      </w:r>
      <w:r w:rsidR="00935DE9">
        <w:rPr>
          <w:rFonts w:ascii="Arial" w:hAnsi="Arial" w:cs="Arial"/>
          <w:color w:val="000000" w:themeColor="text1"/>
        </w:rPr>
        <w:t>teści</w:t>
      </w:r>
      <w:r w:rsidRPr="00935DE9">
        <w:rPr>
          <w:rFonts w:ascii="Arial" w:hAnsi="Arial" w:cs="Arial"/>
          <w:color w:val="000000" w:themeColor="text1"/>
        </w:rPr>
        <w:t>e bez jakichkolwiek konsekwencji z tego tytułu.</w:t>
      </w:r>
    </w:p>
    <w:p w14:paraId="572837EF" w14:textId="77777777" w:rsidR="00935DE9" w:rsidRDefault="00AD27B8" w:rsidP="00AD27B8">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935DE9">
        <w:rPr>
          <w:rFonts w:ascii="Arial" w:hAnsi="Arial" w:cs="Arial"/>
          <w:color w:val="000000" w:themeColor="text1"/>
        </w:rPr>
        <w:t>W razie sporów, które wyniknęły na podstawie niniejszego Regulaminu, ostateczne prawo decyzji i interpretacji przysługuje Organizatorowi.</w:t>
      </w:r>
    </w:p>
    <w:p w14:paraId="0CF104FD" w14:textId="57FB3065" w:rsidR="00AD27B8" w:rsidRDefault="00AD27B8" w:rsidP="00AD27B8">
      <w:pPr>
        <w:pStyle w:val="Normalny1"/>
        <w:numPr>
          <w:ilvl w:val="0"/>
          <w:numId w:val="30"/>
        </w:numPr>
        <w:pBdr>
          <w:top w:val="nil"/>
          <w:left w:val="nil"/>
          <w:bottom w:val="nil"/>
          <w:right w:val="nil"/>
          <w:between w:val="nil"/>
        </w:pBdr>
        <w:spacing w:after="0" w:line="240" w:lineRule="auto"/>
        <w:ind w:left="426"/>
        <w:jc w:val="both"/>
        <w:rPr>
          <w:rFonts w:ascii="Arial" w:hAnsi="Arial" w:cs="Arial"/>
          <w:color w:val="000000" w:themeColor="text1"/>
        </w:rPr>
      </w:pPr>
      <w:r w:rsidRPr="00935DE9">
        <w:rPr>
          <w:rFonts w:ascii="Arial" w:hAnsi="Arial" w:cs="Arial"/>
          <w:color w:val="000000" w:themeColor="text1"/>
        </w:rPr>
        <w:t>W przypadku k</w:t>
      </w:r>
      <w:r w:rsidR="00935DE9">
        <w:rPr>
          <w:rFonts w:ascii="Arial" w:hAnsi="Arial" w:cs="Arial"/>
          <w:color w:val="000000" w:themeColor="text1"/>
        </w:rPr>
        <w:t>onieczności kontaktu w sprawie testu</w:t>
      </w:r>
      <w:r w:rsidRPr="00935DE9">
        <w:rPr>
          <w:rFonts w:ascii="Arial" w:hAnsi="Arial" w:cs="Arial"/>
          <w:color w:val="000000" w:themeColor="text1"/>
        </w:rPr>
        <w:t xml:space="preserve">, należy kontaktować się na adres e-mail: </w:t>
      </w:r>
      <w:hyperlink r:id="rId13" w:history="1">
        <w:r w:rsidR="00935DE9" w:rsidRPr="00641768">
          <w:rPr>
            <w:rStyle w:val="Hipercze"/>
            <w:rFonts w:ascii="Arial" w:hAnsi="Arial" w:cs="Arial"/>
          </w:rPr>
          <w:t>b.lukawska@tu.kielce.pl</w:t>
        </w:r>
      </w:hyperlink>
      <w:r w:rsidR="00935DE9">
        <w:rPr>
          <w:rFonts w:ascii="Arial" w:hAnsi="Arial" w:cs="Arial"/>
          <w:color w:val="000000" w:themeColor="text1"/>
        </w:rPr>
        <w:t xml:space="preserve"> </w:t>
      </w:r>
    </w:p>
    <w:p w14:paraId="5A7C78E4" w14:textId="03E59377" w:rsidR="00C95082" w:rsidRDefault="00C95082" w:rsidP="00C95082">
      <w:pPr>
        <w:pStyle w:val="Normalny1"/>
        <w:pBdr>
          <w:top w:val="nil"/>
          <w:left w:val="nil"/>
          <w:bottom w:val="nil"/>
          <w:right w:val="nil"/>
          <w:between w:val="nil"/>
        </w:pBdr>
        <w:spacing w:after="0" w:line="240" w:lineRule="auto"/>
        <w:ind w:left="426"/>
        <w:jc w:val="both"/>
        <w:rPr>
          <w:rFonts w:ascii="Arial" w:hAnsi="Arial" w:cs="Arial"/>
          <w:color w:val="000000" w:themeColor="text1"/>
        </w:rPr>
      </w:pPr>
    </w:p>
    <w:p w14:paraId="1956F63A" w14:textId="47A638A4" w:rsidR="00C95082" w:rsidRPr="00935DE9" w:rsidRDefault="00C95082" w:rsidP="00C95082">
      <w:pPr>
        <w:pStyle w:val="Normalny1"/>
        <w:pBdr>
          <w:top w:val="nil"/>
          <w:left w:val="nil"/>
          <w:bottom w:val="nil"/>
          <w:right w:val="nil"/>
          <w:between w:val="nil"/>
        </w:pBdr>
        <w:spacing w:after="0" w:line="240" w:lineRule="auto"/>
        <w:ind w:left="426"/>
        <w:jc w:val="both"/>
        <w:rPr>
          <w:rFonts w:ascii="Arial" w:hAnsi="Arial" w:cs="Arial"/>
          <w:color w:val="000000" w:themeColor="text1"/>
        </w:rPr>
      </w:pPr>
      <w:bookmarkStart w:id="1" w:name="_GoBack"/>
      <w:bookmarkEnd w:id="1"/>
      <w:r>
        <w:rPr>
          <w:rFonts w:ascii="Arial" w:hAnsi="Arial" w:cs="Arial"/>
          <w:color w:val="000000" w:themeColor="text1"/>
        </w:rPr>
        <w:t>Kielce 28.02.2025</w:t>
      </w:r>
      <w:r w:rsidR="005C6948">
        <w:rPr>
          <w:rFonts w:ascii="Arial" w:hAnsi="Arial" w:cs="Arial"/>
          <w:color w:val="000000" w:themeColor="text1"/>
        </w:rPr>
        <w:t xml:space="preserve"> r.</w:t>
      </w:r>
    </w:p>
    <w:sectPr w:rsidR="00C95082" w:rsidRPr="00935DE9" w:rsidSect="00F61FC6">
      <w:headerReference w:type="even" r:id="rId14"/>
      <w:headerReference w:type="default" r:id="rId15"/>
      <w:footerReference w:type="default" r:id="rId16"/>
      <w:headerReference w:type="first" r:id="rId17"/>
      <w:pgSz w:w="11906" w:h="16838"/>
      <w:pgMar w:top="1560" w:right="1134" w:bottom="1276" w:left="1134" w:header="709" w:footer="709"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83D6F" w14:textId="77777777" w:rsidR="00D34ED9" w:rsidRDefault="00D34ED9" w:rsidP="000A6DB9">
      <w:pPr>
        <w:spacing w:after="0" w:line="240" w:lineRule="auto"/>
      </w:pPr>
      <w:r>
        <w:separator/>
      </w:r>
    </w:p>
  </w:endnote>
  <w:endnote w:type="continuationSeparator" w:id="0">
    <w:p w14:paraId="5AE61665" w14:textId="77777777" w:rsidR="00D34ED9" w:rsidRDefault="00D34ED9" w:rsidP="000A6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802D1" w14:textId="5137CE83" w:rsidR="000A6DB9" w:rsidRPr="00CA6030" w:rsidRDefault="00CA6030">
    <w:pPr>
      <w:pStyle w:val="Normalny1"/>
      <w:pBdr>
        <w:top w:val="nil"/>
        <w:left w:val="nil"/>
        <w:bottom w:val="nil"/>
        <w:right w:val="nil"/>
        <w:between w:val="nil"/>
      </w:pBdr>
      <w:tabs>
        <w:tab w:val="center" w:pos="4536"/>
        <w:tab w:val="right" w:pos="9072"/>
      </w:tabs>
      <w:spacing w:after="0" w:line="240" w:lineRule="auto"/>
      <w:jc w:val="right"/>
      <w:rPr>
        <w:rFonts w:ascii="Arial" w:hAnsi="Arial" w:cs="Arial"/>
        <w:color w:val="000000" w:themeColor="text1"/>
        <w:sz w:val="28"/>
      </w:rPr>
    </w:pPr>
    <w:r>
      <w:rPr>
        <w:rFonts w:ascii="Arial" w:hAnsi="Arial" w:cs="Arial"/>
        <w:color w:val="000000" w:themeColor="text1"/>
        <w:sz w:val="20"/>
        <w:szCs w:val="16"/>
      </w:rPr>
      <w:t xml:space="preserve">Strona </w:t>
    </w:r>
    <w:r w:rsidR="006C7B3C" w:rsidRPr="00CA6030">
      <w:rPr>
        <w:rFonts w:ascii="Arial" w:hAnsi="Arial" w:cs="Arial"/>
        <w:color w:val="000000" w:themeColor="text1"/>
        <w:sz w:val="20"/>
        <w:szCs w:val="16"/>
      </w:rPr>
      <w:fldChar w:fldCharType="begin"/>
    </w:r>
    <w:r w:rsidR="00DE7E8A" w:rsidRPr="00CA6030">
      <w:rPr>
        <w:rFonts w:ascii="Arial" w:hAnsi="Arial" w:cs="Arial"/>
        <w:color w:val="000000" w:themeColor="text1"/>
        <w:sz w:val="20"/>
        <w:szCs w:val="16"/>
      </w:rPr>
      <w:instrText>PAGE</w:instrText>
    </w:r>
    <w:r w:rsidR="006C7B3C" w:rsidRPr="00CA6030">
      <w:rPr>
        <w:rFonts w:ascii="Arial" w:hAnsi="Arial" w:cs="Arial"/>
        <w:color w:val="000000" w:themeColor="text1"/>
        <w:sz w:val="20"/>
        <w:szCs w:val="16"/>
      </w:rPr>
      <w:fldChar w:fldCharType="separate"/>
    </w:r>
    <w:r w:rsidR="005C6948">
      <w:rPr>
        <w:rFonts w:ascii="Arial" w:hAnsi="Arial" w:cs="Arial"/>
        <w:noProof/>
        <w:color w:val="000000" w:themeColor="text1"/>
        <w:sz w:val="20"/>
        <w:szCs w:val="16"/>
      </w:rPr>
      <w:t>2</w:t>
    </w:r>
    <w:r w:rsidR="006C7B3C" w:rsidRPr="00CA6030">
      <w:rPr>
        <w:rFonts w:ascii="Arial" w:hAnsi="Arial" w:cs="Arial"/>
        <w:color w:val="000000" w:themeColor="text1"/>
        <w:sz w:val="20"/>
        <w:szCs w:val="16"/>
      </w:rPr>
      <w:fldChar w:fldCharType="end"/>
    </w:r>
    <w:r w:rsidR="00DE7E8A" w:rsidRPr="00CA6030">
      <w:rPr>
        <w:rFonts w:ascii="Arial" w:hAnsi="Arial" w:cs="Arial"/>
        <w:color w:val="000000" w:themeColor="text1"/>
        <w:sz w:val="20"/>
        <w:szCs w:val="16"/>
      </w:rPr>
      <w:t xml:space="preserve"> / </w:t>
    </w:r>
    <w:r w:rsidR="006C7B3C" w:rsidRPr="00CA6030">
      <w:rPr>
        <w:rFonts w:ascii="Arial" w:hAnsi="Arial" w:cs="Arial"/>
        <w:color w:val="000000" w:themeColor="text1"/>
        <w:sz w:val="20"/>
        <w:szCs w:val="16"/>
      </w:rPr>
      <w:fldChar w:fldCharType="begin"/>
    </w:r>
    <w:r w:rsidR="00DE7E8A" w:rsidRPr="00CA6030">
      <w:rPr>
        <w:rFonts w:ascii="Arial" w:hAnsi="Arial" w:cs="Arial"/>
        <w:color w:val="000000" w:themeColor="text1"/>
        <w:sz w:val="20"/>
        <w:szCs w:val="16"/>
      </w:rPr>
      <w:instrText>NUMPAGES</w:instrText>
    </w:r>
    <w:r w:rsidR="006C7B3C" w:rsidRPr="00CA6030">
      <w:rPr>
        <w:rFonts w:ascii="Arial" w:hAnsi="Arial" w:cs="Arial"/>
        <w:color w:val="000000" w:themeColor="text1"/>
        <w:sz w:val="20"/>
        <w:szCs w:val="16"/>
      </w:rPr>
      <w:fldChar w:fldCharType="separate"/>
    </w:r>
    <w:r w:rsidR="005C6948">
      <w:rPr>
        <w:rFonts w:ascii="Arial" w:hAnsi="Arial" w:cs="Arial"/>
        <w:noProof/>
        <w:color w:val="000000" w:themeColor="text1"/>
        <w:sz w:val="20"/>
        <w:szCs w:val="16"/>
      </w:rPr>
      <w:t>3</w:t>
    </w:r>
    <w:r w:rsidR="006C7B3C" w:rsidRPr="00CA6030">
      <w:rPr>
        <w:rFonts w:ascii="Arial" w:hAnsi="Arial" w:cs="Arial"/>
        <w:color w:val="000000" w:themeColor="text1"/>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5AA02" w14:textId="77777777" w:rsidR="00D34ED9" w:rsidRDefault="00D34ED9" w:rsidP="000A6DB9">
      <w:pPr>
        <w:spacing w:after="0" w:line="240" w:lineRule="auto"/>
      </w:pPr>
      <w:r>
        <w:separator/>
      </w:r>
    </w:p>
  </w:footnote>
  <w:footnote w:type="continuationSeparator" w:id="0">
    <w:p w14:paraId="20968AC8" w14:textId="77777777" w:rsidR="00D34ED9" w:rsidRDefault="00D34ED9" w:rsidP="000A6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40F5F" w14:textId="77777777" w:rsidR="000A6DB9" w:rsidRDefault="000A6DB9">
    <w:pPr>
      <w:pStyle w:val="Normalny1"/>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15D82" w14:textId="734BDADC" w:rsidR="00F61FC6" w:rsidRDefault="00F61FC6">
    <w:pPr>
      <w:pStyle w:val="Nagwek"/>
    </w:pPr>
    <w:r w:rsidRPr="009D251D">
      <w:rPr>
        <w:b/>
        <w:noProof/>
        <w:sz w:val="26"/>
        <w:szCs w:val="26"/>
      </w:rPr>
      <w:drawing>
        <wp:anchor distT="0" distB="0" distL="114300" distR="114300" simplePos="0" relativeHeight="251660288" behindDoc="0" locked="0" layoutInCell="1" allowOverlap="1" wp14:anchorId="40182DDF" wp14:editId="5C54D812">
          <wp:simplePos x="0" y="0"/>
          <wp:positionH relativeFrom="margin">
            <wp:posOffset>1391285</wp:posOffset>
          </wp:positionH>
          <wp:positionV relativeFrom="paragraph">
            <wp:posOffset>-273875</wp:posOffset>
          </wp:positionV>
          <wp:extent cx="3338146" cy="647700"/>
          <wp:effectExtent l="0" t="0" r="0" b="0"/>
          <wp:wrapNone/>
          <wp:docPr id="1345065031" name="Obraz 1345065031" descr="Papier firmowy_Elektry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ier firmowy_Elektry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8146" cy="647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0140E" w14:textId="46451A38" w:rsidR="000A6DB9" w:rsidRDefault="006F1C69" w:rsidP="006F1C69">
    <w:pPr>
      <w:pStyle w:val="Normalny1"/>
      <w:pBdr>
        <w:top w:val="nil"/>
        <w:left w:val="nil"/>
        <w:bottom w:val="nil"/>
        <w:right w:val="nil"/>
        <w:between w:val="nil"/>
      </w:pBdr>
      <w:tabs>
        <w:tab w:val="center" w:pos="4536"/>
        <w:tab w:val="right" w:pos="9072"/>
      </w:tabs>
      <w:spacing w:after="0" w:line="240" w:lineRule="auto"/>
      <w:rPr>
        <w:color w:val="000000"/>
      </w:rPr>
    </w:pPr>
    <w:r w:rsidRPr="009D251D">
      <w:rPr>
        <w:b/>
        <w:noProof/>
        <w:sz w:val="26"/>
        <w:szCs w:val="26"/>
      </w:rPr>
      <w:drawing>
        <wp:anchor distT="0" distB="0" distL="114300" distR="114300" simplePos="0" relativeHeight="251658240" behindDoc="0" locked="0" layoutInCell="1" allowOverlap="1" wp14:anchorId="11B31827" wp14:editId="68D333AC">
          <wp:simplePos x="0" y="0"/>
          <wp:positionH relativeFrom="margin">
            <wp:posOffset>1393190</wp:posOffset>
          </wp:positionH>
          <wp:positionV relativeFrom="paragraph">
            <wp:posOffset>-272225</wp:posOffset>
          </wp:positionV>
          <wp:extent cx="3328035" cy="645795"/>
          <wp:effectExtent l="0" t="0" r="5715" b="1905"/>
          <wp:wrapSquare wrapText="bothSides"/>
          <wp:docPr id="1" name="Obraz 1" descr="Papier firmowy_Elektry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ier firmowy_Elektry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8035" cy="645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53DB"/>
    <w:multiLevelType w:val="hybridMultilevel"/>
    <w:tmpl w:val="EEF02F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1B4506"/>
    <w:multiLevelType w:val="hybridMultilevel"/>
    <w:tmpl w:val="900ED59C"/>
    <w:lvl w:ilvl="0" w:tplc="B69874B4">
      <w:start w:val="1"/>
      <w:numFmt w:val="decimal"/>
      <w:lvlText w:val="%1."/>
      <w:lvlJc w:val="left"/>
      <w:pPr>
        <w:ind w:left="732" w:hanging="37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896B9A"/>
    <w:multiLevelType w:val="hybridMultilevel"/>
    <w:tmpl w:val="F1DC2B68"/>
    <w:lvl w:ilvl="0" w:tplc="12E2AC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182776"/>
    <w:multiLevelType w:val="hybridMultilevel"/>
    <w:tmpl w:val="2326AE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6537BCC"/>
    <w:multiLevelType w:val="hybridMultilevel"/>
    <w:tmpl w:val="0CC684E0"/>
    <w:lvl w:ilvl="0" w:tplc="04150017">
      <w:start w:val="1"/>
      <w:numFmt w:val="lowerLetter"/>
      <w:lvlText w:val="%1)"/>
      <w:lvlJc w:val="left"/>
      <w:pPr>
        <w:ind w:left="732" w:hanging="37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9196159"/>
    <w:multiLevelType w:val="hybridMultilevel"/>
    <w:tmpl w:val="C4940400"/>
    <w:lvl w:ilvl="0" w:tplc="5EE28918">
      <w:start w:val="1"/>
      <w:numFmt w:val="decimal"/>
      <w:lvlText w:val="%1."/>
      <w:lvlJc w:val="left"/>
      <w:pPr>
        <w:ind w:left="792" w:hanging="432"/>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95D1594"/>
    <w:multiLevelType w:val="hybridMultilevel"/>
    <w:tmpl w:val="FA623826"/>
    <w:lvl w:ilvl="0" w:tplc="06C62E2A">
      <w:start w:val="1"/>
      <w:numFmt w:val="decimal"/>
      <w:lvlText w:val="%1."/>
      <w:lvlJc w:val="left"/>
      <w:pPr>
        <w:ind w:left="720" w:hanging="360"/>
      </w:pPr>
      <w:rPr>
        <w:rFonts w:ascii="Arial" w:hAnsi="Arial" w:hint="default"/>
        <w:b w:val="0"/>
        <w:sz w:val="22"/>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D52443"/>
    <w:multiLevelType w:val="hybridMultilevel"/>
    <w:tmpl w:val="EEFCE40E"/>
    <w:lvl w:ilvl="0" w:tplc="BD306C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470ED8"/>
    <w:multiLevelType w:val="hybridMultilevel"/>
    <w:tmpl w:val="3598950E"/>
    <w:lvl w:ilvl="0" w:tplc="12E2AC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130DC"/>
    <w:multiLevelType w:val="hybridMultilevel"/>
    <w:tmpl w:val="2C344124"/>
    <w:lvl w:ilvl="0" w:tplc="06C62E2A">
      <w:start w:val="1"/>
      <w:numFmt w:val="decimal"/>
      <w:lvlText w:val="%1."/>
      <w:lvlJc w:val="left"/>
      <w:pPr>
        <w:ind w:left="720" w:hanging="360"/>
      </w:pPr>
      <w:rPr>
        <w:rFonts w:ascii="Arial" w:hAnsi="Arial" w:hint="default"/>
        <w:b w:val="0"/>
        <w:sz w:val="22"/>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0249AA"/>
    <w:multiLevelType w:val="hybridMultilevel"/>
    <w:tmpl w:val="C0B2E940"/>
    <w:lvl w:ilvl="0" w:tplc="B69874B4">
      <w:start w:val="1"/>
      <w:numFmt w:val="decimal"/>
      <w:lvlText w:val="%1."/>
      <w:lvlJc w:val="left"/>
      <w:pPr>
        <w:ind w:left="732" w:hanging="37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CD0671"/>
    <w:multiLevelType w:val="hybridMultilevel"/>
    <w:tmpl w:val="9AA8A7D2"/>
    <w:lvl w:ilvl="0" w:tplc="B69874B4">
      <w:start w:val="1"/>
      <w:numFmt w:val="decimal"/>
      <w:lvlText w:val="%1."/>
      <w:lvlJc w:val="left"/>
      <w:pPr>
        <w:ind w:left="732" w:hanging="37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7AE4F63"/>
    <w:multiLevelType w:val="hybridMultilevel"/>
    <w:tmpl w:val="DA465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E00A36"/>
    <w:multiLevelType w:val="hybridMultilevel"/>
    <w:tmpl w:val="B09CC604"/>
    <w:lvl w:ilvl="0" w:tplc="FB208898">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720"/>
        </w:tabs>
        <w:ind w:left="720" w:hanging="360"/>
      </w:pPr>
      <w:rPr>
        <w:rFonts w:ascii="Courier New" w:hAnsi="Courier New" w:cs="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cs="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cs="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14" w15:restartNumberingAfterBreak="0">
    <w:nsid w:val="42B85AE7"/>
    <w:multiLevelType w:val="hybridMultilevel"/>
    <w:tmpl w:val="F4E828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AA2E89"/>
    <w:multiLevelType w:val="hybridMultilevel"/>
    <w:tmpl w:val="D1568BEA"/>
    <w:lvl w:ilvl="0" w:tplc="06C62E2A">
      <w:start w:val="1"/>
      <w:numFmt w:val="decimal"/>
      <w:lvlText w:val="%1."/>
      <w:lvlJc w:val="left"/>
      <w:pPr>
        <w:ind w:left="720" w:hanging="360"/>
      </w:pPr>
      <w:rPr>
        <w:rFonts w:ascii="Arial" w:hAnsi="Arial" w:hint="default"/>
        <w:b w:val="0"/>
        <w:sz w:val="22"/>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A7135A"/>
    <w:multiLevelType w:val="hybridMultilevel"/>
    <w:tmpl w:val="31AE269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804730"/>
    <w:multiLevelType w:val="hybridMultilevel"/>
    <w:tmpl w:val="6FBCF7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DB160D"/>
    <w:multiLevelType w:val="hybridMultilevel"/>
    <w:tmpl w:val="D218A05E"/>
    <w:lvl w:ilvl="0" w:tplc="2188C5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69332D"/>
    <w:multiLevelType w:val="hybridMultilevel"/>
    <w:tmpl w:val="EC504B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FB54CE"/>
    <w:multiLevelType w:val="multilevel"/>
    <w:tmpl w:val="05FE2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DBC3E4A"/>
    <w:multiLevelType w:val="hybridMultilevel"/>
    <w:tmpl w:val="715C6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CE6CAA"/>
    <w:multiLevelType w:val="multilevel"/>
    <w:tmpl w:val="0D56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E9C5454"/>
    <w:multiLevelType w:val="hybridMultilevel"/>
    <w:tmpl w:val="C64261BA"/>
    <w:lvl w:ilvl="0" w:tplc="0415000F">
      <w:start w:val="1"/>
      <w:numFmt w:val="decimal"/>
      <w:lvlText w:val="%1."/>
      <w:lvlJc w:val="left"/>
      <w:pPr>
        <w:ind w:left="1572" w:hanging="360"/>
      </w:pPr>
      <w:rPr>
        <w:color w:val="auto"/>
        <w:sz w:val="24"/>
        <w:szCs w:val="20"/>
      </w:rPr>
    </w:lvl>
    <w:lvl w:ilvl="1" w:tplc="04150019">
      <w:start w:val="1"/>
      <w:numFmt w:val="lowerLetter"/>
      <w:lvlText w:val="%2."/>
      <w:lvlJc w:val="left"/>
      <w:pPr>
        <w:ind w:left="2292" w:hanging="360"/>
      </w:pPr>
    </w:lvl>
    <w:lvl w:ilvl="2" w:tplc="0415001B">
      <w:start w:val="1"/>
      <w:numFmt w:val="lowerRoman"/>
      <w:lvlText w:val="%3."/>
      <w:lvlJc w:val="right"/>
      <w:pPr>
        <w:ind w:left="3012" w:hanging="180"/>
      </w:pPr>
    </w:lvl>
    <w:lvl w:ilvl="3" w:tplc="0415000F">
      <w:start w:val="1"/>
      <w:numFmt w:val="decimal"/>
      <w:lvlText w:val="%4."/>
      <w:lvlJc w:val="left"/>
      <w:pPr>
        <w:ind w:left="3732" w:hanging="360"/>
      </w:pPr>
    </w:lvl>
    <w:lvl w:ilvl="4" w:tplc="04150019">
      <w:start w:val="1"/>
      <w:numFmt w:val="lowerLetter"/>
      <w:lvlText w:val="%5."/>
      <w:lvlJc w:val="left"/>
      <w:pPr>
        <w:ind w:left="4452" w:hanging="360"/>
      </w:pPr>
    </w:lvl>
    <w:lvl w:ilvl="5" w:tplc="0415001B">
      <w:start w:val="1"/>
      <w:numFmt w:val="lowerRoman"/>
      <w:lvlText w:val="%6."/>
      <w:lvlJc w:val="right"/>
      <w:pPr>
        <w:ind w:left="5172" w:hanging="180"/>
      </w:pPr>
    </w:lvl>
    <w:lvl w:ilvl="6" w:tplc="0415000F">
      <w:start w:val="1"/>
      <w:numFmt w:val="decimal"/>
      <w:lvlText w:val="%7."/>
      <w:lvlJc w:val="left"/>
      <w:pPr>
        <w:ind w:left="5892" w:hanging="360"/>
      </w:pPr>
    </w:lvl>
    <w:lvl w:ilvl="7" w:tplc="04150019">
      <w:start w:val="1"/>
      <w:numFmt w:val="lowerLetter"/>
      <w:lvlText w:val="%8."/>
      <w:lvlJc w:val="left"/>
      <w:pPr>
        <w:ind w:left="6612" w:hanging="360"/>
      </w:pPr>
    </w:lvl>
    <w:lvl w:ilvl="8" w:tplc="0415001B">
      <w:start w:val="1"/>
      <w:numFmt w:val="lowerRoman"/>
      <w:lvlText w:val="%9."/>
      <w:lvlJc w:val="right"/>
      <w:pPr>
        <w:ind w:left="7332" w:hanging="180"/>
      </w:pPr>
    </w:lvl>
  </w:abstractNum>
  <w:abstractNum w:abstractNumId="24" w15:restartNumberingAfterBreak="0">
    <w:nsid w:val="623A0F91"/>
    <w:multiLevelType w:val="hybridMultilevel"/>
    <w:tmpl w:val="C64261BA"/>
    <w:lvl w:ilvl="0" w:tplc="0415000F">
      <w:start w:val="1"/>
      <w:numFmt w:val="decimal"/>
      <w:lvlText w:val="%1."/>
      <w:lvlJc w:val="left"/>
      <w:pPr>
        <w:ind w:left="360" w:hanging="360"/>
      </w:pPr>
      <w:rPr>
        <w:color w:val="auto"/>
        <w:sz w:val="24"/>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69367ED8"/>
    <w:multiLevelType w:val="hybridMultilevel"/>
    <w:tmpl w:val="20CCA8E8"/>
    <w:lvl w:ilvl="0" w:tplc="E06656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A15892"/>
    <w:multiLevelType w:val="hybridMultilevel"/>
    <w:tmpl w:val="425E653E"/>
    <w:lvl w:ilvl="0" w:tplc="B69874B4">
      <w:start w:val="1"/>
      <w:numFmt w:val="decimal"/>
      <w:lvlText w:val="%1."/>
      <w:lvlJc w:val="left"/>
      <w:pPr>
        <w:ind w:left="732" w:hanging="37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8733CE"/>
    <w:multiLevelType w:val="hybridMultilevel"/>
    <w:tmpl w:val="39CCB9B0"/>
    <w:lvl w:ilvl="0" w:tplc="41FE43D2">
      <w:start w:val="1"/>
      <w:numFmt w:val="decimal"/>
      <w:lvlText w:val="%1."/>
      <w:lvlJc w:val="left"/>
      <w:pPr>
        <w:ind w:left="720" w:hanging="360"/>
      </w:pPr>
      <w:rPr>
        <w:rFonts w:ascii="Calibri" w:eastAsia="Calibri" w:hAnsi="Calibri" w:cs="Calibri"/>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37817E5"/>
    <w:multiLevelType w:val="hybridMultilevel"/>
    <w:tmpl w:val="FC1C4156"/>
    <w:lvl w:ilvl="0" w:tplc="5EE28918">
      <w:start w:val="1"/>
      <w:numFmt w:val="decimal"/>
      <w:lvlText w:val="%1."/>
      <w:lvlJc w:val="left"/>
      <w:pPr>
        <w:ind w:left="792" w:hanging="432"/>
      </w:pPr>
      <w:rPr>
        <w:rFonts w:hint="default"/>
      </w:rPr>
    </w:lvl>
    <w:lvl w:ilvl="1" w:tplc="042C69E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A7C4B38"/>
    <w:multiLevelType w:val="hybridMultilevel"/>
    <w:tmpl w:val="4372E2D6"/>
    <w:lvl w:ilvl="0" w:tplc="8DDEF2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0541B3"/>
    <w:multiLevelType w:val="hybridMultilevel"/>
    <w:tmpl w:val="65749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2"/>
  </w:num>
  <w:num w:numId="3">
    <w:abstractNumId w:val="27"/>
  </w:num>
  <w:num w:numId="4">
    <w:abstractNumId w:val="0"/>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30"/>
  </w:num>
  <w:num w:numId="8">
    <w:abstractNumId w:val="21"/>
  </w:num>
  <w:num w:numId="9">
    <w:abstractNumId w:val="17"/>
  </w:num>
  <w:num w:numId="10">
    <w:abstractNumId w:val="24"/>
  </w:num>
  <w:num w:numId="11">
    <w:abstractNumId w:val="13"/>
  </w:num>
  <w:num w:numId="12">
    <w:abstractNumId w:val="6"/>
  </w:num>
  <w:num w:numId="13">
    <w:abstractNumId w:val="29"/>
  </w:num>
  <w:num w:numId="14">
    <w:abstractNumId w:val="15"/>
  </w:num>
  <w:num w:numId="15">
    <w:abstractNumId w:val="9"/>
  </w:num>
  <w:num w:numId="16">
    <w:abstractNumId w:val="2"/>
  </w:num>
  <w:num w:numId="17">
    <w:abstractNumId w:val="8"/>
  </w:num>
  <w:num w:numId="18">
    <w:abstractNumId w:val="10"/>
  </w:num>
  <w:num w:numId="19">
    <w:abstractNumId w:val="26"/>
  </w:num>
  <w:num w:numId="20">
    <w:abstractNumId w:val="7"/>
  </w:num>
  <w:num w:numId="21">
    <w:abstractNumId w:val="1"/>
  </w:num>
  <w:num w:numId="22">
    <w:abstractNumId w:val="11"/>
  </w:num>
  <w:num w:numId="23">
    <w:abstractNumId w:val="4"/>
  </w:num>
  <w:num w:numId="24">
    <w:abstractNumId w:val="14"/>
  </w:num>
  <w:num w:numId="25">
    <w:abstractNumId w:val="3"/>
  </w:num>
  <w:num w:numId="26">
    <w:abstractNumId w:val="16"/>
  </w:num>
  <w:num w:numId="27">
    <w:abstractNumId w:val="18"/>
  </w:num>
  <w:num w:numId="28">
    <w:abstractNumId w:val="25"/>
  </w:num>
  <w:num w:numId="29">
    <w:abstractNumId w:val="19"/>
  </w:num>
  <w:num w:numId="30">
    <w:abstractNumId w:val="2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DB9"/>
    <w:rsid w:val="00013CBE"/>
    <w:rsid w:val="00047134"/>
    <w:rsid w:val="00067323"/>
    <w:rsid w:val="000726E7"/>
    <w:rsid w:val="000804F2"/>
    <w:rsid w:val="00080537"/>
    <w:rsid w:val="000959BF"/>
    <w:rsid w:val="00095FA6"/>
    <w:rsid w:val="000A6DB9"/>
    <w:rsid w:val="000B7178"/>
    <w:rsid w:val="000C032A"/>
    <w:rsid w:val="000D3CCB"/>
    <w:rsid w:val="000D462A"/>
    <w:rsid w:val="000E2BF4"/>
    <w:rsid w:val="0010662D"/>
    <w:rsid w:val="00111617"/>
    <w:rsid w:val="0011536E"/>
    <w:rsid w:val="00121112"/>
    <w:rsid w:val="00166BFB"/>
    <w:rsid w:val="001754AD"/>
    <w:rsid w:val="001909A2"/>
    <w:rsid w:val="001A6719"/>
    <w:rsid w:val="001C4615"/>
    <w:rsid w:val="001E21BC"/>
    <w:rsid w:val="00215817"/>
    <w:rsid w:val="0021616A"/>
    <w:rsid w:val="00223BA4"/>
    <w:rsid w:val="00224826"/>
    <w:rsid w:val="00235984"/>
    <w:rsid w:val="002454C6"/>
    <w:rsid w:val="0025535B"/>
    <w:rsid w:val="00262EAF"/>
    <w:rsid w:val="00274680"/>
    <w:rsid w:val="00286E22"/>
    <w:rsid w:val="002B0AEA"/>
    <w:rsid w:val="002B6CD7"/>
    <w:rsid w:val="002C746B"/>
    <w:rsid w:val="00302381"/>
    <w:rsid w:val="003042AA"/>
    <w:rsid w:val="00313B31"/>
    <w:rsid w:val="00321126"/>
    <w:rsid w:val="00344A9B"/>
    <w:rsid w:val="003523A5"/>
    <w:rsid w:val="0035251F"/>
    <w:rsid w:val="0036604E"/>
    <w:rsid w:val="00377247"/>
    <w:rsid w:val="00380FD7"/>
    <w:rsid w:val="00382AD2"/>
    <w:rsid w:val="003939BA"/>
    <w:rsid w:val="00396D96"/>
    <w:rsid w:val="003A155F"/>
    <w:rsid w:val="003E34A4"/>
    <w:rsid w:val="003F2C53"/>
    <w:rsid w:val="003F3760"/>
    <w:rsid w:val="003F6126"/>
    <w:rsid w:val="00412480"/>
    <w:rsid w:val="004125D7"/>
    <w:rsid w:val="00417106"/>
    <w:rsid w:val="0042736B"/>
    <w:rsid w:val="004355EA"/>
    <w:rsid w:val="004374A8"/>
    <w:rsid w:val="0046709F"/>
    <w:rsid w:val="00475E31"/>
    <w:rsid w:val="004761B9"/>
    <w:rsid w:val="00476493"/>
    <w:rsid w:val="00484C42"/>
    <w:rsid w:val="00487ED7"/>
    <w:rsid w:val="004963AB"/>
    <w:rsid w:val="004A2FF9"/>
    <w:rsid w:val="004B407E"/>
    <w:rsid w:val="004D54AA"/>
    <w:rsid w:val="004E0A58"/>
    <w:rsid w:val="004E4C57"/>
    <w:rsid w:val="004F2EEA"/>
    <w:rsid w:val="004F39F7"/>
    <w:rsid w:val="004F7B8F"/>
    <w:rsid w:val="00504C19"/>
    <w:rsid w:val="00510CE5"/>
    <w:rsid w:val="00521789"/>
    <w:rsid w:val="005315E4"/>
    <w:rsid w:val="00537F5A"/>
    <w:rsid w:val="00542805"/>
    <w:rsid w:val="00543280"/>
    <w:rsid w:val="005637DE"/>
    <w:rsid w:val="00567628"/>
    <w:rsid w:val="00582238"/>
    <w:rsid w:val="00586A9B"/>
    <w:rsid w:val="00592F76"/>
    <w:rsid w:val="005A159A"/>
    <w:rsid w:val="005A65E6"/>
    <w:rsid w:val="005B6CD6"/>
    <w:rsid w:val="005C6948"/>
    <w:rsid w:val="005D30F1"/>
    <w:rsid w:val="005D35D6"/>
    <w:rsid w:val="005D6779"/>
    <w:rsid w:val="005E4415"/>
    <w:rsid w:val="00602E36"/>
    <w:rsid w:val="00625E2F"/>
    <w:rsid w:val="00636501"/>
    <w:rsid w:val="00637E0B"/>
    <w:rsid w:val="006435FD"/>
    <w:rsid w:val="00643A7B"/>
    <w:rsid w:val="00663737"/>
    <w:rsid w:val="006702C2"/>
    <w:rsid w:val="006716FA"/>
    <w:rsid w:val="00673EF0"/>
    <w:rsid w:val="006904FD"/>
    <w:rsid w:val="00694658"/>
    <w:rsid w:val="00695832"/>
    <w:rsid w:val="00695873"/>
    <w:rsid w:val="006B516E"/>
    <w:rsid w:val="006C2866"/>
    <w:rsid w:val="006C3ED6"/>
    <w:rsid w:val="006C7B3C"/>
    <w:rsid w:val="006E3045"/>
    <w:rsid w:val="006E3AA7"/>
    <w:rsid w:val="006E5C29"/>
    <w:rsid w:val="006F1C69"/>
    <w:rsid w:val="0070453D"/>
    <w:rsid w:val="00736F4C"/>
    <w:rsid w:val="00737E2D"/>
    <w:rsid w:val="00744871"/>
    <w:rsid w:val="00745077"/>
    <w:rsid w:val="007460C4"/>
    <w:rsid w:val="007503B1"/>
    <w:rsid w:val="0075309F"/>
    <w:rsid w:val="0076263F"/>
    <w:rsid w:val="00763504"/>
    <w:rsid w:val="00780827"/>
    <w:rsid w:val="007A36CE"/>
    <w:rsid w:val="007B003D"/>
    <w:rsid w:val="007B029B"/>
    <w:rsid w:val="007B4F20"/>
    <w:rsid w:val="007C0B40"/>
    <w:rsid w:val="007D69E3"/>
    <w:rsid w:val="007E01D7"/>
    <w:rsid w:val="007E3CB2"/>
    <w:rsid w:val="007F044C"/>
    <w:rsid w:val="007F227B"/>
    <w:rsid w:val="00806DC4"/>
    <w:rsid w:val="0080751E"/>
    <w:rsid w:val="00815A27"/>
    <w:rsid w:val="00822764"/>
    <w:rsid w:val="00825DC5"/>
    <w:rsid w:val="0082757F"/>
    <w:rsid w:val="008279DC"/>
    <w:rsid w:val="00827D89"/>
    <w:rsid w:val="00830E9F"/>
    <w:rsid w:val="008445AB"/>
    <w:rsid w:val="008534FD"/>
    <w:rsid w:val="00862EF1"/>
    <w:rsid w:val="00863668"/>
    <w:rsid w:val="00892819"/>
    <w:rsid w:val="0089635F"/>
    <w:rsid w:val="00897581"/>
    <w:rsid w:val="008B43E8"/>
    <w:rsid w:val="008C725D"/>
    <w:rsid w:val="008C758F"/>
    <w:rsid w:val="008D617F"/>
    <w:rsid w:val="008E201B"/>
    <w:rsid w:val="008E4B6C"/>
    <w:rsid w:val="00905F10"/>
    <w:rsid w:val="00907484"/>
    <w:rsid w:val="00924E33"/>
    <w:rsid w:val="00935DE9"/>
    <w:rsid w:val="009405E5"/>
    <w:rsid w:val="009440D8"/>
    <w:rsid w:val="009446F7"/>
    <w:rsid w:val="00953E37"/>
    <w:rsid w:val="009838F0"/>
    <w:rsid w:val="00984ED3"/>
    <w:rsid w:val="009B0417"/>
    <w:rsid w:val="009C13D4"/>
    <w:rsid w:val="009C6350"/>
    <w:rsid w:val="009D27B0"/>
    <w:rsid w:val="009D733B"/>
    <w:rsid w:val="009E05F8"/>
    <w:rsid w:val="009E50A9"/>
    <w:rsid w:val="00A01D01"/>
    <w:rsid w:val="00A13EE4"/>
    <w:rsid w:val="00A22A4F"/>
    <w:rsid w:val="00A31B0F"/>
    <w:rsid w:val="00A42ACA"/>
    <w:rsid w:val="00A442E0"/>
    <w:rsid w:val="00A5673E"/>
    <w:rsid w:val="00A6181D"/>
    <w:rsid w:val="00A73E3A"/>
    <w:rsid w:val="00A74C2B"/>
    <w:rsid w:val="00A81F1F"/>
    <w:rsid w:val="00A84E98"/>
    <w:rsid w:val="00AA523A"/>
    <w:rsid w:val="00AD27B8"/>
    <w:rsid w:val="00AD5D51"/>
    <w:rsid w:val="00B05C08"/>
    <w:rsid w:val="00B1759A"/>
    <w:rsid w:val="00B30A9E"/>
    <w:rsid w:val="00B54438"/>
    <w:rsid w:val="00B5664D"/>
    <w:rsid w:val="00B5761E"/>
    <w:rsid w:val="00B60B2B"/>
    <w:rsid w:val="00B63D15"/>
    <w:rsid w:val="00B75F64"/>
    <w:rsid w:val="00B80448"/>
    <w:rsid w:val="00B90FD8"/>
    <w:rsid w:val="00B920F1"/>
    <w:rsid w:val="00B94A13"/>
    <w:rsid w:val="00B94CD8"/>
    <w:rsid w:val="00B964D0"/>
    <w:rsid w:val="00BC54EC"/>
    <w:rsid w:val="00BE4BAA"/>
    <w:rsid w:val="00BF4DFE"/>
    <w:rsid w:val="00C11375"/>
    <w:rsid w:val="00C2607B"/>
    <w:rsid w:val="00C273A3"/>
    <w:rsid w:val="00C42E43"/>
    <w:rsid w:val="00C5238A"/>
    <w:rsid w:val="00C52F34"/>
    <w:rsid w:val="00C648DA"/>
    <w:rsid w:val="00C718CD"/>
    <w:rsid w:val="00C83883"/>
    <w:rsid w:val="00C85FE5"/>
    <w:rsid w:val="00C93870"/>
    <w:rsid w:val="00C947A3"/>
    <w:rsid w:val="00C95082"/>
    <w:rsid w:val="00CA249E"/>
    <w:rsid w:val="00CA6030"/>
    <w:rsid w:val="00CA77CF"/>
    <w:rsid w:val="00CB0CDE"/>
    <w:rsid w:val="00CB182F"/>
    <w:rsid w:val="00CC4B76"/>
    <w:rsid w:val="00CD6118"/>
    <w:rsid w:val="00CD728C"/>
    <w:rsid w:val="00CE5BBC"/>
    <w:rsid w:val="00D04782"/>
    <w:rsid w:val="00D05AA0"/>
    <w:rsid w:val="00D07089"/>
    <w:rsid w:val="00D21057"/>
    <w:rsid w:val="00D34ED9"/>
    <w:rsid w:val="00D36503"/>
    <w:rsid w:val="00D43453"/>
    <w:rsid w:val="00D470A4"/>
    <w:rsid w:val="00D72846"/>
    <w:rsid w:val="00D73E52"/>
    <w:rsid w:val="00D8322A"/>
    <w:rsid w:val="00D8583D"/>
    <w:rsid w:val="00DA1065"/>
    <w:rsid w:val="00DA6D06"/>
    <w:rsid w:val="00DB702C"/>
    <w:rsid w:val="00DC0671"/>
    <w:rsid w:val="00DC6295"/>
    <w:rsid w:val="00DD5610"/>
    <w:rsid w:val="00DE7E8A"/>
    <w:rsid w:val="00E003EC"/>
    <w:rsid w:val="00E113BC"/>
    <w:rsid w:val="00E17AB9"/>
    <w:rsid w:val="00E2264E"/>
    <w:rsid w:val="00E337CD"/>
    <w:rsid w:val="00E42076"/>
    <w:rsid w:val="00E52B0E"/>
    <w:rsid w:val="00E545AD"/>
    <w:rsid w:val="00E605B2"/>
    <w:rsid w:val="00E7652D"/>
    <w:rsid w:val="00E86315"/>
    <w:rsid w:val="00E948DA"/>
    <w:rsid w:val="00E9551F"/>
    <w:rsid w:val="00E963AC"/>
    <w:rsid w:val="00EA4077"/>
    <w:rsid w:val="00EA49F6"/>
    <w:rsid w:val="00EA4A1F"/>
    <w:rsid w:val="00EC1F6D"/>
    <w:rsid w:val="00EC5545"/>
    <w:rsid w:val="00EC68D2"/>
    <w:rsid w:val="00ED7D29"/>
    <w:rsid w:val="00EE203F"/>
    <w:rsid w:val="00EE7250"/>
    <w:rsid w:val="00EF429F"/>
    <w:rsid w:val="00EF54EF"/>
    <w:rsid w:val="00EF5C26"/>
    <w:rsid w:val="00F008E4"/>
    <w:rsid w:val="00F06383"/>
    <w:rsid w:val="00F065D6"/>
    <w:rsid w:val="00F15E77"/>
    <w:rsid w:val="00F17E43"/>
    <w:rsid w:val="00F255E1"/>
    <w:rsid w:val="00F27453"/>
    <w:rsid w:val="00F318DB"/>
    <w:rsid w:val="00F37D85"/>
    <w:rsid w:val="00F61FC6"/>
    <w:rsid w:val="00F62B00"/>
    <w:rsid w:val="00F63B0F"/>
    <w:rsid w:val="00F712F7"/>
    <w:rsid w:val="00F737DB"/>
    <w:rsid w:val="00F75E7F"/>
    <w:rsid w:val="00F80F42"/>
    <w:rsid w:val="00F837B1"/>
    <w:rsid w:val="00FA167E"/>
    <w:rsid w:val="00FA2606"/>
    <w:rsid w:val="00FB5806"/>
    <w:rsid w:val="00FB5B77"/>
    <w:rsid w:val="00FD0815"/>
    <w:rsid w:val="00FD3A2D"/>
    <w:rsid w:val="00FD5A7C"/>
    <w:rsid w:val="00FD6343"/>
    <w:rsid w:val="00FF24EB"/>
    <w:rsid w:val="00FF64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1D183"/>
  <w15:docId w15:val="{B7F5C1AC-B25B-4292-8C5F-CFAD29670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939BA"/>
  </w:style>
  <w:style w:type="paragraph" w:styleId="Nagwek1">
    <w:name w:val="heading 1"/>
    <w:basedOn w:val="Normalny1"/>
    <w:next w:val="Normalny1"/>
    <w:rsid w:val="000A6DB9"/>
    <w:pPr>
      <w:keepNext/>
      <w:keepLines/>
      <w:spacing w:before="480" w:after="120"/>
      <w:outlineLvl w:val="0"/>
    </w:pPr>
    <w:rPr>
      <w:b/>
      <w:sz w:val="48"/>
      <w:szCs w:val="48"/>
    </w:rPr>
  </w:style>
  <w:style w:type="paragraph" w:styleId="Nagwek2">
    <w:name w:val="heading 2"/>
    <w:basedOn w:val="Normalny1"/>
    <w:next w:val="Normalny1"/>
    <w:rsid w:val="000A6DB9"/>
    <w:pPr>
      <w:keepNext/>
      <w:keepLines/>
      <w:spacing w:before="360" w:after="80"/>
      <w:outlineLvl w:val="1"/>
    </w:pPr>
    <w:rPr>
      <w:b/>
      <w:sz w:val="36"/>
      <w:szCs w:val="36"/>
    </w:rPr>
  </w:style>
  <w:style w:type="paragraph" w:styleId="Nagwek3">
    <w:name w:val="heading 3"/>
    <w:basedOn w:val="Normalny1"/>
    <w:next w:val="Normalny1"/>
    <w:rsid w:val="000A6DB9"/>
    <w:pPr>
      <w:keepNext/>
      <w:keepLines/>
      <w:spacing w:before="280" w:after="80"/>
      <w:outlineLvl w:val="2"/>
    </w:pPr>
    <w:rPr>
      <w:b/>
      <w:sz w:val="28"/>
      <w:szCs w:val="28"/>
    </w:rPr>
  </w:style>
  <w:style w:type="paragraph" w:styleId="Nagwek4">
    <w:name w:val="heading 4"/>
    <w:basedOn w:val="Normalny1"/>
    <w:next w:val="Normalny1"/>
    <w:rsid w:val="000A6DB9"/>
    <w:pPr>
      <w:keepNext/>
      <w:keepLines/>
      <w:spacing w:before="240" w:after="40"/>
      <w:outlineLvl w:val="3"/>
    </w:pPr>
    <w:rPr>
      <w:b/>
      <w:sz w:val="24"/>
      <w:szCs w:val="24"/>
    </w:rPr>
  </w:style>
  <w:style w:type="paragraph" w:styleId="Nagwek5">
    <w:name w:val="heading 5"/>
    <w:basedOn w:val="Normalny1"/>
    <w:next w:val="Normalny1"/>
    <w:rsid w:val="000A6DB9"/>
    <w:pPr>
      <w:keepNext/>
      <w:keepLines/>
      <w:spacing w:before="220" w:after="40"/>
      <w:outlineLvl w:val="4"/>
    </w:pPr>
    <w:rPr>
      <w:b/>
    </w:rPr>
  </w:style>
  <w:style w:type="paragraph" w:styleId="Nagwek6">
    <w:name w:val="heading 6"/>
    <w:basedOn w:val="Normalny1"/>
    <w:next w:val="Normalny1"/>
    <w:rsid w:val="000A6DB9"/>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0A6DB9"/>
  </w:style>
  <w:style w:type="table" w:customStyle="1" w:styleId="TableNormal">
    <w:name w:val="Table Normal"/>
    <w:rsid w:val="000A6DB9"/>
    <w:tblPr>
      <w:tblCellMar>
        <w:top w:w="0" w:type="dxa"/>
        <w:left w:w="0" w:type="dxa"/>
        <w:bottom w:w="0" w:type="dxa"/>
        <w:right w:w="0" w:type="dxa"/>
      </w:tblCellMar>
    </w:tblPr>
  </w:style>
  <w:style w:type="paragraph" w:styleId="Tytu">
    <w:name w:val="Title"/>
    <w:basedOn w:val="Normalny1"/>
    <w:next w:val="Normalny1"/>
    <w:rsid w:val="000A6DB9"/>
    <w:pPr>
      <w:keepNext/>
      <w:keepLines/>
      <w:spacing w:before="480" w:after="120"/>
    </w:pPr>
    <w:rPr>
      <w:b/>
      <w:sz w:val="72"/>
      <w:szCs w:val="72"/>
    </w:rPr>
  </w:style>
  <w:style w:type="paragraph" w:styleId="Podtytu">
    <w:name w:val="Subtitle"/>
    <w:basedOn w:val="Normalny1"/>
    <w:next w:val="Normalny1"/>
    <w:rsid w:val="000A6DB9"/>
    <w:pPr>
      <w:keepNext/>
      <w:keepLines/>
      <w:spacing w:before="360" w:after="80"/>
    </w:pPr>
    <w:rPr>
      <w:rFonts w:ascii="Georgia" w:eastAsia="Georgia" w:hAnsi="Georgia" w:cs="Georgia"/>
      <w:i/>
      <w:color w:val="666666"/>
      <w:sz w:val="48"/>
      <w:szCs w:val="48"/>
    </w:rPr>
  </w:style>
  <w:style w:type="paragraph" w:styleId="Stopka">
    <w:name w:val="footer"/>
    <w:basedOn w:val="Normalny"/>
    <w:link w:val="StopkaZnak"/>
    <w:uiPriority w:val="99"/>
    <w:unhideWhenUsed/>
    <w:rsid w:val="00C273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73A3"/>
  </w:style>
  <w:style w:type="paragraph" w:styleId="Tekstdymka">
    <w:name w:val="Balloon Text"/>
    <w:basedOn w:val="Normalny"/>
    <w:link w:val="TekstdymkaZnak"/>
    <w:uiPriority w:val="99"/>
    <w:semiHidden/>
    <w:unhideWhenUsed/>
    <w:rsid w:val="00C273A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273A3"/>
    <w:rPr>
      <w:rFonts w:ascii="Tahoma" w:hAnsi="Tahoma" w:cs="Tahoma"/>
      <w:sz w:val="16"/>
      <w:szCs w:val="16"/>
    </w:rPr>
  </w:style>
  <w:style w:type="character" w:styleId="Hipercze">
    <w:name w:val="Hyperlink"/>
    <w:basedOn w:val="Domylnaczcionkaakapitu"/>
    <w:uiPriority w:val="99"/>
    <w:unhideWhenUsed/>
    <w:rsid w:val="009B0417"/>
    <w:rPr>
      <w:color w:val="0000FF" w:themeColor="hyperlink"/>
      <w:u w:val="single"/>
    </w:rPr>
  </w:style>
  <w:style w:type="paragraph" w:styleId="Nagwek">
    <w:name w:val="header"/>
    <w:basedOn w:val="Normalny"/>
    <w:link w:val="NagwekZnak"/>
    <w:uiPriority w:val="99"/>
    <w:unhideWhenUsed/>
    <w:rsid w:val="00F255E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55E1"/>
  </w:style>
  <w:style w:type="table" w:styleId="Tabela-Siatka">
    <w:name w:val="Table Grid"/>
    <w:basedOn w:val="Standardowy"/>
    <w:uiPriority w:val="39"/>
    <w:rsid w:val="003A155F"/>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582238"/>
    <w:rPr>
      <w:sz w:val="16"/>
      <w:szCs w:val="16"/>
    </w:rPr>
  </w:style>
  <w:style w:type="paragraph" w:styleId="Tekstkomentarza">
    <w:name w:val="annotation text"/>
    <w:basedOn w:val="Normalny"/>
    <w:link w:val="TekstkomentarzaZnak"/>
    <w:uiPriority w:val="99"/>
    <w:unhideWhenUsed/>
    <w:rsid w:val="00582238"/>
    <w:pPr>
      <w:spacing w:line="240" w:lineRule="auto"/>
    </w:pPr>
    <w:rPr>
      <w:sz w:val="20"/>
      <w:szCs w:val="20"/>
    </w:rPr>
  </w:style>
  <w:style w:type="character" w:customStyle="1" w:styleId="TekstkomentarzaZnak">
    <w:name w:val="Tekst komentarza Znak"/>
    <w:basedOn w:val="Domylnaczcionkaakapitu"/>
    <w:link w:val="Tekstkomentarza"/>
    <w:uiPriority w:val="99"/>
    <w:rsid w:val="00582238"/>
    <w:rPr>
      <w:sz w:val="20"/>
      <w:szCs w:val="20"/>
    </w:rPr>
  </w:style>
  <w:style w:type="paragraph" w:styleId="Tematkomentarza">
    <w:name w:val="annotation subject"/>
    <w:basedOn w:val="Tekstkomentarza"/>
    <w:next w:val="Tekstkomentarza"/>
    <w:link w:val="TematkomentarzaZnak"/>
    <w:uiPriority w:val="99"/>
    <w:semiHidden/>
    <w:unhideWhenUsed/>
    <w:rsid w:val="00582238"/>
    <w:rPr>
      <w:b/>
      <w:bCs/>
    </w:rPr>
  </w:style>
  <w:style w:type="character" w:customStyle="1" w:styleId="TematkomentarzaZnak">
    <w:name w:val="Temat komentarza Znak"/>
    <w:basedOn w:val="TekstkomentarzaZnak"/>
    <w:link w:val="Tematkomentarza"/>
    <w:uiPriority w:val="99"/>
    <w:semiHidden/>
    <w:rsid w:val="00582238"/>
    <w:rPr>
      <w:b/>
      <w:bCs/>
      <w:sz w:val="20"/>
      <w:szCs w:val="20"/>
    </w:rPr>
  </w:style>
  <w:style w:type="character" w:customStyle="1" w:styleId="Nierozpoznanawzmianka1">
    <w:name w:val="Nierozpoznana wzmianka1"/>
    <w:basedOn w:val="Domylnaczcionkaakapitu"/>
    <w:uiPriority w:val="99"/>
    <w:semiHidden/>
    <w:unhideWhenUsed/>
    <w:rsid w:val="003523A5"/>
    <w:rPr>
      <w:color w:val="605E5C"/>
      <w:shd w:val="clear" w:color="auto" w:fill="E1DFDD"/>
    </w:rPr>
  </w:style>
  <w:style w:type="paragraph" w:styleId="Poprawka">
    <w:name w:val="Revision"/>
    <w:hidden/>
    <w:uiPriority w:val="99"/>
    <w:semiHidden/>
    <w:rsid w:val="00321126"/>
    <w:pPr>
      <w:spacing w:after="0" w:line="240" w:lineRule="auto"/>
    </w:pPr>
  </w:style>
  <w:style w:type="paragraph" w:styleId="Akapitzlist">
    <w:name w:val="List Paragraph"/>
    <w:basedOn w:val="Normalny"/>
    <w:uiPriority w:val="34"/>
    <w:qFormat/>
    <w:rsid w:val="004F2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654012">
      <w:bodyDiv w:val="1"/>
      <w:marLeft w:val="0"/>
      <w:marRight w:val="0"/>
      <w:marTop w:val="0"/>
      <w:marBottom w:val="0"/>
      <w:divBdr>
        <w:top w:val="none" w:sz="0" w:space="0" w:color="auto"/>
        <w:left w:val="none" w:sz="0" w:space="0" w:color="auto"/>
        <w:bottom w:val="none" w:sz="0" w:space="0" w:color="auto"/>
        <w:right w:val="none" w:sz="0" w:space="0" w:color="auto"/>
      </w:divBdr>
    </w:div>
    <w:div w:id="1295788885">
      <w:bodyDiv w:val="1"/>
      <w:marLeft w:val="0"/>
      <w:marRight w:val="0"/>
      <w:marTop w:val="0"/>
      <w:marBottom w:val="0"/>
      <w:divBdr>
        <w:top w:val="none" w:sz="0" w:space="0" w:color="auto"/>
        <w:left w:val="none" w:sz="0" w:space="0" w:color="auto"/>
        <w:bottom w:val="none" w:sz="0" w:space="0" w:color="auto"/>
        <w:right w:val="none" w:sz="0" w:space="0" w:color="auto"/>
      </w:divBdr>
    </w:div>
    <w:div w:id="1530725414">
      <w:bodyDiv w:val="1"/>
      <w:marLeft w:val="0"/>
      <w:marRight w:val="0"/>
      <w:marTop w:val="0"/>
      <w:marBottom w:val="0"/>
      <w:divBdr>
        <w:top w:val="none" w:sz="0" w:space="0" w:color="auto"/>
        <w:left w:val="none" w:sz="0" w:space="0" w:color="auto"/>
        <w:bottom w:val="none" w:sz="0" w:space="0" w:color="auto"/>
        <w:right w:val="none" w:sz="0" w:space="0" w:color="auto"/>
      </w:divBdr>
    </w:div>
    <w:div w:id="1730566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nopark.kielce.pl/pl/kieleckie_dni_informatyki" TargetMode="External"/><Relationship Id="rId13" Type="http://schemas.openxmlformats.org/officeDocument/2006/relationships/hyperlink" Target="mailto:b.lukawska@tu.kielc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u.kielce.pl/start/uczelnia/rod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tu.kielce.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tu.kielce.pl/start/kontak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lukawska@tu.kielce.pl"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DD1DB0-FC73-4930-8CF3-A2DB47F6A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1512</Words>
  <Characters>9077</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D</dc:creator>
  <cp:lastModifiedBy>Anna Depczyńska</cp:lastModifiedBy>
  <cp:revision>7</cp:revision>
  <cp:lastPrinted>2024-03-20T23:51:00Z</cp:lastPrinted>
  <dcterms:created xsi:type="dcterms:W3CDTF">2025-02-26T13:15:00Z</dcterms:created>
  <dcterms:modified xsi:type="dcterms:W3CDTF">2025-02-28T07:24:00Z</dcterms:modified>
</cp:coreProperties>
</file>