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13C0D1" w14:textId="6ABF9AB3" w:rsidR="00B81C1E" w:rsidRDefault="00864043" w:rsidP="00811FAF">
      <w:pPr>
        <w:spacing w:line="276" w:lineRule="auto"/>
        <w:rPr>
          <w:rFonts w:cstheme="minorHAnsi"/>
        </w:rPr>
      </w:pPr>
      <w:r>
        <w:rPr>
          <w:rFonts w:cstheme="minorHAnsi"/>
        </w:rPr>
        <w:t>KPT-DPiRI.271.3</w:t>
      </w:r>
      <w:r w:rsidRPr="00404A59">
        <w:rPr>
          <w:rFonts w:cstheme="minorHAnsi"/>
        </w:rPr>
        <w:t>.2024</w:t>
      </w:r>
    </w:p>
    <w:p w14:paraId="539EC7A0" w14:textId="34D33FF3" w:rsidR="00864043" w:rsidRPr="00864043" w:rsidRDefault="00864043" w:rsidP="00811FAF">
      <w:pPr>
        <w:pStyle w:val="Nagwek1"/>
        <w:ind w:hanging="711"/>
        <w:rPr>
          <w:rFonts w:ascii="Calibri" w:hAnsi="Calibri" w:cs="Calibri"/>
        </w:rPr>
      </w:pPr>
      <w:r w:rsidRPr="00864043">
        <w:t>Załącznik nr 7 do Zapytania ofertowego</w:t>
      </w:r>
    </w:p>
    <w:p w14:paraId="27492DDD" w14:textId="77777777" w:rsidR="00864043" w:rsidRDefault="00864043" w:rsidP="00864043">
      <w:pPr>
        <w:spacing w:line="276" w:lineRule="auto"/>
        <w:ind w:left="2127" w:hanging="1701"/>
        <w:jc w:val="center"/>
        <w:rPr>
          <w:rFonts w:ascii="Calibri" w:hAnsi="Calibri" w:cs="Calibri"/>
          <w:b/>
        </w:rPr>
      </w:pPr>
    </w:p>
    <w:p w14:paraId="0EC705D5" w14:textId="77777777" w:rsidR="00B81C1E" w:rsidRPr="00C23F84" w:rsidRDefault="00B81C1E" w:rsidP="00811FAF">
      <w:pPr>
        <w:spacing w:after="0" w:line="276" w:lineRule="auto"/>
        <w:ind w:left="2127" w:hanging="1701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UMOWA Nr ……</w:t>
      </w:r>
    </w:p>
    <w:p w14:paraId="043779C0" w14:textId="6DD58535" w:rsidR="00B81C1E" w:rsidRPr="00C23F84" w:rsidRDefault="00811FAF" w:rsidP="00811FAF">
      <w:pPr>
        <w:spacing w:after="0" w:line="276" w:lineRule="auto"/>
        <w:ind w:left="2127" w:hanging="1701"/>
        <w:jc w:val="center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„</w:t>
      </w:r>
      <w:r w:rsidR="00864043">
        <w:rPr>
          <w:rFonts w:ascii="Calibri" w:hAnsi="Calibri" w:cs="Calibri"/>
          <w:i/>
        </w:rPr>
        <w:t>wzór</w:t>
      </w:r>
      <w:r>
        <w:rPr>
          <w:rFonts w:ascii="Calibri" w:hAnsi="Calibri" w:cs="Calibri"/>
          <w:i/>
        </w:rPr>
        <w:t>”</w:t>
      </w:r>
    </w:p>
    <w:p w14:paraId="5F466528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  <w:b/>
        </w:rPr>
      </w:pPr>
    </w:p>
    <w:p w14:paraId="2AA3A864" w14:textId="77777777" w:rsidR="00B81C1E" w:rsidRPr="00C23F84" w:rsidRDefault="00B81C1E" w:rsidP="00864043">
      <w:pPr>
        <w:spacing w:line="276" w:lineRule="auto"/>
        <w:ind w:left="2127" w:hanging="1701"/>
        <w:jc w:val="both"/>
        <w:rPr>
          <w:rFonts w:ascii="Calibri" w:hAnsi="Calibri" w:cs="Calibri"/>
        </w:rPr>
      </w:pPr>
    </w:p>
    <w:p w14:paraId="637FDDA4" w14:textId="77777777" w:rsidR="00B81C1E" w:rsidRPr="00C23F84" w:rsidRDefault="00B81C1E" w:rsidP="00864043">
      <w:pPr>
        <w:spacing w:after="0" w:line="360" w:lineRule="auto"/>
        <w:ind w:left="2127" w:hanging="212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zawarta w dniu …………………2024 r. w Kielcach pomiędzy:</w:t>
      </w:r>
    </w:p>
    <w:p w14:paraId="3B66CA33" w14:textId="77777777" w:rsidR="00B81C1E" w:rsidRPr="00C23F84" w:rsidRDefault="00B81C1E" w:rsidP="00864043">
      <w:pPr>
        <w:spacing w:after="0" w:line="360" w:lineRule="auto"/>
        <w:ind w:left="2127" w:hanging="2127"/>
        <w:jc w:val="both"/>
        <w:rPr>
          <w:rFonts w:ascii="Calibri" w:hAnsi="Calibri" w:cs="Calibri"/>
        </w:rPr>
      </w:pPr>
    </w:p>
    <w:p w14:paraId="7167D666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Gminą Kielce z siedzibą w Kielcach, przy ulicy Rynek 1, 25-303 Kielce, REGON: 291009343, NIP: 657-261-73 25 reprezentowaną przez </w:t>
      </w:r>
    </w:p>
    <w:p w14:paraId="3798F905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Justynę Lichosik – Dyrektora Kieleckiego Parku Technologicznego – pełnomocnika, działającego na podstawie udzielonego pełnomocnictwa przez Prezydenta Miasta Kielce.</w:t>
      </w:r>
    </w:p>
    <w:p w14:paraId="0296194D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zwanym dalej „Zamawiającym”</w:t>
      </w:r>
    </w:p>
    <w:p w14:paraId="53554257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a</w:t>
      </w:r>
    </w:p>
    <w:p w14:paraId="08DED343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……………………………………………., wpisanym do Rejestru Przedsiębiorców przez ………………………. -   KRS pod Nr ……………………, / wpisaną do Ewidencji Działalności Gospodarczej pod nr …………………………….,</w:t>
      </w:r>
    </w:p>
    <w:p w14:paraId="675B58AD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NIP:……………………, REGON: ……………………</w:t>
      </w:r>
    </w:p>
    <w:p w14:paraId="3665CC8D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reprezentowaną przez:</w:t>
      </w:r>
    </w:p>
    <w:p w14:paraId="7A64FFAE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……………………………………………</w:t>
      </w:r>
    </w:p>
    <w:p w14:paraId="0FB1BAD6" w14:textId="77777777" w:rsidR="00B81C1E" w:rsidRPr="00C23F84" w:rsidRDefault="00B81C1E" w:rsidP="00864043">
      <w:pPr>
        <w:spacing w:after="0" w:line="360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zwanym dalej Wykonawcą.</w:t>
      </w:r>
    </w:p>
    <w:p w14:paraId="30596A8D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</w:p>
    <w:p w14:paraId="0F1D17A3" w14:textId="74FCC1F8" w:rsidR="00B81C1E" w:rsidRPr="00C23F84" w:rsidRDefault="00B81C1E" w:rsidP="00811FAF">
      <w:pPr>
        <w:tabs>
          <w:tab w:val="left" w:pos="3330"/>
          <w:tab w:val="center" w:pos="4536"/>
        </w:tabs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Podstawa prawna</w:t>
      </w:r>
    </w:p>
    <w:p w14:paraId="1F7A751C" w14:textId="26CC85E5" w:rsidR="00864043" w:rsidRPr="00C23F84" w:rsidRDefault="00B81C1E" w:rsidP="00811FAF">
      <w:pPr>
        <w:shd w:val="clear" w:color="auto" w:fill="FFFFFF"/>
        <w:spacing w:before="144" w:line="276" w:lineRule="auto"/>
        <w:ind w:right="1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 wyniku rozstrzygniętego w dniu …………… r. postępowania na podstawie art. 2 ust. 1 pkt 1 ustawy z dnia 11 września 2019 r. Prawo zamówień publicznych (Dz. U. z  202</w:t>
      </w:r>
      <w:r>
        <w:rPr>
          <w:rFonts w:ascii="Calibri" w:hAnsi="Calibri" w:cs="Calibri"/>
        </w:rPr>
        <w:t>3</w:t>
      </w:r>
      <w:r w:rsidRPr="00C23F84">
        <w:rPr>
          <w:rFonts w:ascii="Calibri" w:hAnsi="Calibri" w:cs="Calibri"/>
        </w:rPr>
        <w:t xml:space="preserve"> r. poz. 1</w:t>
      </w:r>
      <w:r>
        <w:rPr>
          <w:rFonts w:ascii="Calibri" w:hAnsi="Calibri" w:cs="Calibri"/>
        </w:rPr>
        <w:t>605</w:t>
      </w:r>
      <w:r w:rsidRPr="00C23F84">
        <w:rPr>
          <w:rFonts w:ascii="Calibri" w:hAnsi="Calibri" w:cs="Calibri"/>
        </w:rPr>
        <w:t xml:space="preserve"> z </w:t>
      </w:r>
      <w:proofErr w:type="spellStart"/>
      <w:r w:rsidRPr="00C23F84">
        <w:rPr>
          <w:rFonts w:ascii="Calibri" w:hAnsi="Calibri" w:cs="Calibri"/>
        </w:rPr>
        <w:t>późn</w:t>
      </w:r>
      <w:proofErr w:type="spellEnd"/>
      <w:r w:rsidRPr="00C23F84">
        <w:rPr>
          <w:rFonts w:ascii="Calibri" w:hAnsi="Calibri" w:cs="Calibri"/>
        </w:rPr>
        <w:t>. zm.) na: „……..………………………..” została zawarta umowa o następującej treści:</w:t>
      </w:r>
    </w:p>
    <w:p w14:paraId="79B804D7" w14:textId="63BFF1DF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2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Definicje</w:t>
      </w:r>
    </w:p>
    <w:p w14:paraId="239E9A67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Poniższym pojęciom w treści umowy, przypisuje się następujące znaczenie:</w:t>
      </w:r>
    </w:p>
    <w:p w14:paraId="16962348" w14:textId="77777777" w:rsidR="00B81C1E" w:rsidRPr="00C23F84" w:rsidRDefault="00B81C1E" w:rsidP="00864043">
      <w:pPr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OPZ – Opis przedmiotu zamówienia zawarty w </w:t>
      </w:r>
      <w:r>
        <w:rPr>
          <w:rFonts w:ascii="Calibri" w:hAnsi="Calibri" w:cs="Calibri"/>
        </w:rPr>
        <w:t>załączniku nr 1.</w:t>
      </w:r>
    </w:p>
    <w:p w14:paraId="18D44E09" w14:textId="77777777" w:rsidR="00B81C1E" w:rsidRPr="00C23F84" w:rsidRDefault="00B81C1E" w:rsidP="00864043">
      <w:pPr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Etapy – poszczególne etapy wykonania zamówienia, szczegółowo opisane w Załączniku nr </w:t>
      </w:r>
      <w:r>
        <w:rPr>
          <w:rFonts w:ascii="Calibri" w:hAnsi="Calibri" w:cs="Calibri"/>
        </w:rPr>
        <w:t>1</w:t>
      </w:r>
      <w:r w:rsidRPr="00C23F84">
        <w:rPr>
          <w:rFonts w:ascii="Calibri" w:hAnsi="Calibri" w:cs="Calibri"/>
        </w:rPr>
        <w:t xml:space="preserve"> "Opis przedmiotu zamówienia".</w:t>
      </w:r>
    </w:p>
    <w:p w14:paraId="23C270AF" w14:textId="77777777" w:rsidR="00B81C1E" w:rsidRPr="00C23F84" w:rsidRDefault="00B81C1E" w:rsidP="00864043">
      <w:pPr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Oferta Wykonawcy  - oferta złożona przez Wykonawcę w </w:t>
      </w:r>
      <w:r>
        <w:rPr>
          <w:rFonts w:ascii="Calibri" w:hAnsi="Calibri" w:cs="Calibri"/>
        </w:rPr>
        <w:t xml:space="preserve">przedmiotowym </w:t>
      </w:r>
      <w:r w:rsidRPr="00C23F84">
        <w:rPr>
          <w:rFonts w:ascii="Calibri" w:hAnsi="Calibri" w:cs="Calibri"/>
        </w:rPr>
        <w:t>postępowaniu o udzielenie z</w:t>
      </w:r>
      <w:r>
        <w:rPr>
          <w:rFonts w:ascii="Calibri" w:hAnsi="Calibri" w:cs="Calibri"/>
        </w:rPr>
        <w:t>amówienia publicznego.</w:t>
      </w:r>
    </w:p>
    <w:p w14:paraId="73050780" w14:textId="4DC8318A" w:rsidR="00B81C1E" w:rsidRDefault="00B81C1E" w:rsidP="00864043">
      <w:pPr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lastRenderedPageBreak/>
        <w:t xml:space="preserve">Umowa - niniejsza Umowa wraz z załącznikami, regulująca prawa i obowiązki stron, wynikające z niej i związane z jej realizacją. </w:t>
      </w:r>
    </w:p>
    <w:p w14:paraId="14214DB5" w14:textId="77777777" w:rsidR="00811FAF" w:rsidRPr="00811FAF" w:rsidRDefault="00811FAF" w:rsidP="00811FAF">
      <w:pPr>
        <w:spacing w:after="0" w:line="276" w:lineRule="auto"/>
        <w:ind w:left="360"/>
        <w:jc w:val="both"/>
        <w:rPr>
          <w:rFonts w:ascii="Calibri" w:hAnsi="Calibri" w:cs="Calibri"/>
        </w:rPr>
      </w:pPr>
    </w:p>
    <w:p w14:paraId="78012035" w14:textId="2F8180B0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3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Przedmiot Umowy</w:t>
      </w:r>
    </w:p>
    <w:p w14:paraId="5E3D8A30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1. </w:t>
      </w:r>
      <w:r w:rsidRPr="00C23F84">
        <w:rPr>
          <w:rFonts w:ascii="Calibri" w:hAnsi="Calibri" w:cs="Calibri"/>
        </w:rPr>
        <w:tab/>
        <w:t xml:space="preserve">Zamawiający zleca a Wykonawca zobowiązuje się do wykonania usług szczegółowo opisanych w Załączniku nr  </w:t>
      </w:r>
      <w:r>
        <w:rPr>
          <w:rFonts w:ascii="Calibri" w:hAnsi="Calibri" w:cs="Calibri"/>
        </w:rPr>
        <w:t>1</w:t>
      </w:r>
      <w:r w:rsidRPr="00C23F84">
        <w:rPr>
          <w:rFonts w:ascii="Calibri" w:hAnsi="Calibri" w:cs="Calibri"/>
        </w:rPr>
        <w:t xml:space="preserve">"Opis przedmiotu zamówienia". </w:t>
      </w:r>
    </w:p>
    <w:p w14:paraId="79EB33B8" w14:textId="77777777" w:rsidR="00B81C1E" w:rsidRPr="00C23F84" w:rsidRDefault="00B81C1E" w:rsidP="00864043">
      <w:pPr>
        <w:pStyle w:val="Tekstpodstawowywcity"/>
      </w:pPr>
      <w:r w:rsidRPr="00C23F84">
        <w:t xml:space="preserve">2. </w:t>
      </w:r>
      <w:r w:rsidRPr="00C23F84">
        <w:tab/>
        <w:t xml:space="preserve">Mając na względzie fakt, iż zamówienie podzielone zostało na Etapy, Zamawiający zastrzega sobie prawo wstrzymania wykonania lub rezygnacji z wykonania przez Wykonawcę poszczególnych Etapów zamówienia. W takich okolicznościach Wykonawcy przysługiwać będzie wyłącznie wynagrodzenie za Etapy faktycznie wykonane,  zakończone i odebrane. </w:t>
      </w:r>
    </w:p>
    <w:p w14:paraId="4F2C0358" w14:textId="77777777" w:rsidR="00B81C1E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3. Wykonawca będzie miał obowiązek aktualizacji, uzupełnień lub uszczegółowień opracowanych dokumentów na wezwanie Instytucji Zarządzającej.</w:t>
      </w:r>
    </w:p>
    <w:p w14:paraId="39D4F9FC" w14:textId="3A8708CC" w:rsidR="00811FAF" w:rsidRDefault="00B81C1E" w:rsidP="00811FAF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B10EB5">
        <w:rPr>
          <w:rFonts w:ascii="Calibri" w:hAnsi="Calibri" w:cs="Calibri"/>
        </w:rPr>
        <w:t>4. W obowiązku Wykonawcy będzie współudział w konsultacjach z Instytucją Zarządzającą dotyczących przedmiotowego przedsięwzięcia.</w:t>
      </w:r>
    </w:p>
    <w:p w14:paraId="10F17DB1" w14:textId="2F61E341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 xml:space="preserve">§ </w:t>
      </w:r>
      <w:r>
        <w:rPr>
          <w:rFonts w:ascii="Calibri" w:hAnsi="Calibri" w:cs="Calibri"/>
          <w:b/>
        </w:rPr>
        <w:t>4</w:t>
      </w:r>
      <w:r w:rsidR="00811FAF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Zakres </w:t>
      </w:r>
      <w:r w:rsidRPr="00C23F84">
        <w:rPr>
          <w:rFonts w:ascii="Calibri" w:hAnsi="Calibri" w:cs="Calibri"/>
          <w:b/>
        </w:rPr>
        <w:t>Umowy</w:t>
      </w:r>
    </w:p>
    <w:p w14:paraId="1B6FB177" w14:textId="6D1C801C" w:rsidR="00B81C1E" w:rsidRDefault="00B81C1E" w:rsidP="00864043">
      <w:pPr>
        <w:numPr>
          <w:ilvl w:val="0"/>
          <w:numId w:val="29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Szczegółowy zakres i opis przedmiotu zamówienia zawarty został </w:t>
      </w:r>
      <w:r w:rsidR="00864043">
        <w:rPr>
          <w:rFonts w:ascii="Calibri" w:hAnsi="Calibri" w:cs="Calibri"/>
        </w:rPr>
        <w:t>w załączniku nr 1 do Zapytania</w:t>
      </w:r>
      <w:r>
        <w:rPr>
          <w:rFonts w:ascii="Calibri" w:hAnsi="Calibri" w:cs="Calibri"/>
        </w:rPr>
        <w:t xml:space="preserve"> ofertowego – „Opis przedmiotu zamówienia”.</w:t>
      </w:r>
    </w:p>
    <w:p w14:paraId="26F7E49E" w14:textId="77777777" w:rsidR="00B81C1E" w:rsidRPr="00E8713A" w:rsidRDefault="00B81C1E" w:rsidP="00864043">
      <w:pPr>
        <w:numPr>
          <w:ilvl w:val="0"/>
          <w:numId w:val="29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ramach poszczególnych etapów umowy Wykonawca opracuje w szczególności następujące dokumenty:</w:t>
      </w:r>
    </w:p>
    <w:p w14:paraId="0F0A58B1" w14:textId="77777777" w:rsidR="00B81C1E" w:rsidRPr="00245588" w:rsidRDefault="00B81C1E" w:rsidP="00864043">
      <w:pPr>
        <w:numPr>
          <w:ilvl w:val="1"/>
          <w:numId w:val="29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 xml:space="preserve">Etap I </w:t>
      </w:r>
      <w:r w:rsidRPr="00FD75E2">
        <w:rPr>
          <w:rFonts w:ascii="Calibri" w:hAnsi="Calibri" w:cs="Calibri"/>
        </w:rPr>
        <w:t>Rozpoznanie rynku i analiza popytu, w tym:</w:t>
      </w:r>
    </w:p>
    <w:p w14:paraId="687B287C" w14:textId="09033026" w:rsidR="00B81C1E" w:rsidRPr="00811FAF" w:rsidRDefault="00B81C1E" w:rsidP="00864043">
      <w:pPr>
        <w:pStyle w:val="Akapitzlist"/>
        <w:widowControl w:val="0"/>
        <w:numPr>
          <w:ilvl w:val="0"/>
          <w:numId w:val="12"/>
        </w:numPr>
        <w:spacing w:after="0" w:line="276" w:lineRule="auto"/>
        <w:jc w:val="both"/>
        <w:rPr>
          <w:rFonts w:ascii="Calibri" w:hAnsi="Calibri" w:cs="Calibri"/>
        </w:rPr>
      </w:pPr>
      <w:r w:rsidRPr="00E8713A">
        <w:rPr>
          <w:rFonts w:ascii="Calibri" w:hAnsi="Calibri" w:cs="Calibri"/>
        </w:rPr>
        <w:t>Rozpoznanie rynku poprzez przeprowadzenie wstępnych konsultacji rynkowych, w tym m.in.:</w:t>
      </w:r>
    </w:p>
    <w:p w14:paraId="57CD04E5" w14:textId="77777777" w:rsidR="00B81C1E" w:rsidRPr="00245588" w:rsidRDefault="00B81C1E" w:rsidP="00864043">
      <w:pPr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Opracowanie listy kontaktowej potencjalnych inwestorów (nie mniej niż 5 podmiotów specjalizujących się w budowie i finansowaniu obiektów kubaturowych biurowych lub użyteczności publicznej) wraz z uzasadnieniem oraz organizacją wstępnych spotkań z potencjalnymi partnerami.</w:t>
      </w:r>
    </w:p>
    <w:p w14:paraId="6F41BBF3" w14:textId="77777777" w:rsidR="00B81C1E" w:rsidRPr="00245588" w:rsidRDefault="00B81C1E" w:rsidP="00864043">
      <w:pPr>
        <w:pStyle w:val="Tekstpodstawowywcity2"/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245588">
        <w:rPr>
          <w:rFonts w:ascii="Calibri" w:hAnsi="Calibri" w:cs="Calibri"/>
          <w:sz w:val="22"/>
          <w:szCs w:val="22"/>
        </w:rPr>
        <w:t>Opracowanie memorandum informacyjnego dla inwestorów wraz z ankietą na podstawie materiałów udostępnionych przez Zamawiającego. Treść memorandum i treść ankiety zostaną uzgodnione z Zamawiającym.</w:t>
      </w:r>
    </w:p>
    <w:p w14:paraId="47D455A8" w14:textId="77777777" w:rsidR="00B81C1E" w:rsidRPr="00245588" w:rsidRDefault="00B81C1E" w:rsidP="00864043">
      <w:pPr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Opracowanie regulaminu prowadzenia wstępnych konsultacji rynkowych.</w:t>
      </w:r>
    </w:p>
    <w:p w14:paraId="37E6FBF4" w14:textId="77777777" w:rsidR="00B81C1E" w:rsidRPr="00245588" w:rsidRDefault="00B81C1E" w:rsidP="00864043">
      <w:pPr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Opracowanie ogłoszenia o wstępnych konsultacjach rynkowych.</w:t>
      </w:r>
    </w:p>
    <w:p w14:paraId="335C8506" w14:textId="77777777" w:rsidR="00B81C1E" w:rsidRPr="00245588" w:rsidRDefault="00B81C1E" w:rsidP="00864043">
      <w:pPr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Wsparcie w odpowiedziach na pytania od potencjalnych partnerów prywatnych.</w:t>
      </w:r>
    </w:p>
    <w:p w14:paraId="7F6818A8" w14:textId="77777777" w:rsidR="00B81C1E" w:rsidRPr="00245588" w:rsidRDefault="00B81C1E" w:rsidP="00864043">
      <w:pPr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Udział w spotkaniach w ramach wstępnych konsultacji rynkowych.</w:t>
      </w:r>
    </w:p>
    <w:p w14:paraId="5786F14C" w14:textId="77777777" w:rsidR="00B81C1E" w:rsidRPr="00245588" w:rsidRDefault="00B81C1E" w:rsidP="00864043">
      <w:pPr>
        <w:numPr>
          <w:ilvl w:val="0"/>
          <w:numId w:val="24"/>
        </w:numPr>
        <w:spacing w:after="0" w:line="276" w:lineRule="auto"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Opracowanie raportu z przeprowadzonych wstępnych konsultacji rynkowych.</w:t>
      </w:r>
    </w:p>
    <w:p w14:paraId="6EE3CBA5" w14:textId="77777777" w:rsidR="00B81C1E" w:rsidRPr="00E8713A" w:rsidRDefault="00B81C1E" w:rsidP="00864043">
      <w:pPr>
        <w:pStyle w:val="Lista-kontynuacja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 w:val="0"/>
          <w:sz w:val="22"/>
          <w:szCs w:val="22"/>
        </w:rPr>
      </w:pPr>
      <w:r w:rsidRPr="00E8713A">
        <w:rPr>
          <w:rFonts w:ascii="Calibri" w:hAnsi="Calibri" w:cs="Calibri"/>
          <w:b w:val="0"/>
          <w:sz w:val="22"/>
          <w:szCs w:val="22"/>
        </w:rPr>
        <w:t>Analiza popytu</w:t>
      </w:r>
    </w:p>
    <w:p w14:paraId="34086D62" w14:textId="77777777" w:rsidR="00B81C1E" w:rsidRDefault="00B81C1E" w:rsidP="00864043">
      <w:pPr>
        <w:pStyle w:val="Lista-kontynuacja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 w:val="0"/>
          <w:sz w:val="22"/>
          <w:szCs w:val="22"/>
        </w:rPr>
      </w:pPr>
      <w:r w:rsidRPr="00E8713A">
        <w:rPr>
          <w:rFonts w:ascii="Calibri" w:hAnsi="Calibri" w:cs="Calibri"/>
          <w:b w:val="0"/>
          <w:sz w:val="22"/>
          <w:szCs w:val="22"/>
        </w:rPr>
        <w:t>Raport w zakresie rekomendacji i wniosków z etapu I</w:t>
      </w:r>
    </w:p>
    <w:p w14:paraId="67D06299" w14:textId="77777777" w:rsidR="00361110" w:rsidRPr="00E8713A" w:rsidRDefault="00361110" w:rsidP="00361110">
      <w:pPr>
        <w:pStyle w:val="Lista-kontynuacja"/>
        <w:numPr>
          <w:ilvl w:val="0"/>
          <w:numId w:val="0"/>
        </w:numPr>
        <w:spacing w:line="276" w:lineRule="auto"/>
        <w:ind w:left="1068"/>
        <w:jc w:val="both"/>
        <w:rPr>
          <w:rFonts w:ascii="Calibri" w:hAnsi="Calibri" w:cs="Calibri"/>
          <w:b w:val="0"/>
          <w:sz w:val="22"/>
          <w:szCs w:val="22"/>
        </w:rPr>
      </w:pPr>
    </w:p>
    <w:p w14:paraId="4259066B" w14:textId="77777777" w:rsidR="00B81C1E" w:rsidRPr="00A819DC" w:rsidRDefault="00B81C1E" w:rsidP="00864043">
      <w:pPr>
        <w:numPr>
          <w:ilvl w:val="1"/>
          <w:numId w:val="29"/>
        </w:numPr>
        <w:spacing w:after="0" w:line="276" w:lineRule="auto"/>
        <w:rPr>
          <w:rFonts w:ascii="Calibri" w:hAnsi="Calibri" w:cs="Calibri"/>
        </w:rPr>
      </w:pPr>
      <w:r w:rsidRPr="00C23F84">
        <w:rPr>
          <w:rFonts w:ascii="Calibri" w:hAnsi="Calibri" w:cs="Calibri"/>
        </w:rPr>
        <w:lastRenderedPageBreak/>
        <w:t>Etap II „</w:t>
      </w:r>
      <w:r>
        <w:rPr>
          <w:rFonts w:ascii="Calibri" w:hAnsi="Calibri" w:cs="Calibri"/>
        </w:rPr>
        <w:t>Opracowanie analiz efektywności przedsięwzięcia , w tym:</w:t>
      </w:r>
    </w:p>
    <w:p w14:paraId="6C580B17" w14:textId="77777777" w:rsidR="00B81C1E" w:rsidRPr="007F634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 w:rsidRPr="007F634E">
        <w:rPr>
          <w:rFonts w:ascii="Calibri" w:hAnsi="Calibri" w:cs="Calibri"/>
        </w:rPr>
        <w:t>Analiza interesariuszy przedsięwzięcia</w:t>
      </w:r>
      <w:r>
        <w:rPr>
          <w:rFonts w:ascii="Calibri" w:hAnsi="Calibri" w:cs="Calibri"/>
        </w:rPr>
        <w:t>,</w:t>
      </w:r>
    </w:p>
    <w:p w14:paraId="08AE517E" w14:textId="77777777" w:rsidR="00B81C1E" w:rsidRPr="007F634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Analizy techniczne,</w:t>
      </w:r>
    </w:p>
    <w:p w14:paraId="2279040D" w14:textId="77777777" w:rsidR="00B81C1E" w:rsidRPr="007F634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Analiza ryzyka,</w:t>
      </w:r>
    </w:p>
    <w:p w14:paraId="179D1FD2" w14:textId="77777777" w:rsidR="00B81C1E" w:rsidRPr="007F634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 w:rsidRPr="007F634E">
        <w:rPr>
          <w:rFonts w:ascii="Calibri" w:hAnsi="Calibri" w:cs="Calibri"/>
        </w:rPr>
        <w:t>Analiza prawna</w:t>
      </w:r>
      <w:r>
        <w:rPr>
          <w:rFonts w:ascii="Calibri" w:hAnsi="Calibri" w:cs="Calibri"/>
        </w:rPr>
        <w:t>,</w:t>
      </w:r>
    </w:p>
    <w:p w14:paraId="01DA7E81" w14:textId="77777777" w:rsidR="00B81C1E" w:rsidRPr="007F634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 w:rsidRPr="007F634E">
        <w:rPr>
          <w:rFonts w:ascii="Calibri" w:hAnsi="Calibri" w:cs="Calibri"/>
        </w:rPr>
        <w:t>Analiza podatkowa</w:t>
      </w:r>
      <w:r>
        <w:rPr>
          <w:rFonts w:ascii="Calibri" w:hAnsi="Calibri" w:cs="Calibri"/>
        </w:rPr>
        <w:t>,</w:t>
      </w:r>
    </w:p>
    <w:p w14:paraId="3633CBB8" w14:textId="77777777" w:rsidR="00B81C1E" w:rsidRPr="007F634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 w:rsidRPr="007F634E">
        <w:rPr>
          <w:rFonts w:ascii="Calibri" w:hAnsi="Calibri" w:cs="Calibri"/>
        </w:rPr>
        <w:t>Ana</w:t>
      </w:r>
      <w:r>
        <w:rPr>
          <w:rFonts w:ascii="Calibri" w:hAnsi="Calibri" w:cs="Calibri"/>
        </w:rPr>
        <w:t xml:space="preserve">lizy ekonomiczno-finansowa, </w:t>
      </w:r>
    </w:p>
    <w:p w14:paraId="7C1B15CD" w14:textId="77777777" w:rsidR="00B81C1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 w:rsidRPr="007F634E">
        <w:rPr>
          <w:rFonts w:ascii="Calibri" w:hAnsi="Calibri" w:cs="Calibri"/>
        </w:rPr>
        <w:t>Analiza Value for Money</w:t>
      </w:r>
      <w:r>
        <w:rPr>
          <w:rFonts w:ascii="Calibri" w:hAnsi="Calibri" w:cs="Calibri"/>
        </w:rPr>
        <w:t>.</w:t>
      </w:r>
    </w:p>
    <w:p w14:paraId="141CBC94" w14:textId="6A36CFAE" w:rsidR="00B81C1E" w:rsidRDefault="00B81C1E" w:rsidP="00864043">
      <w:pPr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</w:rPr>
      </w:pPr>
      <w:r w:rsidRPr="00C15CFA">
        <w:rPr>
          <w:rFonts w:ascii="Calibri" w:hAnsi="Calibri" w:cs="Calibri"/>
        </w:rPr>
        <w:t>Raport w zakresie rekomendacji i wniosków wraz z harmonogramem projektu PPP analiza potrzeb Zamawiającego.</w:t>
      </w:r>
    </w:p>
    <w:p w14:paraId="53CA2871" w14:textId="77777777" w:rsidR="00361110" w:rsidRPr="00361110" w:rsidRDefault="00361110" w:rsidP="00361110">
      <w:pPr>
        <w:spacing w:after="0" w:line="276" w:lineRule="auto"/>
        <w:ind w:left="1068"/>
        <w:jc w:val="both"/>
        <w:rPr>
          <w:rFonts w:ascii="Calibri" w:hAnsi="Calibri" w:cs="Calibri"/>
        </w:rPr>
      </w:pPr>
    </w:p>
    <w:p w14:paraId="2D7B2F1E" w14:textId="77777777" w:rsidR="00B81C1E" w:rsidRPr="00B10EB5" w:rsidRDefault="00B81C1E" w:rsidP="00864043">
      <w:pPr>
        <w:numPr>
          <w:ilvl w:val="1"/>
          <w:numId w:val="29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Etap III</w:t>
      </w:r>
      <w:r w:rsidRPr="007F634E">
        <w:rPr>
          <w:rFonts w:ascii="Calibri" w:hAnsi="Calibri" w:cs="Calibri"/>
        </w:rPr>
        <w:t xml:space="preserve"> „Opracowanie studium wykonalności inwestycji dla Projektu</w:t>
      </w:r>
      <w:r>
        <w:rPr>
          <w:rFonts w:ascii="Calibri" w:hAnsi="Calibri" w:cs="Calibri"/>
        </w:rPr>
        <w:t>”</w:t>
      </w:r>
      <w:r w:rsidRPr="007F634E">
        <w:rPr>
          <w:rFonts w:ascii="Calibri" w:hAnsi="Calibri" w:cs="Calibri"/>
        </w:rPr>
        <w:t xml:space="preserve"> zgodnie z założeniami konkursowymi</w:t>
      </w:r>
      <w:r>
        <w:rPr>
          <w:rFonts w:ascii="Calibri" w:hAnsi="Calibri" w:cs="Calibri"/>
        </w:rPr>
        <w:t>.</w:t>
      </w:r>
    </w:p>
    <w:p w14:paraId="69CB51F6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  <w:b/>
        </w:rPr>
      </w:pPr>
    </w:p>
    <w:p w14:paraId="797B62E1" w14:textId="22D8E22F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 xml:space="preserve">§ </w:t>
      </w:r>
      <w:r>
        <w:rPr>
          <w:rFonts w:ascii="Calibri" w:hAnsi="Calibri" w:cs="Calibri"/>
          <w:b/>
        </w:rPr>
        <w:t>5</w:t>
      </w:r>
      <w:r w:rsidR="00811FAF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T</w:t>
      </w:r>
      <w:r w:rsidRPr="00C23F84">
        <w:rPr>
          <w:rFonts w:ascii="Calibri" w:hAnsi="Calibri" w:cs="Calibri"/>
          <w:b/>
        </w:rPr>
        <w:t xml:space="preserve">erminy </w:t>
      </w:r>
      <w:r>
        <w:rPr>
          <w:rFonts w:ascii="Calibri" w:hAnsi="Calibri" w:cs="Calibri"/>
          <w:b/>
        </w:rPr>
        <w:t xml:space="preserve">i forma </w:t>
      </w:r>
      <w:r w:rsidRPr="00C23F84">
        <w:rPr>
          <w:rFonts w:ascii="Calibri" w:hAnsi="Calibri" w:cs="Calibri"/>
          <w:b/>
        </w:rPr>
        <w:t>wykonania Umowy</w:t>
      </w:r>
    </w:p>
    <w:p w14:paraId="0D8D388B" w14:textId="77777777" w:rsidR="00B81C1E" w:rsidRPr="00B86D75" w:rsidRDefault="00B81C1E" w:rsidP="00864043">
      <w:pPr>
        <w:pStyle w:val="Listapunktowana"/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 xml:space="preserve">Zamawiający przewiduje realizację całości Zamówienia </w:t>
      </w:r>
      <w:r w:rsidRPr="00B86D75">
        <w:rPr>
          <w:rFonts w:ascii="Calibri" w:hAnsi="Calibri" w:cs="Calibri"/>
          <w:b/>
          <w:sz w:val="22"/>
          <w:szCs w:val="22"/>
        </w:rPr>
        <w:t xml:space="preserve">w nieprzekraczalnym terminie do: </w:t>
      </w:r>
      <w:r w:rsidRPr="00B86D75">
        <w:rPr>
          <w:rFonts w:ascii="Calibri" w:hAnsi="Calibri" w:cs="Calibri"/>
          <w:b/>
          <w:sz w:val="22"/>
          <w:szCs w:val="22"/>
        </w:rPr>
        <w:br/>
        <w:t xml:space="preserve">31.03.2025 r. </w:t>
      </w:r>
    </w:p>
    <w:p w14:paraId="7DBEE810" w14:textId="77777777" w:rsidR="00B81C1E" w:rsidRPr="00B86D75" w:rsidRDefault="00B81C1E" w:rsidP="00864043">
      <w:pPr>
        <w:pStyle w:val="Listapunktowana"/>
        <w:numPr>
          <w:ilvl w:val="1"/>
          <w:numId w:val="28"/>
        </w:numPr>
        <w:spacing w:line="276" w:lineRule="auto"/>
        <w:ind w:hanging="83"/>
        <w:jc w:val="both"/>
        <w:rPr>
          <w:rFonts w:ascii="Calibri" w:hAnsi="Calibri" w:cs="Calibri"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 xml:space="preserve">Terminy cząstkowe poszczególnych </w:t>
      </w:r>
      <w:r>
        <w:rPr>
          <w:rFonts w:ascii="Calibri" w:hAnsi="Calibri" w:cs="Calibri"/>
          <w:sz w:val="22"/>
          <w:szCs w:val="22"/>
        </w:rPr>
        <w:t>Etapów</w:t>
      </w:r>
      <w:r w:rsidRPr="00B86D75">
        <w:rPr>
          <w:rFonts w:ascii="Calibri" w:hAnsi="Calibri" w:cs="Calibri"/>
          <w:sz w:val="22"/>
          <w:szCs w:val="22"/>
        </w:rPr>
        <w:t xml:space="preserve"> realizacji zamówienia:</w:t>
      </w:r>
    </w:p>
    <w:p w14:paraId="1FD9972A" w14:textId="77777777" w:rsidR="00B81C1E" w:rsidRPr="00B86D75" w:rsidRDefault="00B81C1E" w:rsidP="00864043">
      <w:pPr>
        <w:pStyle w:val="Listapunktowana"/>
        <w:numPr>
          <w:ilvl w:val="0"/>
          <w:numId w:val="26"/>
        </w:numPr>
        <w:spacing w:line="276" w:lineRule="auto"/>
        <w:ind w:left="1418" w:hanging="425"/>
        <w:jc w:val="both"/>
        <w:rPr>
          <w:rFonts w:ascii="Calibri" w:hAnsi="Calibri" w:cs="Calibri"/>
          <w:b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>Etap I: Rozpoznanie rynku poprzez przeprowadzenie wstępnych konsultacji rynkowych oraz analizy popytu</w:t>
      </w:r>
      <w:r>
        <w:rPr>
          <w:rFonts w:ascii="Calibri" w:hAnsi="Calibri" w:cs="Calibri"/>
          <w:sz w:val="22"/>
          <w:szCs w:val="22"/>
        </w:rPr>
        <w:t xml:space="preserve"> i raportu</w:t>
      </w:r>
      <w:r w:rsidRPr="00B86D75">
        <w:rPr>
          <w:rFonts w:ascii="Calibri" w:hAnsi="Calibri" w:cs="Calibri"/>
          <w:sz w:val="22"/>
          <w:szCs w:val="22"/>
        </w:rPr>
        <w:t>. Termin wykonania wraz z organizacją spotkań</w:t>
      </w:r>
      <w:r>
        <w:rPr>
          <w:rFonts w:ascii="Calibri" w:hAnsi="Calibri" w:cs="Calibri"/>
          <w:sz w:val="22"/>
          <w:szCs w:val="22"/>
        </w:rPr>
        <w:t xml:space="preserve"> </w:t>
      </w:r>
      <w:r w:rsidRPr="00B86D75">
        <w:rPr>
          <w:rFonts w:ascii="Calibri" w:hAnsi="Calibri" w:cs="Calibri"/>
          <w:sz w:val="22"/>
          <w:szCs w:val="22"/>
        </w:rPr>
        <w:t xml:space="preserve">– </w:t>
      </w:r>
      <w:r w:rsidRPr="00B86D75">
        <w:rPr>
          <w:rFonts w:ascii="Calibri" w:hAnsi="Calibri" w:cs="Calibri"/>
          <w:b/>
          <w:sz w:val="22"/>
          <w:szCs w:val="22"/>
        </w:rPr>
        <w:t>6 tygodni od dnia zawarcia Umowy.</w:t>
      </w:r>
    </w:p>
    <w:p w14:paraId="7988E891" w14:textId="77777777" w:rsidR="00B81C1E" w:rsidRPr="00B86D75" w:rsidRDefault="00B81C1E" w:rsidP="00864043">
      <w:pPr>
        <w:pStyle w:val="Listapunktowana"/>
        <w:numPr>
          <w:ilvl w:val="0"/>
          <w:numId w:val="26"/>
        </w:numPr>
        <w:spacing w:line="276" w:lineRule="auto"/>
        <w:ind w:left="1418" w:hanging="425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>Etap II: Opracowanie analiz efektywności przedsięwzięcia. Termin wykonania analiz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br/>
        <w:t>i raportu</w:t>
      </w:r>
      <w:r w:rsidRPr="00B86D75">
        <w:rPr>
          <w:rFonts w:ascii="Calibri" w:hAnsi="Calibri" w:cs="Calibri"/>
          <w:sz w:val="22"/>
          <w:szCs w:val="22"/>
        </w:rPr>
        <w:t xml:space="preserve">  - </w:t>
      </w:r>
      <w:r w:rsidRPr="00B86D75">
        <w:rPr>
          <w:rFonts w:ascii="Calibri" w:hAnsi="Calibri" w:cs="Calibri"/>
          <w:b/>
          <w:color w:val="auto"/>
          <w:sz w:val="22"/>
          <w:szCs w:val="22"/>
        </w:rPr>
        <w:t>8 tygodni od dnia zakończenia Etapu I.</w:t>
      </w:r>
    </w:p>
    <w:p w14:paraId="144EF95D" w14:textId="77777777" w:rsidR="00B81C1E" w:rsidRPr="00B86D75" w:rsidRDefault="00B81C1E" w:rsidP="00864043">
      <w:pPr>
        <w:pStyle w:val="Listapunktowana"/>
        <w:numPr>
          <w:ilvl w:val="0"/>
          <w:numId w:val="26"/>
        </w:numPr>
        <w:spacing w:line="276" w:lineRule="auto"/>
        <w:ind w:left="1418" w:hanging="425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 xml:space="preserve">Etap III: Opracowanie studium wykonalności inwestycji dla Projektu zgodnie </w:t>
      </w:r>
      <w:r>
        <w:rPr>
          <w:rFonts w:ascii="Calibri" w:hAnsi="Calibri" w:cs="Calibri"/>
          <w:sz w:val="22"/>
          <w:szCs w:val="22"/>
        </w:rPr>
        <w:br/>
      </w:r>
      <w:r w:rsidRPr="00B86D75">
        <w:rPr>
          <w:rFonts w:ascii="Calibri" w:hAnsi="Calibri" w:cs="Calibri"/>
          <w:sz w:val="22"/>
          <w:szCs w:val="22"/>
        </w:rPr>
        <w:t xml:space="preserve">z założeniami konkursowymi - Termin wykonania studium  -  </w:t>
      </w:r>
      <w:r w:rsidRPr="00B86D75">
        <w:rPr>
          <w:rFonts w:ascii="Calibri" w:hAnsi="Calibri" w:cs="Calibri"/>
          <w:b/>
          <w:color w:val="auto"/>
          <w:sz w:val="22"/>
          <w:szCs w:val="22"/>
        </w:rPr>
        <w:t>4 tygodnie od zakończenia etapu II.</w:t>
      </w:r>
    </w:p>
    <w:p w14:paraId="34C133D6" w14:textId="77777777" w:rsidR="00B81C1E" w:rsidRDefault="00B81C1E" w:rsidP="00864043">
      <w:pPr>
        <w:pStyle w:val="Listapunktowana"/>
        <w:numPr>
          <w:ilvl w:val="1"/>
          <w:numId w:val="28"/>
        </w:numPr>
        <w:spacing w:line="276" w:lineRule="auto"/>
        <w:ind w:hanging="83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Zakończenie danego etapu potwierdzone zostanie protokołem zdawczo – odbiorczym, podpisanym przez obie strony, zgodnie z zapisami § 9. </w:t>
      </w:r>
    </w:p>
    <w:p w14:paraId="72EE646B" w14:textId="77777777" w:rsidR="00B81C1E" w:rsidRPr="00B86D75" w:rsidRDefault="00B81C1E" w:rsidP="00864043">
      <w:pPr>
        <w:pStyle w:val="Listapunktowana"/>
        <w:numPr>
          <w:ilvl w:val="1"/>
          <w:numId w:val="28"/>
        </w:numPr>
        <w:spacing w:line="276" w:lineRule="auto"/>
        <w:ind w:hanging="83"/>
        <w:jc w:val="both"/>
        <w:rPr>
          <w:rFonts w:ascii="Calibri" w:hAnsi="Calibri" w:cs="Calibri"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>W uzasadnionych przypadkach Zamawiający dopuszcza możliwość przesunięcia terminów cząstkowych realizacji poszczególnych etapów (za zgodą lub na polecenie Zamawiającego).</w:t>
      </w:r>
    </w:p>
    <w:p w14:paraId="3E8F483E" w14:textId="77777777" w:rsidR="00B81C1E" w:rsidRPr="00B86D75" w:rsidRDefault="00B81C1E" w:rsidP="00864043">
      <w:pPr>
        <w:pStyle w:val="Listapunktowana"/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25851">
        <w:rPr>
          <w:rFonts w:ascii="Calibri" w:hAnsi="Calibri" w:cs="Calibri"/>
          <w:sz w:val="22"/>
          <w:szCs w:val="22"/>
        </w:rPr>
        <w:t xml:space="preserve">Wykonawca nie ponosi odpowiedzialności, za niedotrzymanie powyższych terminów, </w:t>
      </w:r>
      <w:r>
        <w:rPr>
          <w:rFonts w:ascii="Calibri" w:hAnsi="Calibri" w:cs="Calibri"/>
          <w:sz w:val="22"/>
          <w:szCs w:val="22"/>
        </w:rPr>
        <w:br/>
      </w:r>
      <w:r w:rsidRPr="00B86D75">
        <w:rPr>
          <w:rFonts w:ascii="Calibri" w:hAnsi="Calibri" w:cs="Calibri"/>
          <w:sz w:val="22"/>
          <w:szCs w:val="22"/>
        </w:rPr>
        <w:t>z przyczyn, które leżą po stronie Zamawiającego.</w:t>
      </w:r>
    </w:p>
    <w:p w14:paraId="19D3579B" w14:textId="77777777" w:rsidR="00B81C1E" w:rsidRDefault="00B81C1E" w:rsidP="00864043">
      <w:pPr>
        <w:pStyle w:val="Listapunktowana"/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Przed rozpoczęciem prac wchodzących w zakres danego Etapu, Wykonawca winien zgłosić fakt zamiaru rozpoczęcia takich prac Zamawiającemu i uzyskać jego zgodę na możliwość rozpoczęcia prac danego Etapu. Brak uzyskania powyższej zgody zwalnia Zamawiającego </w:t>
      </w:r>
      <w:r>
        <w:rPr>
          <w:rFonts w:ascii="Calibri" w:hAnsi="Calibri" w:cs="Calibri"/>
          <w:sz w:val="22"/>
          <w:szCs w:val="22"/>
        </w:rPr>
        <w:br/>
      </w:r>
      <w:r w:rsidRPr="00C23F84">
        <w:rPr>
          <w:rFonts w:ascii="Calibri" w:hAnsi="Calibri" w:cs="Calibri"/>
          <w:sz w:val="22"/>
          <w:szCs w:val="22"/>
        </w:rPr>
        <w:t xml:space="preserve">z obowiązku zapłaty wynagrodzenia Wykonawcy za dany Etap. </w:t>
      </w:r>
    </w:p>
    <w:p w14:paraId="03C1367F" w14:textId="2F864648" w:rsidR="00B81C1E" w:rsidRDefault="00B81C1E" w:rsidP="00864043">
      <w:pPr>
        <w:pStyle w:val="Listapunktowana"/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86D75">
        <w:rPr>
          <w:rFonts w:ascii="Calibri" w:hAnsi="Calibri" w:cs="Calibri"/>
          <w:sz w:val="22"/>
          <w:szCs w:val="22"/>
        </w:rPr>
        <w:t>Forma przekazania</w:t>
      </w:r>
      <w:r>
        <w:rPr>
          <w:rFonts w:ascii="Calibri" w:hAnsi="Calibri" w:cs="Calibri"/>
          <w:sz w:val="22"/>
          <w:szCs w:val="22"/>
        </w:rPr>
        <w:t xml:space="preserve"> dokumentów</w:t>
      </w:r>
      <w:r w:rsidRPr="00B86D75">
        <w:rPr>
          <w:rFonts w:ascii="Calibri" w:hAnsi="Calibri" w:cs="Calibri"/>
          <w:sz w:val="22"/>
          <w:szCs w:val="22"/>
        </w:rPr>
        <w:t xml:space="preserve">: 3 egzemplarze w wersji papierowej (dla każdej analizy </w:t>
      </w:r>
      <w:r w:rsidRPr="00B86D75">
        <w:rPr>
          <w:rFonts w:ascii="Calibri" w:hAnsi="Calibri" w:cs="Calibri"/>
          <w:sz w:val="22"/>
          <w:szCs w:val="22"/>
        </w:rPr>
        <w:lastRenderedPageBreak/>
        <w:t xml:space="preserve">oddzielnie) i 1 na nośniku elektronicznym (format edytowalny – </w:t>
      </w:r>
      <w:proofErr w:type="spellStart"/>
      <w:r w:rsidRPr="00B86D75">
        <w:rPr>
          <w:rFonts w:ascii="Calibri" w:hAnsi="Calibri" w:cs="Calibri"/>
          <w:sz w:val="22"/>
          <w:szCs w:val="22"/>
        </w:rPr>
        <w:t>word</w:t>
      </w:r>
      <w:proofErr w:type="spellEnd"/>
      <w:r w:rsidRPr="00B86D7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86D75">
        <w:rPr>
          <w:rFonts w:ascii="Calibri" w:hAnsi="Calibri" w:cs="Calibri"/>
          <w:sz w:val="22"/>
          <w:szCs w:val="22"/>
        </w:rPr>
        <w:t>excel</w:t>
      </w:r>
      <w:proofErr w:type="spellEnd"/>
      <w:r w:rsidRPr="00B86D75">
        <w:rPr>
          <w:rFonts w:ascii="Calibri" w:hAnsi="Calibri" w:cs="Calibri"/>
          <w:sz w:val="22"/>
          <w:szCs w:val="22"/>
        </w:rPr>
        <w:t xml:space="preserve"> oraz pdf.)</w:t>
      </w:r>
      <w:r>
        <w:rPr>
          <w:rFonts w:ascii="Calibri" w:hAnsi="Calibri" w:cs="Calibri"/>
          <w:sz w:val="22"/>
          <w:szCs w:val="22"/>
        </w:rPr>
        <w:t xml:space="preserve"> – dla każdego etapu oddzielnie.</w:t>
      </w:r>
    </w:p>
    <w:p w14:paraId="6E9A6A3E" w14:textId="77777777" w:rsidR="00811FAF" w:rsidRPr="00811FAF" w:rsidRDefault="00811FAF" w:rsidP="00811FAF">
      <w:pPr>
        <w:pStyle w:val="Listapunktowana"/>
        <w:numPr>
          <w:ilvl w:val="0"/>
          <w:numId w:val="0"/>
        </w:num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DED42FA" w14:textId="7C629FD3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6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Wynagrodzenie</w:t>
      </w:r>
    </w:p>
    <w:p w14:paraId="622F2711" w14:textId="77777777" w:rsidR="00B81C1E" w:rsidRPr="00C23F84" w:rsidRDefault="00B81C1E" w:rsidP="00864043">
      <w:pPr>
        <w:numPr>
          <w:ilvl w:val="0"/>
          <w:numId w:val="13"/>
        </w:numPr>
        <w:spacing w:after="0" w:line="276" w:lineRule="auto"/>
        <w:jc w:val="both"/>
        <w:rPr>
          <w:rFonts w:ascii="Calibri" w:hAnsi="Calibri" w:cs="Calibri"/>
          <w:vanish/>
          <w:specVanish/>
        </w:rPr>
      </w:pPr>
      <w:r w:rsidRPr="00C23F84">
        <w:rPr>
          <w:rFonts w:ascii="Calibri" w:hAnsi="Calibri" w:cs="Calibri"/>
        </w:rPr>
        <w:t xml:space="preserve">Łączna wartość brutto przedmiotu Umowy określona na podstawie kwoty wynagrodzenia  zawartego w Ofercie Wykonawcy wynosi …. zł. (słownie: …złotych), w tym wartość netto wynosi: …. zł. (słownie: …. złotych) i wartość podatku VAT: …. zł (słownie: …złotych). </w:t>
      </w:r>
    </w:p>
    <w:p w14:paraId="45FAA47F" w14:textId="77777777" w:rsidR="00B81C1E" w:rsidRPr="00C23F84" w:rsidRDefault="00B81C1E" w:rsidP="00864043">
      <w:pPr>
        <w:numPr>
          <w:ilvl w:val="0"/>
          <w:numId w:val="1"/>
        </w:numPr>
        <w:tabs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  <w:vanish/>
          <w:specVanish/>
        </w:rPr>
      </w:pPr>
    </w:p>
    <w:p w14:paraId="3B857680" w14:textId="77777777" w:rsidR="00B81C1E" w:rsidRPr="00C23F84" w:rsidRDefault="00B81C1E" w:rsidP="00864043">
      <w:pPr>
        <w:numPr>
          <w:ilvl w:val="0"/>
          <w:numId w:val="1"/>
        </w:numPr>
        <w:tabs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  <w:vanish/>
          <w:specVanish/>
        </w:rPr>
      </w:pPr>
    </w:p>
    <w:p w14:paraId="052AA567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</w:p>
    <w:p w14:paraId="50180AE7" w14:textId="77777777" w:rsidR="00B81C1E" w:rsidRPr="00AB262D" w:rsidRDefault="00B81C1E" w:rsidP="00864043">
      <w:pPr>
        <w:numPr>
          <w:ilvl w:val="1"/>
          <w:numId w:val="19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C23F84">
        <w:rPr>
          <w:rFonts w:ascii="Calibri" w:hAnsi="Calibri" w:cs="Calibri"/>
        </w:rPr>
        <w:t xml:space="preserve">Wynagrodzenie Wykonawcy za wykonanie poszczególnych Etapów zamówienia oraz za przeprowadzenie warsztatów szkoleniowych, o którym mowa w OPZ kształtuje się następująco: </w:t>
      </w:r>
    </w:p>
    <w:p w14:paraId="45671962" w14:textId="77777777" w:rsidR="00B81C1E" w:rsidRPr="00C23F84" w:rsidRDefault="00B81C1E" w:rsidP="00864043">
      <w:pPr>
        <w:numPr>
          <w:ilvl w:val="1"/>
          <w:numId w:val="1"/>
        </w:numPr>
        <w:tabs>
          <w:tab w:val="clear" w:pos="1797"/>
          <w:tab w:val="num" w:pos="709"/>
          <w:tab w:val="left" w:pos="851"/>
        </w:tabs>
        <w:spacing w:after="0" w:line="276" w:lineRule="auto"/>
        <w:ind w:left="709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Etap I </w:t>
      </w:r>
      <w:r w:rsidRPr="00C23F84">
        <w:rPr>
          <w:rFonts w:ascii="Calibri" w:hAnsi="Calibri" w:cs="Calibri"/>
        </w:rPr>
        <w:t xml:space="preserve"> – ….zł. (słownie: …. złotych), w tym wartość netto wynosi: …. zł. (słownie: … złotych) i wartość podatku VAT: … zł (słownie: …. złotych).</w:t>
      </w:r>
    </w:p>
    <w:p w14:paraId="1F4599CC" w14:textId="77777777" w:rsidR="00B81C1E" w:rsidRDefault="00B81C1E" w:rsidP="00864043">
      <w:pPr>
        <w:numPr>
          <w:ilvl w:val="1"/>
          <w:numId w:val="1"/>
        </w:numPr>
        <w:tabs>
          <w:tab w:val="clear" w:pos="1797"/>
          <w:tab w:val="num" w:pos="709"/>
          <w:tab w:val="left" w:pos="851"/>
        </w:tabs>
        <w:spacing w:after="0" w:line="276" w:lineRule="auto"/>
        <w:ind w:left="709" w:firstLine="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Etap II</w:t>
      </w:r>
      <w:r w:rsidRPr="00C23F8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- </w:t>
      </w:r>
      <w:r w:rsidRPr="00C23F84">
        <w:rPr>
          <w:rFonts w:ascii="Calibri" w:hAnsi="Calibri" w:cs="Calibri"/>
        </w:rPr>
        <w:t>… zł. (słownie: …. złotych), w tym wartość netto wynosi….zł. (słownie: …. złotych) i wartość podatku VAT: …. zł (słownie: …. złotych).</w:t>
      </w:r>
    </w:p>
    <w:p w14:paraId="4C29EEBE" w14:textId="77777777" w:rsidR="00B81C1E" w:rsidRDefault="00B81C1E" w:rsidP="00864043">
      <w:pPr>
        <w:numPr>
          <w:ilvl w:val="1"/>
          <w:numId w:val="1"/>
        </w:numPr>
        <w:tabs>
          <w:tab w:val="clear" w:pos="1797"/>
          <w:tab w:val="num" w:pos="709"/>
          <w:tab w:val="left" w:pos="851"/>
        </w:tabs>
        <w:spacing w:after="0" w:line="276" w:lineRule="auto"/>
        <w:ind w:left="709" w:firstLine="0"/>
        <w:jc w:val="both"/>
        <w:rPr>
          <w:rFonts w:ascii="Calibri" w:hAnsi="Calibri" w:cs="Calibri"/>
        </w:rPr>
      </w:pPr>
      <w:r w:rsidRPr="007F634E">
        <w:rPr>
          <w:rFonts w:ascii="Calibri" w:hAnsi="Calibri" w:cs="Calibri"/>
        </w:rPr>
        <w:t>Etap I</w:t>
      </w:r>
      <w:r>
        <w:rPr>
          <w:rFonts w:ascii="Calibri" w:hAnsi="Calibri" w:cs="Calibri"/>
        </w:rPr>
        <w:t xml:space="preserve">II </w:t>
      </w:r>
      <w:r w:rsidRPr="007F634E">
        <w:rPr>
          <w:rFonts w:ascii="Calibri" w:hAnsi="Calibri" w:cs="Calibri"/>
        </w:rPr>
        <w:t xml:space="preserve"> – ….zł. (słownie: …. złotych), w tym wartość netto wynosi: …. zł. (słownie: … złotych) i wartość podatku VAT: … zł (słownie: …. złotych).</w:t>
      </w:r>
    </w:p>
    <w:p w14:paraId="462DED25" w14:textId="77777777" w:rsidR="00811FAF" w:rsidRDefault="00811FAF" w:rsidP="00811FAF">
      <w:pPr>
        <w:tabs>
          <w:tab w:val="left" w:pos="851"/>
        </w:tabs>
        <w:spacing w:after="0" w:line="276" w:lineRule="auto"/>
        <w:ind w:left="709"/>
        <w:jc w:val="both"/>
        <w:rPr>
          <w:rFonts w:ascii="Calibri" w:hAnsi="Calibri" w:cs="Calibri"/>
        </w:rPr>
      </w:pPr>
    </w:p>
    <w:p w14:paraId="6CF92F3C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2. </w:t>
      </w:r>
      <w:r w:rsidRPr="00C23F84">
        <w:rPr>
          <w:rFonts w:ascii="Calibri" w:hAnsi="Calibri" w:cs="Calibri"/>
        </w:rPr>
        <w:tab/>
        <w:t>Rozliczenie wynagrodzenia Wykonawcy następować będzie sukcesywnie po dokonaniu odbioru prac wchodzących w zakres danego Etapu zamówienia, czego potwierdzeniem będzie podpisany prze obie strony Umowy protokół zdawczo – odbiorczy.</w:t>
      </w:r>
    </w:p>
    <w:p w14:paraId="2E95F713" w14:textId="77777777" w:rsidR="00B81C1E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3. </w:t>
      </w:r>
      <w:r w:rsidRPr="00C23F84">
        <w:rPr>
          <w:rFonts w:ascii="Calibri" w:hAnsi="Calibri" w:cs="Calibri"/>
        </w:rPr>
        <w:tab/>
        <w:t xml:space="preserve">Wynagrodzenie za wykonanie Umowy zaspokaja wszelkie roszczenia Wykonawcy z tytułu wykonania Umowy, w tym roszczenia z tytułu przeniesienia na Zamawiającego. majątkowych praw autorskich na  polach eksploatacji określonych w </w:t>
      </w:r>
      <w:r w:rsidRPr="00C23F84">
        <w:rPr>
          <w:rFonts w:ascii="Calibri" w:hAnsi="Calibri" w:cs="Calibri"/>
          <w:b/>
        </w:rPr>
        <w:t>§</w:t>
      </w:r>
      <w:r w:rsidRPr="00C23F84">
        <w:rPr>
          <w:rFonts w:ascii="Calibri" w:hAnsi="Calibri" w:cs="Calibri"/>
        </w:rPr>
        <w:t xml:space="preserve">10 oraz prawo do wyrażania zgody na wykonywanie praw zależnych do wszystkich mogących stanowić przedmiot prawa autorskiego wyników prac powstałych w związku z wykonaniem Umowy. </w:t>
      </w:r>
    </w:p>
    <w:p w14:paraId="4A346B7E" w14:textId="77777777" w:rsidR="00B81C1E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r w:rsidRPr="00C23F84">
        <w:rPr>
          <w:rFonts w:ascii="Calibri" w:hAnsi="Calibri" w:cs="Calibri"/>
        </w:rPr>
        <w:t xml:space="preserve">Zapłata wynagrodzenia, o którym mowa w ust. 1, nastąpi przelewem na rachunek bankowy wskazany przez Wykonawcę w terminie </w:t>
      </w:r>
      <w:r w:rsidRPr="00B81C1E">
        <w:rPr>
          <w:rFonts w:ascii="Calibri" w:hAnsi="Calibri" w:cs="Calibri"/>
        </w:rPr>
        <w:t>30 dni</w:t>
      </w:r>
      <w:r w:rsidRPr="00C23F84">
        <w:rPr>
          <w:rFonts w:ascii="Calibri" w:hAnsi="Calibri" w:cs="Calibri"/>
        </w:rPr>
        <w:t xml:space="preserve"> kalendarzowych od dnia otrzymania przez Zamawiającego prawidłowo wystawionej faktury VAT. Podstawą wystawienia faktury VAT jest podpisanie przez  Zamawiającego protokołu odbioru danego Etapu Prac, o którym mowa w § 9, bez zastrzeżeń.</w:t>
      </w:r>
      <w:r>
        <w:rPr>
          <w:rFonts w:ascii="Calibri" w:hAnsi="Calibri" w:cs="Calibri"/>
        </w:rPr>
        <w:t xml:space="preserve"> Dane do faktury:</w:t>
      </w:r>
    </w:p>
    <w:p w14:paraId="580CA793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  <w:b/>
        </w:rPr>
      </w:pPr>
      <w:r w:rsidRPr="00245588">
        <w:rPr>
          <w:rFonts w:ascii="Calibri" w:hAnsi="Calibri" w:cs="Calibri"/>
        </w:rPr>
        <w:t xml:space="preserve"> </w:t>
      </w:r>
      <w:r w:rsidRPr="00245588">
        <w:rPr>
          <w:rFonts w:ascii="Calibri" w:hAnsi="Calibri" w:cs="Calibri"/>
          <w:b/>
        </w:rPr>
        <w:t xml:space="preserve">Nabywca: </w:t>
      </w:r>
    </w:p>
    <w:p w14:paraId="78859455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Gmina Kielce</w:t>
      </w:r>
    </w:p>
    <w:p w14:paraId="37986A3B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ul. Rynek 1</w:t>
      </w:r>
    </w:p>
    <w:p w14:paraId="6D301BBE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25-303 Kielce</w:t>
      </w:r>
    </w:p>
    <w:p w14:paraId="69A53EB5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NIP 657-261-73-25</w:t>
      </w:r>
    </w:p>
    <w:p w14:paraId="03639B2C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  <w:b/>
        </w:rPr>
      </w:pPr>
    </w:p>
    <w:p w14:paraId="1F448C4D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  <w:b/>
        </w:rPr>
        <w:t>Odbiorca faktury</w:t>
      </w:r>
      <w:r w:rsidRPr="00245588">
        <w:rPr>
          <w:rFonts w:ascii="Calibri" w:hAnsi="Calibri" w:cs="Calibri"/>
        </w:rPr>
        <w:t>:</w:t>
      </w:r>
    </w:p>
    <w:p w14:paraId="23C72AFC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Kielecki Park Technologiczny</w:t>
      </w:r>
    </w:p>
    <w:p w14:paraId="2AC8C430" w14:textId="77777777" w:rsidR="00B81C1E" w:rsidRPr="00245588" w:rsidRDefault="00B81C1E" w:rsidP="00864043">
      <w:pPr>
        <w:spacing w:line="276" w:lineRule="auto"/>
        <w:ind w:left="502"/>
        <w:contextualSpacing/>
        <w:jc w:val="both"/>
        <w:rPr>
          <w:rFonts w:ascii="Calibri" w:hAnsi="Calibri" w:cs="Calibri"/>
        </w:rPr>
      </w:pPr>
      <w:r w:rsidRPr="00245588">
        <w:rPr>
          <w:rFonts w:ascii="Calibri" w:hAnsi="Calibri" w:cs="Calibri"/>
        </w:rPr>
        <w:t>Ul. Olszewskiego 6, 25 – 663 Kielce</w:t>
      </w:r>
    </w:p>
    <w:p w14:paraId="731B3994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</w:p>
    <w:p w14:paraId="767CE24A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5. Jako dzień zapłaty Strony ustalają dzień wydania dyspozycji przelewu z rachunku bankowego Zamawiającego. </w:t>
      </w:r>
    </w:p>
    <w:p w14:paraId="300236EE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6. </w:t>
      </w:r>
      <w:r w:rsidRPr="00C23F84">
        <w:rPr>
          <w:rFonts w:ascii="Calibri" w:hAnsi="Calibri" w:cs="Calibri"/>
        </w:rPr>
        <w:tab/>
        <w:t>Za każdy dzień opóźnienia w zapłacie wynagrodzenia, o którym mowa w ust. 1, Wykonawca może żądać od Zamawiającego odsetek ustawowych</w:t>
      </w:r>
      <w:r>
        <w:rPr>
          <w:rFonts w:ascii="Calibri" w:hAnsi="Calibri" w:cs="Calibri"/>
        </w:rPr>
        <w:t xml:space="preserve"> za opóźnienie</w:t>
      </w:r>
      <w:r w:rsidRPr="00C23F84">
        <w:rPr>
          <w:rFonts w:ascii="Calibri" w:hAnsi="Calibri" w:cs="Calibri"/>
        </w:rPr>
        <w:t xml:space="preserve">. </w:t>
      </w:r>
    </w:p>
    <w:p w14:paraId="4CAB787D" w14:textId="6AEF889E" w:rsidR="00B81C1E" w:rsidRPr="00C23F84" w:rsidRDefault="00B81C1E" w:rsidP="00811FAF">
      <w:pPr>
        <w:tabs>
          <w:tab w:val="num" w:pos="360"/>
        </w:tabs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7. Strony ustalają, iż Wykonawca nie będzie uprawniony</w:t>
      </w:r>
      <w:r>
        <w:rPr>
          <w:rFonts w:ascii="Calibri" w:hAnsi="Calibri" w:cs="Calibri"/>
        </w:rPr>
        <w:t>, bez zgody Zamawiającego,</w:t>
      </w:r>
      <w:r w:rsidRPr="00C23F84">
        <w:rPr>
          <w:rFonts w:ascii="Calibri" w:hAnsi="Calibri" w:cs="Calibri"/>
        </w:rPr>
        <w:t xml:space="preserve"> do dokonania przelewu wierzytelności z tytułu realizacji Umowy na osoby trzecie.</w:t>
      </w:r>
    </w:p>
    <w:p w14:paraId="79EC2AA4" w14:textId="2F804486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7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Wykonanie Umowy</w:t>
      </w:r>
    </w:p>
    <w:p w14:paraId="742CC871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Wykonawca oświadcza, iż posiada konieczne doświadczenie i kwalifikacje niezbędne do prawidłowego wykonania Umowy.</w:t>
      </w:r>
    </w:p>
    <w:p w14:paraId="7512826C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Umowa będzie wykonywana zgodnie z założeniami realizacyjnymi, opracowanymi na podstawie metodologii realizacji zamówienia zawartej w Ofercie Wykonawcy, stanowiącej załącznik do niniejszej Umowy. Wykonawca zobowiązuje się uwzględniać wszelkie </w:t>
      </w:r>
      <w:r>
        <w:rPr>
          <w:rFonts w:ascii="Calibri" w:hAnsi="Calibri" w:cs="Calibri"/>
        </w:rPr>
        <w:t xml:space="preserve">uwagi i sugestie Zamawiającego </w:t>
      </w:r>
      <w:r w:rsidRPr="00C23F84">
        <w:rPr>
          <w:rFonts w:ascii="Calibri" w:hAnsi="Calibri" w:cs="Calibri"/>
        </w:rPr>
        <w:t xml:space="preserve">przy realizacji Umowy. </w:t>
      </w:r>
    </w:p>
    <w:p w14:paraId="62224E50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Wykonawca zobowiązuje się zapewnić wykonanie Umowy przez osoby wskazane w Ofercie Wykonawcy</w:t>
      </w:r>
      <w:r>
        <w:rPr>
          <w:rFonts w:ascii="Calibri" w:hAnsi="Calibri" w:cs="Calibri"/>
        </w:rPr>
        <w:t>, stanowiącej Załącznik</w:t>
      </w:r>
      <w:r w:rsidRPr="00C23F84">
        <w:rPr>
          <w:rFonts w:ascii="Calibri" w:hAnsi="Calibri" w:cs="Calibri"/>
        </w:rPr>
        <w:t xml:space="preserve"> do niniejszej Umowy. </w:t>
      </w:r>
    </w:p>
    <w:p w14:paraId="59232E40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Zmiana którejkolwiek ze wskazanych w Ofercie Wykonawcy osób w trakcie wykonywania Umowy, musi być uzasadniona przez Wykonawcę na piśmie i zaakceptowana przez Zamawiającego. Zamawiający zaakceptuje taką zmianę wyłącznie wtedy, gdy wykształcenie i doświadczenie proponowanych osób będą takie same lub wyższe od wykształcenia i doświadczenia wymaganych przez Zamawiającego. </w:t>
      </w:r>
    </w:p>
    <w:p w14:paraId="35B22943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Wykonawca winien przedłożyć Zamawiającemu propozycję zmiany, o której mowa w ust. 4,</w:t>
      </w:r>
      <w:r>
        <w:rPr>
          <w:rFonts w:ascii="Calibri" w:hAnsi="Calibri" w:cs="Calibri"/>
        </w:rPr>
        <w:t xml:space="preserve"> nie później niż 3</w:t>
      </w:r>
      <w:r w:rsidRPr="00C23F84">
        <w:rPr>
          <w:rFonts w:ascii="Calibri" w:hAnsi="Calibri" w:cs="Calibri"/>
        </w:rPr>
        <w:t xml:space="preserve"> dni</w:t>
      </w:r>
      <w:r>
        <w:rPr>
          <w:rFonts w:ascii="Calibri" w:hAnsi="Calibri" w:cs="Calibri"/>
        </w:rPr>
        <w:t xml:space="preserve"> robocze</w:t>
      </w:r>
      <w:r w:rsidRPr="00C23F84">
        <w:rPr>
          <w:rFonts w:ascii="Calibri" w:hAnsi="Calibri" w:cs="Calibri"/>
        </w:rPr>
        <w:t xml:space="preserve"> przed planowanym dopuszczeniem do udziału w wykonywaniu Umowy danej osoby. </w:t>
      </w:r>
    </w:p>
    <w:p w14:paraId="0EE5CB48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Jakiekolwiek zawieszenie wykonywania Umowy wynikające z braku odpowiedniej osoby będzie traktowane jako wynikłe z winy Wykonawcy i nie może stanowić podstawy do zmiany terminu wykonania Umowy. </w:t>
      </w:r>
    </w:p>
    <w:p w14:paraId="20B437C4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Skierowanie, bez uzyskania uprzedniej pisemnej akceptacji Zamawiającego, do wykonania Umowy innych osób, niż wskazane w Ofercie Wykonawcy, stanowi podstawę odstąpienia od Umowy przez Zamawiającego z przyczyn leżących po stronie Wykonawcy. </w:t>
      </w:r>
    </w:p>
    <w:p w14:paraId="3CCC0CEE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Wykonawca zobowiązuje się, że nie będzie ubiegał się o wykonanie usług z udziałem podmiotu prywatnego ani wykonywał usług jako podwykonawca podmiotu prywatnego lub doradzał takiemu podmiotowi, jeżeli uprzednio świadczył na rzecz Zamawiającego na podstawie Umowy usługi dotyczące przedsięwzięcia z udziałem tego podmiotu prywatnego. </w:t>
      </w:r>
    </w:p>
    <w:p w14:paraId="7B18DF2C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Współpraca z Zamawiającym będzie odbywać się w języku polskim, a ewentualne tłumaczenia będą wykonywane przez Wykonawcę na jego koszt.</w:t>
      </w:r>
    </w:p>
    <w:p w14:paraId="04369D97" w14:textId="77777777" w:rsidR="00B81C1E" w:rsidRPr="00C23F84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Wszelka korespondencja pomiędzy Zamawiającym a Wykonawcą winna być sporządzana w języku polskim.</w:t>
      </w:r>
    </w:p>
    <w:p w14:paraId="76E6F1EE" w14:textId="46D96F06" w:rsidR="00B81C1E" w:rsidRPr="00811FAF" w:rsidRDefault="00B81C1E" w:rsidP="00864043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lastRenderedPageBreak/>
        <w:t>Wykonawca zobowiązuje się do wykorzystania opracowań, dokumentów, materiałów przekazanych i powstałych w ramach niniejszej Umowy wyłącznie w celu realizacji przedmiotu Umowy.</w:t>
      </w:r>
    </w:p>
    <w:p w14:paraId="5EC08CF8" w14:textId="128E42EA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8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Kontrola sposobu wykonywania Umowy</w:t>
      </w:r>
    </w:p>
    <w:p w14:paraId="1BECF4B1" w14:textId="77777777" w:rsidR="00B81C1E" w:rsidRPr="00C23F84" w:rsidRDefault="00B81C1E" w:rsidP="00864043">
      <w:pPr>
        <w:numPr>
          <w:ilvl w:val="0"/>
          <w:numId w:val="3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Zamawiającemu przysługuje uprawnienie do kontroli sposobu wykonania Umowy. W celu realizacji powyższego, Wykonawca, na pisemne wezwanie Zamawiającego, udzieli informacji co do stanu zaawansowania wykonania Umowy. Wykonawca zobowiązany jest niezwłocznie udzielać wszelkich odpowiedzi i wyjaśnień na żądanie Zamawiającego. Na żądanie Zamawiającego Wykonawca zobowiązany jest do odbywania spotkań z przedstawicielami Zamawiającego oraz osobami trzecimi.  </w:t>
      </w:r>
    </w:p>
    <w:p w14:paraId="6C73E1AC" w14:textId="77777777" w:rsidR="00B81C1E" w:rsidRPr="00C23F84" w:rsidRDefault="00B81C1E" w:rsidP="00864043">
      <w:pPr>
        <w:numPr>
          <w:ilvl w:val="0"/>
          <w:numId w:val="3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 przypadku, gdy Wykonawca będzie wykonywał Umowę w sposób wadliwy, sprzeczny z postanowieniami Umowy albo nie będzie uwzględniać poleceń Zamawiającego, Zamawiający może wezwać go do zmiany sposobu wykonania i wyznaczyć mu w tym celu odpowiedni termin, nie krótszy niż 5 dni roboczych. Po bezskutecznym upływie wyznaczonego terminu Zamawiający może od Umowy odstąpić z przyczyn leżących po stronie Wykonawcy. </w:t>
      </w:r>
    </w:p>
    <w:p w14:paraId="34A5663E" w14:textId="77777777" w:rsidR="00B81C1E" w:rsidRPr="00C23F84" w:rsidRDefault="00B81C1E" w:rsidP="00864043">
      <w:pPr>
        <w:numPr>
          <w:ilvl w:val="0"/>
          <w:numId w:val="3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 przypadku odstąpienia przez Zamawiającego od Umowy z przyczyn wskazanych w ust. 2, Wykonawcy nie będzie przysługiwało wynagrodzenie za Etapy, które nie zostały zakończone i odebrane. </w:t>
      </w:r>
    </w:p>
    <w:p w14:paraId="48501B6F" w14:textId="603FCFB6" w:rsidR="00B81C1E" w:rsidRDefault="00B81C1E" w:rsidP="00864043">
      <w:pPr>
        <w:numPr>
          <w:ilvl w:val="0"/>
          <w:numId w:val="3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Strony mają obowiązek pisemnego informowania się o problemach związanych z należytym wykonaniem Umowy</w:t>
      </w:r>
      <w:r w:rsidR="00864043">
        <w:rPr>
          <w:rFonts w:ascii="Calibri" w:hAnsi="Calibri" w:cs="Calibri"/>
        </w:rPr>
        <w:t>.</w:t>
      </w:r>
    </w:p>
    <w:p w14:paraId="0C0EF565" w14:textId="77777777" w:rsidR="00864043" w:rsidRPr="00AB262D" w:rsidRDefault="00864043" w:rsidP="00864043">
      <w:pPr>
        <w:spacing w:after="0" w:line="276" w:lineRule="auto"/>
        <w:jc w:val="both"/>
        <w:rPr>
          <w:rFonts w:ascii="Calibri" w:hAnsi="Calibri" w:cs="Calibri"/>
        </w:rPr>
      </w:pPr>
    </w:p>
    <w:p w14:paraId="66332E59" w14:textId="6B4AB234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9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Odbiór przedmiotu Umowy</w:t>
      </w:r>
    </w:p>
    <w:p w14:paraId="5486015E" w14:textId="77777777" w:rsidR="00B81C1E" w:rsidRPr="00C23F84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 terminie </w:t>
      </w:r>
      <w:r>
        <w:rPr>
          <w:rFonts w:ascii="Calibri" w:hAnsi="Calibri" w:cs="Calibri"/>
        </w:rPr>
        <w:t>5</w:t>
      </w:r>
      <w:r w:rsidRPr="00C23F84">
        <w:rPr>
          <w:rFonts w:ascii="Calibri" w:hAnsi="Calibri" w:cs="Calibri"/>
        </w:rPr>
        <w:t xml:space="preserve"> dni od zakończenia każdego z Etapów realizacji Umowy, zostanie sporządzony protokół zdawczo-odbiorczy podpisany przez Wykonawcę i Komisję składającą się z przedstawicieli wskazanych przez Zamawiającego. Wykonawca do odbioru winien dostarczyć wszelką dokumentację, którą zobowiązany był wykonać w ramach danego etapu, lub która pozwala ocenić prawidłowość wykonania Etapu. </w:t>
      </w:r>
    </w:p>
    <w:p w14:paraId="33EF68B6" w14:textId="77777777" w:rsidR="00B81C1E" w:rsidRPr="00C23F84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Protokół, o którym mowa w ust. l, powinien zawierać w szczególności: </w:t>
      </w:r>
    </w:p>
    <w:p w14:paraId="0290E7BC" w14:textId="77777777" w:rsidR="00B81C1E" w:rsidRPr="00C23F84" w:rsidRDefault="00B81C1E" w:rsidP="00864043">
      <w:pPr>
        <w:numPr>
          <w:ilvl w:val="0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dzień i miejsce odbioru, </w:t>
      </w:r>
    </w:p>
    <w:p w14:paraId="0C16D411" w14:textId="77777777" w:rsidR="00B81C1E" w:rsidRPr="00C23F84" w:rsidRDefault="00B81C1E" w:rsidP="00864043">
      <w:pPr>
        <w:numPr>
          <w:ilvl w:val="0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wykaz zrealizowanych działań w ramach Etapu, </w:t>
      </w:r>
    </w:p>
    <w:p w14:paraId="62D24F91" w14:textId="77777777" w:rsidR="00B81C1E" w:rsidRPr="00C23F84" w:rsidRDefault="00B81C1E" w:rsidP="00864043">
      <w:pPr>
        <w:numPr>
          <w:ilvl w:val="0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dokumentację powstałą w ramach realizacji Etapu w 4 egzemplarzach w wersji papierowej oraz na nośnikach elektronicznych,</w:t>
      </w:r>
    </w:p>
    <w:p w14:paraId="394351C5" w14:textId="77777777" w:rsidR="00B81C1E" w:rsidRPr="00C23F84" w:rsidRDefault="00B81C1E" w:rsidP="00864043">
      <w:pPr>
        <w:numPr>
          <w:ilvl w:val="0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oświadczenie członków Komisji o braku albo o istnieniu wad w wykonaniu Etapu Umowy, </w:t>
      </w:r>
    </w:p>
    <w:p w14:paraId="66A4D6E5" w14:textId="77777777" w:rsidR="00B81C1E" w:rsidRPr="00C23F84" w:rsidRDefault="00B81C1E" w:rsidP="00864043">
      <w:pPr>
        <w:numPr>
          <w:ilvl w:val="0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 przypadku stwierdzenia nieistotnych wad - zobowiązanie Wykonawcy do usunięcia wad w terminie określonym przez Komisję, w ramach wynagrodzenia, o którym mowa w § </w:t>
      </w:r>
      <w:r>
        <w:rPr>
          <w:rFonts w:ascii="Calibri" w:hAnsi="Calibri" w:cs="Calibri"/>
        </w:rPr>
        <w:t>5</w:t>
      </w:r>
      <w:r w:rsidRPr="00C23F84">
        <w:rPr>
          <w:rFonts w:ascii="Calibri" w:hAnsi="Calibri" w:cs="Calibri"/>
        </w:rPr>
        <w:t xml:space="preserve"> ust. 1. </w:t>
      </w:r>
    </w:p>
    <w:p w14:paraId="5CD4F159" w14:textId="77777777" w:rsidR="00B81C1E" w:rsidRPr="00C23F84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Zamawiający ma prawo odroczyć sporządzenie protokołu, o którym mowa powyżej, o okres nie dłuższy niż 3 dni, w przypadku gdy weryfikacja prawidłowości wykonania danego Etapu, wymaga większej ilości czasu lub wiadomości specjalnych.</w:t>
      </w:r>
    </w:p>
    <w:p w14:paraId="703BBB38" w14:textId="77777777" w:rsidR="00B81C1E" w:rsidRPr="00C23F84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Zamawiający ma prawo odmówić sporządzenia protokołu, o którym mowa w ust. 2 w przypadku ujawnienia istotnych wad lub niekompletności prac wchodzących w zakres danego Etapu. W takim przypadku Wykonawca winien niezwłocznie wady usunąć lub przedmiot Umowy </w:t>
      </w:r>
      <w:r w:rsidRPr="00C23F84">
        <w:rPr>
          <w:rFonts w:ascii="Calibri" w:hAnsi="Calibri" w:cs="Calibri"/>
        </w:rPr>
        <w:lastRenderedPageBreak/>
        <w:t xml:space="preserve">dokończyć. Nowy termin odbioru wyznaczony zostanie po wykonaniu wyżej wskazanych obowiązków przez Wykonawcę.     </w:t>
      </w:r>
    </w:p>
    <w:p w14:paraId="3E8A5605" w14:textId="77777777" w:rsidR="00B81C1E" w:rsidRPr="00C23F84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Fakt sporządzenia protokołu, o którym mowa w ust. 1 i ust. 2 nie zwalania Wykonawcy z odpowiedzialności za wady przedmiotu Umowy. </w:t>
      </w:r>
    </w:p>
    <w:p w14:paraId="5C12CF43" w14:textId="77777777" w:rsidR="00B81C1E" w:rsidRPr="00C23F84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Wyłącznie protokół,  o którym o mowa w ust. 1 podpisany przez Wykonawcę i Komisję składającą się z przedstawicieli wskazanych przez Zamawiającego, stanowi podstawę do wystawienia przez Wykonawcę faktury za wykonanie danego Etapu Umowy. </w:t>
      </w:r>
    </w:p>
    <w:p w14:paraId="79609406" w14:textId="33742BA3" w:rsidR="00B81C1E" w:rsidRDefault="00B81C1E" w:rsidP="00864043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Po usunięciu wad stwierdzonych podczas odbioru, zgodnie z ust. 2 pkt 5, Strony przystąpią do kolejnego odbioru, zgodnie z zasadami określonymi w ust. 2 i ust. 3. </w:t>
      </w:r>
    </w:p>
    <w:p w14:paraId="0ABAED07" w14:textId="77777777" w:rsidR="00811FAF" w:rsidRPr="00811FAF" w:rsidRDefault="00811FAF" w:rsidP="00811FAF">
      <w:pPr>
        <w:spacing w:after="0" w:line="276" w:lineRule="auto"/>
        <w:ind w:left="357"/>
        <w:jc w:val="both"/>
        <w:rPr>
          <w:rFonts w:ascii="Calibri" w:hAnsi="Calibri" w:cs="Calibri"/>
        </w:rPr>
      </w:pPr>
    </w:p>
    <w:p w14:paraId="031CBD88" w14:textId="38A1ED89" w:rsidR="00B81C1E" w:rsidRPr="00C23F84" w:rsidRDefault="00B81C1E" w:rsidP="00811FAF">
      <w:pPr>
        <w:tabs>
          <w:tab w:val="center" w:pos="4536"/>
          <w:tab w:val="left" w:pos="5295"/>
        </w:tabs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10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Prawa autorskie</w:t>
      </w:r>
    </w:p>
    <w:p w14:paraId="009FB605" w14:textId="77777777" w:rsidR="00B81C1E" w:rsidRPr="00C23F84" w:rsidRDefault="00B81C1E" w:rsidP="00864043">
      <w:pPr>
        <w:tabs>
          <w:tab w:val="num" w:pos="1440"/>
        </w:tabs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1. Do wyników prac powstałych w związku z wykonaniem Umowy, w ramach wynagrodzenia, o którym mowa w § </w:t>
      </w:r>
      <w:r>
        <w:rPr>
          <w:rFonts w:ascii="Calibri" w:hAnsi="Calibri" w:cs="Calibri"/>
        </w:rPr>
        <w:t>5</w:t>
      </w:r>
      <w:r w:rsidRPr="00C23F84">
        <w:rPr>
          <w:rFonts w:ascii="Calibri" w:hAnsi="Calibri" w:cs="Calibri"/>
        </w:rPr>
        <w:t xml:space="preserve"> ust. l, Wykonawca przenosi na Zamawiającego: </w:t>
      </w:r>
    </w:p>
    <w:p w14:paraId="0A16865C" w14:textId="77777777" w:rsidR="00B81C1E" w:rsidRPr="00C23F84" w:rsidRDefault="00B81C1E" w:rsidP="00864043">
      <w:pPr>
        <w:numPr>
          <w:ilvl w:val="0"/>
          <w:numId w:val="22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majątkowe prawa autorskie, bez ograniczeń co do terytorium, czasu, liczby egzemplarzy, w formacie określonym przez Zamawiającego, w zakresie poniższych pól eksploatacji:</w:t>
      </w:r>
    </w:p>
    <w:p w14:paraId="1D2D25CD" w14:textId="77777777" w:rsidR="00B81C1E" w:rsidRPr="00C23F84" w:rsidRDefault="00B81C1E" w:rsidP="00864043">
      <w:pPr>
        <w:numPr>
          <w:ilvl w:val="3"/>
          <w:numId w:val="21"/>
        </w:numPr>
        <w:spacing w:after="0" w:line="276" w:lineRule="auto"/>
        <w:ind w:left="993" w:hanging="284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utrwalanie i zwielokrotnianie wszelkimi technikami, w tym poprzez wykonywanie fotokopii, slajdów reprodukcji komputerowych, kopii zapisów magnetycznych i cyfrowych;</w:t>
      </w:r>
    </w:p>
    <w:p w14:paraId="680FDA88" w14:textId="77777777" w:rsidR="00B81C1E" w:rsidRPr="00C23F84" w:rsidRDefault="00B81C1E" w:rsidP="00864043">
      <w:pPr>
        <w:numPr>
          <w:ilvl w:val="3"/>
          <w:numId w:val="21"/>
        </w:numPr>
        <w:spacing w:after="0" w:line="276" w:lineRule="auto"/>
        <w:ind w:left="993" w:hanging="284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wprowadzenia do pamięci komputera, wprowadzanie na strony internetowe Zamawiającego oraz;</w:t>
      </w:r>
    </w:p>
    <w:p w14:paraId="433F7424" w14:textId="77777777" w:rsidR="00B81C1E" w:rsidRPr="00C23F84" w:rsidRDefault="00B81C1E" w:rsidP="00864043">
      <w:pPr>
        <w:numPr>
          <w:ilvl w:val="3"/>
          <w:numId w:val="21"/>
        </w:numPr>
        <w:spacing w:after="0" w:line="276" w:lineRule="auto"/>
        <w:ind w:left="993" w:hanging="284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ekspozycja, wystawianie, publiczne odtwarzanie, wyświetlanie, nadawanie, reemitowanie oraz publiczne oraz niepubliczne udostępnianie osobom trzecim w miejscu i czasie przez siebie wybranym,</w:t>
      </w:r>
    </w:p>
    <w:p w14:paraId="74574FA8" w14:textId="77777777" w:rsidR="00B81C1E" w:rsidRPr="00C23F84" w:rsidRDefault="00B81C1E" w:rsidP="00864043">
      <w:pPr>
        <w:numPr>
          <w:ilvl w:val="3"/>
          <w:numId w:val="21"/>
        </w:numPr>
        <w:spacing w:after="0" w:line="276" w:lineRule="auto"/>
        <w:ind w:left="993" w:hanging="284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publikowanie części lub całości, oryginału, kopii i opracowań;</w:t>
      </w:r>
    </w:p>
    <w:p w14:paraId="5497E447" w14:textId="77777777" w:rsidR="00B81C1E" w:rsidRPr="00C23F84" w:rsidRDefault="00B81C1E" w:rsidP="00864043">
      <w:pPr>
        <w:numPr>
          <w:ilvl w:val="3"/>
          <w:numId w:val="21"/>
        </w:numPr>
        <w:spacing w:after="0" w:line="276" w:lineRule="auto"/>
        <w:ind w:left="993" w:hanging="284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użyczanie, najmowanie i dzierżawienie; </w:t>
      </w:r>
    </w:p>
    <w:p w14:paraId="621D688F" w14:textId="77777777" w:rsidR="00B81C1E" w:rsidRPr="00C23F84" w:rsidRDefault="00B81C1E" w:rsidP="00864043">
      <w:pPr>
        <w:numPr>
          <w:ilvl w:val="3"/>
          <w:numId w:val="21"/>
        </w:numPr>
        <w:spacing w:after="0" w:line="276" w:lineRule="auto"/>
        <w:ind w:left="993" w:hanging="284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prawo do dalszego przetwarzania i wykorzystywania elementów dzieła, prawo do wykorzystania każdej odrębnej części, jak i całości opracowań wchodzących w przedmiot Umowy dla potrzeb wszelkich dalszych opracowań wykonywanych na zlecenie Zamawiającego;</w:t>
      </w:r>
    </w:p>
    <w:p w14:paraId="1D411DF4" w14:textId="77777777" w:rsidR="00B81C1E" w:rsidRPr="00C23F84" w:rsidRDefault="00B81C1E" w:rsidP="00864043">
      <w:pPr>
        <w:numPr>
          <w:ilvl w:val="0"/>
          <w:numId w:val="22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prawo do wyrażania zgody na wykonywanie praw zależnych.</w:t>
      </w:r>
    </w:p>
    <w:p w14:paraId="6626D19C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  <w:color w:val="000000"/>
        </w:rPr>
      </w:pPr>
      <w:r w:rsidRPr="00C23F84">
        <w:rPr>
          <w:rFonts w:ascii="Calibri" w:hAnsi="Calibri" w:cs="Calibri"/>
        </w:rPr>
        <w:t xml:space="preserve">2. </w:t>
      </w:r>
      <w:r w:rsidRPr="00C23F84">
        <w:rPr>
          <w:rFonts w:ascii="Calibri" w:hAnsi="Calibri" w:cs="Calibri"/>
        </w:rPr>
        <w:tab/>
        <w:t>Przeniesienie praw, o których mowa w ust. 1 następuje z chwilą dokonania odbiorów, o których mo</w:t>
      </w:r>
      <w:r>
        <w:rPr>
          <w:rFonts w:ascii="Calibri" w:hAnsi="Calibri" w:cs="Calibri"/>
        </w:rPr>
        <w:t>wa w § 8</w:t>
      </w:r>
      <w:r w:rsidRPr="00C23F84">
        <w:rPr>
          <w:rFonts w:ascii="Calibri" w:hAnsi="Calibri" w:cs="Calibri"/>
        </w:rPr>
        <w:t xml:space="preserve"> - w odniesieniu do wyników świadczenia usług powstałych w związku z realizacją Umowy (w stosunku do każdego z Etapów odrębnie), z tą samą chwilą Zamawiający nabywa własność wszystkich egzemplarzy, na których te wyniki świadczenia usług zostały utrwalone.</w:t>
      </w:r>
      <w:r w:rsidRPr="00C23F84">
        <w:rPr>
          <w:rFonts w:ascii="Calibri" w:hAnsi="Calibri" w:cs="Calibri"/>
          <w:color w:val="000000"/>
        </w:rPr>
        <w:t xml:space="preserve"> </w:t>
      </w:r>
    </w:p>
    <w:p w14:paraId="7A4441CF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  <w:color w:val="000000"/>
        </w:rPr>
      </w:pPr>
      <w:r w:rsidRPr="00C23F84">
        <w:rPr>
          <w:rFonts w:ascii="Calibri" w:hAnsi="Calibri" w:cs="Calibri"/>
        </w:rPr>
        <w:t xml:space="preserve">3. </w:t>
      </w:r>
      <w:r w:rsidRPr="00C23F84">
        <w:rPr>
          <w:rFonts w:ascii="Calibri" w:hAnsi="Calibri" w:cs="Calibri"/>
        </w:rPr>
        <w:tab/>
      </w:r>
      <w:r w:rsidRPr="00C23F84">
        <w:rPr>
          <w:rFonts w:ascii="Calibri" w:hAnsi="Calibri" w:cs="Calibri"/>
          <w:color w:val="000000"/>
        </w:rPr>
        <w:t xml:space="preserve">Wykonawca wyraża zgodę i zobowiązuje się względem Zamawiającego. do ograniczenia korzystania z przyznanych mu, na mocy art. 16 </w:t>
      </w:r>
      <w:r w:rsidRPr="00C23F84">
        <w:rPr>
          <w:rFonts w:ascii="Calibri" w:hAnsi="Calibri" w:cs="Calibri"/>
        </w:rPr>
        <w:t>ustawy z dnia 4 lutego 1994 r. o prawie autorskim i prawach pokrewnych (….)</w:t>
      </w:r>
      <w:r w:rsidRPr="00C23F84">
        <w:rPr>
          <w:rFonts w:ascii="Calibri" w:hAnsi="Calibri" w:cs="Calibri"/>
          <w:color w:val="000000"/>
        </w:rPr>
        <w:t>, autorskich praw osobistych do autorstwa dzieła, w szczególności poprzez wyłącznie prawa do nienaruszalności treści i formy utworu.</w:t>
      </w:r>
    </w:p>
    <w:p w14:paraId="279D90DF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4. </w:t>
      </w:r>
      <w:r w:rsidRPr="00C23F84">
        <w:rPr>
          <w:rFonts w:ascii="Calibri" w:hAnsi="Calibri" w:cs="Calibri"/>
        </w:rPr>
        <w:tab/>
        <w:t xml:space="preserve">Utrwalone wyniki prac powstałych w związku z wykonaniem Umowy, Wykonawca może pozostawić w swojej siedzibie wyłącznie dla celów dokumentacyjnych. </w:t>
      </w:r>
    </w:p>
    <w:p w14:paraId="62CB796D" w14:textId="77777777" w:rsidR="00B81C1E" w:rsidRPr="00A819DC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lastRenderedPageBreak/>
        <w:t xml:space="preserve">5.  </w:t>
      </w:r>
      <w:r w:rsidRPr="00C23F84">
        <w:rPr>
          <w:rFonts w:ascii="Calibri" w:hAnsi="Calibri" w:cs="Calibri"/>
        </w:rPr>
        <w:tab/>
        <w:t>Wykonawca zobowiązuje się, że realizując Umowę nie naruszy praw osób trzecich i przekaże Zamawiającemu wyniki prac powstałych w związku z wykonaniem Umowy w stanie wolnym od obciążeń prawami tych osób. W przypadku gdy osoba trzecia zwróci się wobec Zamawiającego z roszczeniem związanym z naruszeniem praw osób trzecich, Wykonawca zobowiązany będzie przedmiotowe roszczenia zaspokoić i zastąpić Zamawiającego w toku ewentualnych postępowań sądowych.</w:t>
      </w:r>
    </w:p>
    <w:p w14:paraId="5C8BFA0E" w14:textId="4022ABB7" w:rsidR="00B81C1E" w:rsidRPr="00811FAF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11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  <w:bCs/>
        </w:rPr>
        <w:t>Kary umowne i odpowiedzialność</w:t>
      </w:r>
    </w:p>
    <w:p w14:paraId="0104C9A6" w14:textId="77777777" w:rsidR="00B81C1E" w:rsidRPr="00C23F84" w:rsidRDefault="00B81C1E" w:rsidP="00864043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Za niewykonanie lub nienależyte wykonanie Umowy Wykonawca zapłaci Zamawiającemu kary umowne</w:t>
      </w:r>
      <w:r>
        <w:rPr>
          <w:rFonts w:ascii="Calibri" w:hAnsi="Calibri" w:cs="Calibri"/>
        </w:rPr>
        <w:t xml:space="preserve"> w następujących przypadkach i wysokości</w:t>
      </w:r>
      <w:r w:rsidRPr="00C23F84">
        <w:rPr>
          <w:rFonts w:ascii="Calibri" w:hAnsi="Calibri" w:cs="Calibri"/>
        </w:rPr>
        <w:t xml:space="preserve">: </w:t>
      </w:r>
    </w:p>
    <w:p w14:paraId="2FB8A1A0" w14:textId="77777777" w:rsidR="00B81C1E" w:rsidRPr="00C23F84" w:rsidRDefault="00B81C1E" w:rsidP="00864043">
      <w:pPr>
        <w:numPr>
          <w:ilvl w:val="0"/>
          <w:numId w:val="7"/>
        </w:numPr>
        <w:tabs>
          <w:tab w:val="clear" w:pos="2505"/>
          <w:tab w:val="num" w:pos="360"/>
          <w:tab w:val="num" w:pos="426"/>
        </w:tabs>
        <w:spacing w:after="0" w:line="276" w:lineRule="auto"/>
        <w:ind w:left="357" w:hanging="73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za opóźnienie w wykonaniu danego Etapu Umowy - w wysokości 0,5 % kwoty wynagrodzenia za dany Etap, za każdy dzień opóźnienia, licząc od dnia upływu terminu</w:t>
      </w:r>
      <w:r>
        <w:rPr>
          <w:rFonts w:ascii="Calibri" w:hAnsi="Calibri" w:cs="Calibri"/>
        </w:rPr>
        <w:t xml:space="preserve"> realizacji danego Etapu Umowy.</w:t>
      </w:r>
    </w:p>
    <w:p w14:paraId="591D3311" w14:textId="77777777" w:rsidR="00B81C1E" w:rsidRDefault="00B81C1E" w:rsidP="00864043">
      <w:pPr>
        <w:numPr>
          <w:ilvl w:val="0"/>
          <w:numId w:val="7"/>
        </w:numPr>
        <w:tabs>
          <w:tab w:val="clear" w:pos="2505"/>
          <w:tab w:val="num" w:pos="360"/>
          <w:tab w:val="num" w:pos="426"/>
        </w:tabs>
        <w:spacing w:after="0" w:line="276" w:lineRule="auto"/>
        <w:ind w:left="357" w:hanging="73"/>
        <w:jc w:val="both"/>
        <w:rPr>
          <w:rFonts w:ascii="Calibri" w:hAnsi="Calibri" w:cs="Calibri"/>
        </w:rPr>
      </w:pPr>
      <w:r w:rsidRPr="00E36335">
        <w:rPr>
          <w:rFonts w:ascii="Calibri" w:hAnsi="Calibri" w:cs="Calibri"/>
        </w:rPr>
        <w:t xml:space="preserve">za opóźnienie w wykonaniu przez Wykonawcę zobowiązań wynikających z gwarancji lub rękojmi - w wysokości 0,5 % kwoty wynagrodzenia za Etap, z wykonaniem którego związane są roszczenia z tytułu gwarancji lub rękojmi za każdy dzień opóźnienia, </w:t>
      </w:r>
    </w:p>
    <w:p w14:paraId="503D0481" w14:textId="77777777" w:rsidR="00B81C1E" w:rsidRPr="00E36335" w:rsidRDefault="00B81C1E" w:rsidP="00864043">
      <w:pPr>
        <w:numPr>
          <w:ilvl w:val="0"/>
          <w:numId w:val="7"/>
        </w:numPr>
        <w:tabs>
          <w:tab w:val="clear" w:pos="2505"/>
          <w:tab w:val="num" w:pos="360"/>
          <w:tab w:val="num" w:pos="426"/>
        </w:tabs>
        <w:spacing w:after="0" w:line="276" w:lineRule="auto"/>
        <w:ind w:left="357" w:hanging="73"/>
        <w:jc w:val="both"/>
        <w:rPr>
          <w:rFonts w:ascii="Calibri" w:hAnsi="Calibri" w:cs="Calibri"/>
        </w:rPr>
      </w:pPr>
      <w:r w:rsidRPr="00E36335">
        <w:rPr>
          <w:rFonts w:ascii="Calibri" w:hAnsi="Calibri" w:cs="Calibri"/>
        </w:rPr>
        <w:t xml:space="preserve">za odstąpienie od Umowy z przyczyn leżących po stronie Wykonawcy - w wysokości 10% kwoty wynagrodzenia łącznego </w:t>
      </w:r>
      <w:r>
        <w:rPr>
          <w:rFonts w:ascii="Calibri" w:hAnsi="Calibri" w:cs="Calibri"/>
        </w:rPr>
        <w:t>wskazanego w § 6</w:t>
      </w:r>
      <w:r w:rsidRPr="00E36335">
        <w:rPr>
          <w:rFonts w:ascii="Calibri" w:hAnsi="Calibri" w:cs="Calibri"/>
        </w:rPr>
        <w:t xml:space="preserve">  ust. 1.</w:t>
      </w:r>
    </w:p>
    <w:p w14:paraId="4FE2AB9E" w14:textId="77777777" w:rsidR="00B81C1E" w:rsidRPr="00C23F84" w:rsidRDefault="00B81C1E" w:rsidP="00864043">
      <w:pPr>
        <w:numPr>
          <w:ilvl w:val="0"/>
          <w:numId w:val="7"/>
        </w:numPr>
        <w:tabs>
          <w:tab w:val="clear" w:pos="2505"/>
          <w:tab w:val="num" w:pos="360"/>
          <w:tab w:val="num" w:pos="426"/>
        </w:tabs>
        <w:spacing w:after="0" w:line="276" w:lineRule="auto"/>
        <w:ind w:left="357" w:hanging="73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</w:t>
      </w:r>
      <w:r>
        <w:rPr>
          <w:rFonts w:ascii="Calibri" w:hAnsi="Calibri" w:cs="Calibri"/>
        </w:rPr>
        <w:t>a naruszenie przez Wykonawcę § 7</w:t>
      </w:r>
      <w:r w:rsidRPr="00C23F84">
        <w:rPr>
          <w:rFonts w:ascii="Calibri" w:hAnsi="Calibri" w:cs="Calibri"/>
        </w:rPr>
        <w:t xml:space="preserve">  ust. 8 - w wysokości 100% kwoty wynagrodzen</w:t>
      </w:r>
      <w:r>
        <w:rPr>
          <w:rFonts w:ascii="Calibri" w:hAnsi="Calibri" w:cs="Calibri"/>
        </w:rPr>
        <w:t>ia łącznego, o której mowa w § 6</w:t>
      </w:r>
      <w:r w:rsidRPr="00C23F84">
        <w:rPr>
          <w:rFonts w:ascii="Calibri" w:hAnsi="Calibri" w:cs="Calibri"/>
        </w:rPr>
        <w:t xml:space="preserve"> ust. 1;</w:t>
      </w:r>
    </w:p>
    <w:p w14:paraId="45DEB5AC" w14:textId="77777777" w:rsidR="00B81C1E" w:rsidRDefault="00B81C1E" w:rsidP="00864043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Wykonawca wyraża zgodę na dokonywanie potrącenia kar umownych naliczanych przez Zamawiającego z wynagrodzenia należnego Wykonawcy. Kary umowne płatne są w terminie 7 dni licząc od dnia otrzymania przez Wykonawcę wezwania do ich zapłaty.</w:t>
      </w:r>
    </w:p>
    <w:p w14:paraId="0BEC6932" w14:textId="77777777" w:rsidR="00B81C1E" w:rsidRDefault="00B81C1E" w:rsidP="00864043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424ED5">
        <w:rPr>
          <w:rFonts w:ascii="Calibri" w:hAnsi="Calibri" w:cs="Calibri"/>
        </w:rPr>
        <w:t xml:space="preserve">Łączna wysokość kar umownych z tytułów wymienionych w ust. 1 lit. a, b i c nie może przekroczyć 50% </w:t>
      </w:r>
      <w:r w:rsidRPr="008B0231">
        <w:rPr>
          <w:rFonts w:ascii="Calibri" w:hAnsi="Calibri" w:cs="Calibri"/>
        </w:rPr>
        <w:t>kwoty wynagrodzen</w:t>
      </w:r>
      <w:r>
        <w:rPr>
          <w:rFonts w:ascii="Calibri" w:hAnsi="Calibri" w:cs="Calibri"/>
        </w:rPr>
        <w:t>ia łącznego, o której mowa w § 6</w:t>
      </w:r>
      <w:r w:rsidRPr="008B0231">
        <w:rPr>
          <w:rFonts w:ascii="Calibri" w:hAnsi="Calibri" w:cs="Calibri"/>
        </w:rPr>
        <w:t xml:space="preserve"> ust. 1;</w:t>
      </w:r>
    </w:p>
    <w:p w14:paraId="078C5140" w14:textId="77777777" w:rsidR="00B81C1E" w:rsidRPr="00A819DC" w:rsidRDefault="00B81C1E" w:rsidP="00864043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Jeżeli kary  umowne nie pokryją całkowicie poniesionej szkody Zamawiający zastrzega sobie prawo dochodzenie odszkodowania uzupełniającego na zasadach ogólnych.</w:t>
      </w:r>
    </w:p>
    <w:p w14:paraId="2D15AC90" w14:textId="77777777" w:rsidR="00B81C1E" w:rsidRPr="00C23F84" w:rsidRDefault="00B81C1E" w:rsidP="00864043">
      <w:pPr>
        <w:spacing w:line="276" w:lineRule="auto"/>
        <w:jc w:val="center"/>
        <w:rPr>
          <w:rFonts w:ascii="Calibri" w:hAnsi="Calibri" w:cs="Calibri"/>
          <w:b/>
        </w:rPr>
      </w:pPr>
    </w:p>
    <w:p w14:paraId="4B507E34" w14:textId="7C39A516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12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Odstąpienie od Umowy</w:t>
      </w:r>
    </w:p>
    <w:p w14:paraId="6A067405" w14:textId="77777777" w:rsidR="00B81C1E" w:rsidRPr="00C23F84" w:rsidRDefault="00B81C1E" w:rsidP="00864043">
      <w:pPr>
        <w:tabs>
          <w:tab w:val="left" w:pos="360"/>
        </w:tabs>
        <w:suppressAutoHyphens/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1. </w:t>
      </w:r>
      <w:r>
        <w:rPr>
          <w:rFonts w:ascii="Calibri" w:hAnsi="Calibri" w:cs="Calibri"/>
        </w:rPr>
        <w:t xml:space="preserve">Niezależnie od uprawnień wynikających z przepisów Kodeksu cywilnego </w:t>
      </w:r>
      <w:r w:rsidRPr="00C23F84">
        <w:rPr>
          <w:rFonts w:ascii="Calibri" w:hAnsi="Calibri" w:cs="Calibri"/>
        </w:rPr>
        <w:t>Zamawiającemu przysługuje prawo do odstąpienia od Umowy bez jakichkolwiek roszczeń Wykonawcy:</w:t>
      </w:r>
    </w:p>
    <w:p w14:paraId="149DC992" w14:textId="426751E8" w:rsidR="00B81C1E" w:rsidRPr="00C23F84" w:rsidRDefault="00B81C1E" w:rsidP="00864043">
      <w:pPr>
        <w:numPr>
          <w:ilvl w:val="0"/>
          <w:numId w:val="9"/>
        </w:numPr>
        <w:tabs>
          <w:tab w:val="num" w:pos="717"/>
        </w:tabs>
        <w:spacing w:after="0"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 razie zaistnienia istotnej zmiany okoliczności powodującej, że wykonanie Umowy </w:t>
      </w:r>
      <w:r w:rsidR="00BB775E">
        <w:rPr>
          <w:rFonts w:ascii="Calibri" w:hAnsi="Calibri" w:cs="Calibri"/>
        </w:rPr>
        <w:t>stanie się zbędne dla Zamawiającego;</w:t>
      </w:r>
      <w:bookmarkStart w:id="0" w:name="_GoBack"/>
      <w:bookmarkEnd w:id="0"/>
      <w:r w:rsidRPr="00C23F84">
        <w:rPr>
          <w:rFonts w:ascii="Calibri" w:hAnsi="Calibri" w:cs="Calibri"/>
        </w:rPr>
        <w:t xml:space="preserve"> </w:t>
      </w:r>
    </w:p>
    <w:p w14:paraId="044AB325" w14:textId="77777777" w:rsidR="00B81C1E" w:rsidRPr="00C23F84" w:rsidRDefault="00B81C1E" w:rsidP="00864043">
      <w:pPr>
        <w:numPr>
          <w:ilvl w:val="0"/>
          <w:numId w:val="9"/>
        </w:numPr>
        <w:tabs>
          <w:tab w:val="clear" w:pos="2505"/>
          <w:tab w:val="left" w:pos="360"/>
          <w:tab w:val="num" w:pos="709"/>
        </w:tabs>
        <w:suppressAutoHyphens/>
        <w:spacing w:after="0"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gdy zostanie wszczęte postępowanie likwidacyjne </w:t>
      </w:r>
      <w:r w:rsidRPr="00C23F84">
        <w:rPr>
          <w:rFonts w:ascii="Calibri" w:hAnsi="Calibri" w:cs="Calibri"/>
          <w:color w:val="000000"/>
        </w:rPr>
        <w:t>wobec Wykonawcy</w:t>
      </w:r>
      <w:r w:rsidRPr="00C23F84">
        <w:rPr>
          <w:rFonts w:ascii="Calibri" w:hAnsi="Calibri" w:cs="Calibri"/>
        </w:rPr>
        <w:t>;</w:t>
      </w:r>
    </w:p>
    <w:p w14:paraId="40C74265" w14:textId="77777777" w:rsidR="00B81C1E" w:rsidRPr="00C23F84" w:rsidRDefault="00B81C1E" w:rsidP="00864043">
      <w:pPr>
        <w:numPr>
          <w:ilvl w:val="0"/>
          <w:numId w:val="9"/>
        </w:numPr>
        <w:tabs>
          <w:tab w:val="clear" w:pos="2505"/>
          <w:tab w:val="left" w:pos="360"/>
          <w:tab w:val="num" w:pos="709"/>
        </w:tabs>
        <w:suppressAutoHyphens/>
        <w:spacing w:after="0"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gdy nastąpi rozwiązanie firmy Wykonawcy;</w:t>
      </w:r>
    </w:p>
    <w:p w14:paraId="374B001F" w14:textId="77777777" w:rsidR="00B81C1E" w:rsidRPr="00C23F84" w:rsidRDefault="00B81C1E" w:rsidP="00864043">
      <w:pPr>
        <w:numPr>
          <w:ilvl w:val="0"/>
          <w:numId w:val="9"/>
        </w:numPr>
        <w:tabs>
          <w:tab w:val="clear" w:pos="2505"/>
          <w:tab w:val="left" w:pos="360"/>
          <w:tab w:val="num" w:pos="709"/>
        </w:tabs>
        <w:suppressAutoHyphens/>
        <w:spacing w:after="0"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zostanie wydany nakaz zajęcia </w:t>
      </w:r>
      <w:r w:rsidRPr="00C23F84">
        <w:rPr>
          <w:rFonts w:ascii="Calibri" w:hAnsi="Calibri" w:cs="Calibri"/>
          <w:color w:val="000000"/>
        </w:rPr>
        <w:t>jakiejkolwiek części</w:t>
      </w:r>
      <w:r w:rsidRPr="00C23F84">
        <w:rPr>
          <w:rFonts w:ascii="Calibri" w:hAnsi="Calibri" w:cs="Calibri"/>
        </w:rPr>
        <w:t xml:space="preserve"> majątku Wykonawcy;</w:t>
      </w:r>
    </w:p>
    <w:p w14:paraId="53508086" w14:textId="77777777" w:rsidR="00B81C1E" w:rsidRPr="00C23F84" w:rsidRDefault="00B81C1E" w:rsidP="00864043">
      <w:pPr>
        <w:numPr>
          <w:ilvl w:val="0"/>
          <w:numId w:val="9"/>
        </w:numPr>
        <w:tabs>
          <w:tab w:val="clear" w:pos="2505"/>
          <w:tab w:val="num" w:pos="360"/>
          <w:tab w:val="num" w:pos="709"/>
        </w:tabs>
        <w:suppressAutoHyphens/>
        <w:spacing w:after="0"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gdy Wykonawca nie </w:t>
      </w:r>
      <w:r w:rsidRPr="00C23F84">
        <w:rPr>
          <w:rFonts w:ascii="Calibri" w:hAnsi="Calibri" w:cs="Calibri"/>
          <w:color w:val="000000"/>
        </w:rPr>
        <w:t>rozpoczął wykonywania usługi bądź nie kontynuuje wykonywania usługi, pomimo wezwania Zamawiającego złożonego na piśmie</w:t>
      </w:r>
      <w:r w:rsidRPr="00C23F84">
        <w:rPr>
          <w:rFonts w:ascii="Calibri" w:hAnsi="Calibri" w:cs="Calibri"/>
        </w:rPr>
        <w:t>;</w:t>
      </w:r>
    </w:p>
    <w:p w14:paraId="525F77A9" w14:textId="77777777" w:rsidR="00B81C1E" w:rsidRPr="00C23F84" w:rsidRDefault="00B81C1E" w:rsidP="00864043">
      <w:p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7) </w:t>
      </w:r>
      <w:r w:rsidRPr="00C23F84">
        <w:rPr>
          <w:rFonts w:ascii="Calibri" w:hAnsi="Calibri" w:cs="Calibri"/>
        </w:rPr>
        <w:tab/>
        <w:t>w przypadku</w:t>
      </w:r>
      <w:r>
        <w:rPr>
          <w:rFonts w:ascii="Calibri" w:hAnsi="Calibri" w:cs="Calibri"/>
        </w:rPr>
        <w:t xml:space="preserve"> naruszenia obowiązku</w:t>
      </w:r>
      <w:r w:rsidRPr="00C23F84">
        <w:rPr>
          <w:rFonts w:ascii="Calibri" w:hAnsi="Calibri" w:cs="Calibri"/>
        </w:rPr>
        <w:t xml:space="preserve">, o którym mowa w </w:t>
      </w:r>
      <w:r w:rsidRPr="00C23F84">
        <w:rPr>
          <w:rFonts w:ascii="Calibri" w:hAnsi="Calibri" w:cs="Calibri"/>
          <w:w w:val="92"/>
        </w:rPr>
        <w:t xml:space="preserve">§ </w:t>
      </w:r>
      <w:r>
        <w:rPr>
          <w:rFonts w:ascii="Calibri" w:hAnsi="Calibri" w:cs="Calibri"/>
          <w:w w:val="92"/>
        </w:rPr>
        <w:t>7</w:t>
      </w:r>
      <w:r w:rsidRPr="00C23F84">
        <w:rPr>
          <w:rFonts w:ascii="Calibri" w:hAnsi="Calibri" w:cs="Calibri"/>
        </w:rPr>
        <w:t xml:space="preserve"> ust. 7 Umowy;</w:t>
      </w:r>
    </w:p>
    <w:p w14:paraId="337E6636" w14:textId="77777777" w:rsidR="00B81C1E" w:rsidRPr="00C23F84" w:rsidRDefault="00B81C1E" w:rsidP="00864043">
      <w:p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8) </w:t>
      </w:r>
      <w:r w:rsidRPr="00C23F84">
        <w:rPr>
          <w:rFonts w:ascii="Calibri" w:hAnsi="Calibri" w:cs="Calibri"/>
        </w:rPr>
        <w:tab/>
        <w:t>w przypadku</w:t>
      </w:r>
      <w:r>
        <w:rPr>
          <w:rFonts w:ascii="Calibri" w:hAnsi="Calibri" w:cs="Calibri"/>
        </w:rPr>
        <w:t xml:space="preserve"> naruszenia obowiązku</w:t>
      </w:r>
      <w:r w:rsidRPr="00C23F84">
        <w:rPr>
          <w:rFonts w:ascii="Calibri" w:hAnsi="Calibri" w:cs="Calibri"/>
        </w:rPr>
        <w:t xml:space="preserve">, o którym mowa w </w:t>
      </w:r>
      <w:r w:rsidRPr="00C23F84">
        <w:rPr>
          <w:rFonts w:ascii="Calibri" w:hAnsi="Calibri" w:cs="Calibri"/>
          <w:w w:val="92"/>
        </w:rPr>
        <w:t xml:space="preserve">§ </w:t>
      </w:r>
      <w:r>
        <w:rPr>
          <w:rFonts w:ascii="Calibri" w:hAnsi="Calibri" w:cs="Calibri"/>
          <w:w w:val="92"/>
        </w:rPr>
        <w:t>7</w:t>
      </w:r>
      <w:r w:rsidRPr="00C23F84">
        <w:rPr>
          <w:rFonts w:ascii="Calibri" w:hAnsi="Calibri" w:cs="Calibri"/>
        </w:rPr>
        <w:t xml:space="preserve"> ust. 8 Umowy;</w:t>
      </w:r>
    </w:p>
    <w:p w14:paraId="1323FAF7" w14:textId="77777777" w:rsidR="00B81C1E" w:rsidRPr="00C23F84" w:rsidRDefault="00B81C1E" w:rsidP="00864043">
      <w:p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lastRenderedPageBreak/>
        <w:t xml:space="preserve">9) </w:t>
      </w:r>
      <w:r w:rsidRPr="00C23F84">
        <w:rPr>
          <w:rFonts w:ascii="Calibri" w:hAnsi="Calibri" w:cs="Calibri"/>
        </w:rPr>
        <w:tab/>
        <w:t>w przypadku</w:t>
      </w:r>
      <w:r>
        <w:rPr>
          <w:rFonts w:ascii="Calibri" w:hAnsi="Calibri" w:cs="Calibri"/>
        </w:rPr>
        <w:t xml:space="preserve"> obowiązku</w:t>
      </w:r>
      <w:r w:rsidRPr="00C23F84">
        <w:rPr>
          <w:rFonts w:ascii="Calibri" w:hAnsi="Calibri" w:cs="Calibri"/>
        </w:rPr>
        <w:t>, o którym mowa</w:t>
      </w:r>
      <w:r>
        <w:rPr>
          <w:rFonts w:ascii="Calibri" w:hAnsi="Calibri" w:cs="Calibri"/>
        </w:rPr>
        <w:t xml:space="preserve"> § 8</w:t>
      </w:r>
      <w:r w:rsidRPr="00C23F84">
        <w:rPr>
          <w:rFonts w:ascii="Calibri" w:hAnsi="Calibri" w:cs="Calibri"/>
        </w:rPr>
        <w:t xml:space="preserve"> ust. 2 Umowy;</w:t>
      </w:r>
    </w:p>
    <w:p w14:paraId="665F84EF" w14:textId="77777777" w:rsidR="00B81C1E" w:rsidRDefault="00B81C1E" w:rsidP="00864043">
      <w:pPr>
        <w:pStyle w:val="Styl"/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2. </w:t>
      </w:r>
      <w:r w:rsidRPr="00C23F84">
        <w:rPr>
          <w:rFonts w:ascii="Calibri" w:hAnsi="Calibri" w:cs="Calibri"/>
          <w:sz w:val="22"/>
          <w:szCs w:val="22"/>
        </w:rPr>
        <w:tab/>
        <w:t>W przypadku odstąpienia od Umowy przez Zamawiającego, Wykonawcy przysługiwać będzie wynagrodzenie wyłącznie za Etapy, których należyte wykonanie potwierdzone zostało</w:t>
      </w:r>
      <w:r>
        <w:rPr>
          <w:rFonts w:ascii="Calibri" w:hAnsi="Calibri" w:cs="Calibri"/>
          <w:sz w:val="22"/>
          <w:szCs w:val="22"/>
        </w:rPr>
        <w:t xml:space="preserve"> protokołem, o którym mowa w § 9</w:t>
      </w:r>
      <w:r w:rsidRPr="00C23F84">
        <w:rPr>
          <w:rFonts w:ascii="Calibri" w:hAnsi="Calibri" w:cs="Calibri"/>
          <w:sz w:val="22"/>
          <w:szCs w:val="22"/>
        </w:rPr>
        <w:t xml:space="preserve"> ust. 1. </w:t>
      </w:r>
    </w:p>
    <w:p w14:paraId="797BAF4B" w14:textId="77777777" w:rsidR="00B81C1E" w:rsidRPr="00C23F84" w:rsidRDefault="00B81C1E" w:rsidP="00864043">
      <w:pPr>
        <w:pStyle w:val="Styl"/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3. Wykonawcy przysługuje prawo do odstąpienia od Umowy w przypadku, gdy Zamawiający jest w zwłoce z wypłaceniem należności na podstawie prawidłowo wystawionych faktur w okresie dłuższym niż 90 dni. </w:t>
      </w:r>
    </w:p>
    <w:p w14:paraId="1900D4B9" w14:textId="77777777" w:rsidR="00B81C1E" w:rsidRPr="00C23F84" w:rsidRDefault="00B81C1E" w:rsidP="00864043">
      <w:pPr>
        <w:pStyle w:val="Styl"/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>4.</w:t>
      </w:r>
      <w:r w:rsidRPr="00C23F84">
        <w:rPr>
          <w:rFonts w:ascii="Calibri" w:hAnsi="Calibri" w:cs="Calibri"/>
          <w:sz w:val="22"/>
          <w:szCs w:val="22"/>
        </w:rPr>
        <w:tab/>
        <w:t xml:space="preserve">Odstąpienie od Umowy powinno nastąpić w formie pisemnej pod rygorem nieważności takiego oświadczenia i powinno zawierać uzasadnienie. </w:t>
      </w:r>
    </w:p>
    <w:p w14:paraId="4FED7614" w14:textId="77777777" w:rsidR="00B81C1E" w:rsidRPr="00C23F84" w:rsidRDefault="00B81C1E" w:rsidP="00864043">
      <w:pPr>
        <w:pStyle w:val="Styl"/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4D20167" w14:textId="0D9521C3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13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Klauzula poufności</w:t>
      </w:r>
    </w:p>
    <w:p w14:paraId="678CB59D" w14:textId="77777777" w:rsidR="00B81C1E" w:rsidRPr="00C23F84" w:rsidRDefault="00B81C1E" w:rsidP="00864043">
      <w:pPr>
        <w:numPr>
          <w:ilvl w:val="0"/>
          <w:numId w:val="8"/>
        </w:numPr>
        <w:tabs>
          <w:tab w:val="clear" w:pos="720"/>
          <w:tab w:val="num" w:pos="360"/>
        </w:tabs>
        <w:spacing w:after="0"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Strony Umowy zobowiązują się w czasie jej trwania oraz po jej rozwiązaniu lub wygaśnięciu do zachowania poufności co do informacji, o których dowiedziały się w związku z wykonywaniem niniejszej Umowy oraz informacji technicznych, technologicznych, ekonomicznych, finansowych, handlowych prawnych i organizacyjnych dotyczących wykonywanego zamówienia, niezależnie od formy przekazania tych informacji i ich źródła, jeżeli bezwzględnie obowiązujące przepisy nie stanowią inaczej. Informacje te stanowią informacje poufne. </w:t>
      </w:r>
    </w:p>
    <w:p w14:paraId="1C204924" w14:textId="77777777" w:rsidR="00B81C1E" w:rsidRPr="00C23F84" w:rsidRDefault="00B81C1E" w:rsidP="00864043">
      <w:pPr>
        <w:pStyle w:val="punkt1"/>
        <w:keepNext w:val="0"/>
        <w:keepLines w:val="0"/>
        <w:numPr>
          <w:ilvl w:val="0"/>
          <w:numId w:val="8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num" w:pos="360"/>
        </w:tabs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Wykonawcy oraz informacje podlegające udostępnieniu na zasadach i w trybie ustawy z 6 września 2001 r. o dostępie do informacji publicznej (….).</w:t>
      </w:r>
    </w:p>
    <w:p w14:paraId="1DA29C48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  <w:b/>
        </w:rPr>
      </w:pPr>
    </w:p>
    <w:p w14:paraId="29190F3A" w14:textId="171CDF97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14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Gwarancja i rękojmia</w:t>
      </w:r>
    </w:p>
    <w:p w14:paraId="4169EBEE" w14:textId="77777777" w:rsidR="00B81C1E" w:rsidRPr="00C23F84" w:rsidRDefault="00B81C1E" w:rsidP="00864043">
      <w:pPr>
        <w:numPr>
          <w:ilvl w:val="1"/>
          <w:numId w:val="5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Wykonawca udziela Zamawiającemu gwarancji jakości na wykonany przedmiot Umowy. Wykonawca gwarantuje, że przedmiot Umowy zostanie wykonany z zachowaniem należytej staranności i standardów zawodowych i w ramach gwarancji za ich dochowanie przyjmuje odpowiedzialność.</w:t>
      </w:r>
    </w:p>
    <w:p w14:paraId="178CDB5C" w14:textId="77777777" w:rsidR="00B81C1E" w:rsidRPr="00C23F84" w:rsidRDefault="00B81C1E" w:rsidP="00864043">
      <w:pPr>
        <w:numPr>
          <w:ilvl w:val="1"/>
          <w:numId w:val="5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Okres gwarancji wynosi 24 miesiące licząc od dnia odbioru ostatniego z Etapów Umowy. </w:t>
      </w:r>
    </w:p>
    <w:p w14:paraId="11C8205B" w14:textId="77777777" w:rsidR="00B81C1E" w:rsidRPr="00C23F84" w:rsidRDefault="00B81C1E" w:rsidP="00864043">
      <w:pPr>
        <w:numPr>
          <w:ilvl w:val="1"/>
          <w:numId w:val="5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W ramach udzielonej gwarancji Wykonawca zobowiązany jest do usunięcia ujawnionych po dokonaniu odbiorów, wad, usterek, niedokładności, błędów, niekompletności w terminie nie dłuższym niż 21 dni, licząc od dnia otrzymania od Zamawiającego zawiadomienia o powyższym. W związku z koniecznością zachowania komplementarności poszczególnych opracowań wchodzących w zakres przedmiotu zamówienia, Wykonawca zobowiązany jest doprowadzić do zgodności wszystkie wchodzące w zakres przedmiotu Umowy opracowania, niezależnie od tego, że Zamawiający zgłosił zastrzeżenia jedynie do jednego lub części opracowań. </w:t>
      </w:r>
    </w:p>
    <w:p w14:paraId="458E04EC" w14:textId="77777777" w:rsidR="00B81C1E" w:rsidRPr="00C23F84" w:rsidRDefault="00B81C1E" w:rsidP="00864043">
      <w:pPr>
        <w:numPr>
          <w:ilvl w:val="1"/>
          <w:numId w:val="5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Okres usuwania wad, usterek, niedokładności, błędów i niekompletności przedłuża okres udzielonej gwarancji.   </w:t>
      </w:r>
    </w:p>
    <w:p w14:paraId="1354AE73" w14:textId="76CEADF9" w:rsidR="00B81C1E" w:rsidRPr="00811FAF" w:rsidRDefault="00B81C1E" w:rsidP="00864043">
      <w:pPr>
        <w:numPr>
          <w:ilvl w:val="1"/>
          <w:numId w:val="5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Niezależnie od gwarancji Zamawiającemu przysługuje roszczenie z tytułu rękojmi za wady przedmiotu Umowy, zmniejszające jego wartość lub użyteczność ze względu na cel oznaczony w Umowie oraz wynikający z jego przeznaczenia, w tym również roszczenie o dostarczenie zamiast wadliwego przedmiotu Umowy, przedmiotu Umowy wolnego od wad. Okres rękojmi wynosi 24 miesiące licząc od dnia odbioru ostatniego z Etapów Umowy. Zobowiązania Wykonawcy wynikające z </w:t>
      </w:r>
      <w:r w:rsidRPr="00C23F84">
        <w:rPr>
          <w:rFonts w:ascii="Calibri" w:hAnsi="Calibri" w:cs="Calibri"/>
        </w:rPr>
        <w:lastRenderedPageBreak/>
        <w:t>rękojmi w</w:t>
      </w:r>
      <w:r>
        <w:rPr>
          <w:rFonts w:ascii="Calibri" w:hAnsi="Calibri" w:cs="Calibri"/>
        </w:rPr>
        <w:t>inny być spełniane w terminie 14</w:t>
      </w:r>
      <w:r w:rsidRPr="00AB262D">
        <w:rPr>
          <w:rFonts w:ascii="Calibri" w:hAnsi="Calibri" w:cs="Calibri"/>
        </w:rPr>
        <w:t xml:space="preserve"> dni, licząc od dnia otrzymania od Zamawiającego stosownego zawiadomienia.</w:t>
      </w:r>
    </w:p>
    <w:p w14:paraId="6DB01A43" w14:textId="0C844BC1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15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Zmiana Umowy</w:t>
      </w:r>
    </w:p>
    <w:p w14:paraId="17EC65C4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1. Zmiany treści niniejszej Umowy wymagają pod rygorem nieważności zgody obu stron, </w:t>
      </w:r>
      <w:r w:rsidRPr="00C23F84">
        <w:rPr>
          <w:rFonts w:ascii="Calibri" w:hAnsi="Calibri" w:cs="Calibri"/>
        </w:rPr>
        <w:br/>
        <w:t>z zachowaniem formy pisemnej.</w:t>
      </w:r>
    </w:p>
    <w:p w14:paraId="6308D98E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2. Zmiana postanowień zawartej Umowy w  stosunku do treści oferty, na podstawie której dokonano wyboru Wykonawcy jest możliwa w przypadkach opisanych poniżej, z zastrzeżeniem, iż zmiany te nie wykraczają poza określenie przedmiotu zamówienia określonego w SIWZ oraz strony Umowy wyraziły zgodę na wprowadzenie zmian, tj.:</w:t>
      </w:r>
    </w:p>
    <w:p w14:paraId="658F161E" w14:textId="77777777" w:rsidR="00B81C1E" w:rsidRPr="00C23F84" w:rsidRDefault="00B81C1E" w:rsidP="00864043">
      <w:pPr>
        <w:numPr>
          <w:ilvl w:val="1"/>
          <w:numId w:val="10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konieczność wprowadzenia zmian wynika z okoliczności, których nie można było przewidzieć w chwili zawarcia Umowy,</w:t>
      </w:r>
    </w:p>
    <w:p w14:paraId="3D506E91" w14:textId="77777777" w:rsidR="00B81C1E" w:rsidRPr="00C23F84" w:rsidRDefault="00B81C1E" w:rsidP="00864043">
      <w:pPr>
        <w:numPr>
          <w:ilvl w:val="1"/>
          <w:numId w:val="10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 zmiany są korzystne dla Zamawiającego,</w:t>
      </w:r>
    </w:p>
    <w:p w14:paraId="51AE7935" w14:textId="77777777" w:rsidR="00B81C1E" w:rsidRPr="00C23F84" w:rsidRDefault="00B81C1E" w:rsidP="00864043">
      <w:pPr>
        <w:numPr>
          <w:ilvl w:val="1"/>
          <w:numId w:val="10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zmiany dotyczącą poprawy jakości świadczonej usługi pod warunkiem zachowania dotychczasowego wynagrodzenia.</w:t>
      </w:r>
    </w:p>
    <w:p w14:paraId="2D6CB980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3. Zmiany dokonywane są poprzez złożenie wniosku o zmianę w formie pisemnej przez jedną ze Stron wraz z określeniem zmiany, podaniem uzasadnienia, czasu wykonania zmiany.</w:t>
      </w:r>
    </w:p>
    <w:p w14:paraId="2BBCB157" w14:textId="71F53066" w:rsidR="00B81C1E" w:rsidRPr="00811FAF" w:rsidRDefault="00B81C1E" w:rsidP="00864043">
      <w:pPr>
        <w:spacing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4. Strony Umowy zawierają stosowny  aneks  w celu dokonania zmian w niniejszej Umowie.</w:t>
      </w:r>
    </w:p>
    <w:p w14:paraId="7F1CC1D1" w14:textId="1A0904D1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16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Prawo właściwe</w:t>
      </w:r>
    </w:p>
    <w:p w14:paraId="0D446B76" w14:textId="77777777" w:rsidR="00B81C1E" w:rsidRPr="00C23F84" w:rsidRDefault="00B81C1E" w:rsidP="00864043">
      <w:pPr>
        <w:pStyle w:val="WW-Tekstpodstawowy21"/>
        <w:tabs>
          <w:tab w:val="clear" w:pos="113"/>
          <w:tab w:val="left" w:pos="-299"/>
        </w:tabs>
        <w:spacing w:line="276" w:lineRule="auto"/>
        <w:ind w:left="6" w:hanging="6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W sprawach nie uregulowanych niniejszą Umową mają zastosowanie przepisy </w:t>
      </w:r>
      <w:r w:rsidRPr="00C23F84">
        <w:rPr>
          <w:rFonts w:ascii="Calibri" w:hAnsi="Calibri" w:cs="Calibri"/>
          <w:color w:val="000000"/>
          <w:sz w:val="22"/>
          <w:szCs w:val="22"/>
        </w:rPr>
        <w:t xml:space="preserve"> odpowiednie przepisy ustawy z dnia 23 kwietnia 1964r. Kodeks Cywilny (…)</w:t>
      </w:r>
      <w:r w:rsidRPr="00C23F84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 xml:space="preserve">a </w:t>
      </w:r>
      <w:r w:rsidRPr="00C23F84">
        <w:rPr>
          <w:rFonts w:ascii="Calibri" w:hAnsi="Calibri" w:cs="Calibri"/>
          <w:sz w:val="22"/>
          <w:szCs w:val="22"/>
        </w:rPr>
        <w:t>w sprawach procesowych – przepisy Kodeksu postępowania cywilnego.</w:t>
      </w:r>
    </w:p>
    <w:p w14:paraId="3B7A923A" w14:textId="18FCC94A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17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 xml:space="preserve">Klauzula </w:t>
      </w:r>
      <w:proofErr w:type="spellStart"/>
      <w:r w:rsidRPr="00C23F84">
        <w:rPr>
          <w:rFonts w:ascii="Calibri" w:hAnsi="Calibri" w:cs="Calibri"/>
          <w:b/>
        </w:rPr>
        <w:t>prorogacyjna</w:t>
      </w:r>
      <w:proofErr w:type="spellEnd"/>
    </w:p>
    <w:p w14:paraId="664EBE80" w14:textId="75EF21AB" w:rsidR="00811FAF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Spory powstałe w związku z realizacją Umowy będą rozpoznawane przez sąd właściwy miejscowo ze względu na siedzibę Zamawiającego.</w:t>
      </w:r>
    </w:p>
    <w:p w14:paraId="187D2A7F" w14:textId="32A216B0" w:rsidR="00B81C1E" w:rsidRPr="00C23F84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18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</w:rPr>
        <w:t>Przedstawiciele Stron</w:t>
      </w:r>
    </w:p>
    <w:p w14:paraId="14D3F8AC" w14:textId="600919F4" w:rsidR="00B81C1E" w:rsidRDefault="00B81C1E" w:rsidP="00864043">
      <w:pPr>
        <w:numPr>
          <w:ilvl w:val="1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Zamawiającego repreze</w:t>
      </w:r>
      <w:r w:rsidR="002E27E7">
        <w:rPr>
          <w:rFonts w:ascii="Calibri" w:hAnsi="Calibri" w:cs="Calibri"/>
        </w:rPr>
        <w:t xml:space="preserve">ntować będą w celu </w:t>
      </w:r>
      <w:r w:rsidR="002E27E7" w:rsidRPr="00C23F84">
        <w:rPr>
          <w:rFonts w:ascii="Calibri" w:hAnsi="Calibri" w:cs="Calibri"/>
        </w:rPr>
        <w:t>koordynowania obowiązków nałożonych Umową na Zamawiającego oraz reprezentowanie Zamawiającego stosunkach z W</w:t>
      </w:r>
      <w:r w:rsidR="002E27E7">
        <w:rPr>
          <w:rFonts w:ascii="Calibri" w:hAnsi="Calibri" w:cs="Calibri"/>
        </w:rPr>
        <w:t>ykonawcami oraz jego personelem:</w:t>
      </w:r>
    </w:p>
    <w:p w14:paraId="22F78A3F" w14:textId="469D30DB" w:rsidR="00B81C1E" w:rsidRDefault="00B81C1E" w:rsidP="00864043">
      <w:pPr>
        <w:numPr>
          <w:ilvl w:val="0"/>
          <w:numId w:val="17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….. </w:t>
      </w:r>
      <w:r w:rsidR="002E27E7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2E27E7">
        <w:rPr>
          <w:rFonts w:ascii="Calibri" w:hAnsi="Calibri" w:cs="Calibri"/>
        </w:rPr>
        <w:t>imię i nazwisko, telefon, email</w:t>
      </w:r>
    </w:p>
    <w:p w14:paraId="58359EB9" w14:textId="3988BABD" w:rsidR="002E27E7" w:rsidRDefault="002E27E7" w:rsidP="00864043">
      <w:pPr>
        <w:numPr>
          <w:ilvl w:val="0"/>
          <w:numId w:val="17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….. – </w:t>
      </w:r>
    </w:p>
    <w:p w14:paraId="4DB3446E" w14:textId="77777777" w:rsidR="002E27E7" w:rsidRDefault="002E27E7" w:rsidP="002E27E7">
      <w:p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</w:p>
    <w:p w14:paraId="672E2A48" w14:textId="2F6B849E" w:rsidR="00B81C1E" w:rsidRDefault="00B81C1E" w:rsidP="00864043">
      <w:pPr>
        <w:numPr>
          <w:ilvl w:val="1"/>
          <w:numId w:val="14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Osoby </w:t>
      </w:r>
      <w:r>
        <w:rPr>
          <w:rFonts w:ascii="Calibri" w:hAnsi="Calibri" w:cs="Calibri"/>
        </w:rPr>
        <w:t>do reprezentowania Wykonawcy</w:t>
      </w:r>
      <w:r w:rsidR="002E27E7">
        <w:rPr>
          <w:rFonts w:ascii="Calibri" w:hAnsi="Calibri" w:cs="Calibri"/>
        </w:rPr>
        <w:t xml:space="preserve"> w celu </w:t>
      </w:r>
      <w:r w:rsidRPr="00C23F84">
        <w:rPr>
          <w:rFonts w:ascii="Calibri" w:hAnsi="Calibri" w:cs="Calibri"/>
        </w:rPr>
        <w:t>koordynowania obowiązków nałożonych Umową na Wykonawców oraz reprezentowania Wykonawców w stosunkach z Zama</w:t>
      </w:r>
      <w:r w:rsidR="00811FAF">
        <w:rPr>
          <w:rFonts w:ascii="Calibri" w:hAnsi="Calibri" w:cs="Calibri"/>
        </w:rPr>
        <w:t>wiającym oraz podwykonawcami:</w:t>
      </w:r>
    </w:p>
    <w:p w14:paraId="6735CB86" w14:textId="7E688E04" w:rsidR="00B81C1E" w:rsidRDefault="00B81C1E" w:rsidP="00811FAF">
      <w:pPr>
        <w:numPr>
          <w:ilvl w:val="0"/>
          <w:numId w:val="16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 - imię i nazwisko, telefon, email</w:t>
      </w:r>
    </w:p>
    <w:p w14:paraId="0C1D29D1" w14:textId="747863F4" w:rsidR="00811FAF" w:rsidRPr="00811FAF" w:rsidRDefault="00811FAF" w:rsidP="00811FAF">
      <w:pPr>
        <w:numPr>
          <w:ilvl w:val="0"/>
          <w:numId w:val="16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</w:t>
      </w:r>
    </w:p>
    <w:p w14:paraId="140CD95D" w14:textId="77777777" w:rsidR="00B81C1E" w:rsidRPr="00C23F84" w:rsidRDefault="00B81C1E" w:rsidP="00864043">
      <w:pPr>
        <w:tabs>
          <w:tab w:val="left" w:pos="360"/>
        </w:tabs>
        <w:spacing w:line="276" w:lineRule="auto"/>
        <w:ind w:left="360" w:hanging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3. </w:t>
      </w:r>
      <w:r w:rsidRPr="00C23F84">
        <w:rPr>
          <w:rFonts w:ascii="Calibri" w:hAnsi="Calibri" w:cs="Calibri"/>
        </w:rPr>
        <w:tab/>
        <w:t>Strony wzajemnie informują się  na piśmie o zmian</w:t>
      </w:r>
      <w:r>
        <w:rPr>
          <w:rFonts w:ascii="Calibri" w:hAnsi="Calibri" w:cs="Calibri"/>
        </w:rPr>
        <w:t>ie osób, o których mowa w ust. 1</w:t>
      </w:r>
      <w:r w:rsidRPr="00C23F84">
        <w:rPr>
          <w:rFonts w:ascii="Calibri" w:hAnsi="Calibri" w:cs="Calibri"/>
        </w:rPr>
        <w:t xml:space="preserve"> i 2. Zmia</w:t>
      </w:r>
      <w:r>
        <w:rPr>
          <w:rFonts w:ascii="Calibri" w:hAnsi="Calibri" w:cs="Calibri"/>
        </w:rPr>
        <w:t>na osób, o których mowa powyżej</w:t>
      </w:r>
      <w:r w:rsidRPr="00C23F84">
        <w:rPr>
          <w:rFonts w:ascii="Calibri" w:hAnsi="Calibri" w:cs="Calibri"/>
        </w:rPr>
        <w:t xml:space="preserve">, nie stanowi zmiany niniejszej Umowy. </w:t>
      </w:r>
    </w:p>
    <w:p w14:paraId="4BFB7D81" w14:textId="77777777" w:rsidR="00B81C1E" w:rsidRPr="00C23F84" w:rsidRDefault="00B81C1E" w:rsidP="00864043">
      <w:pPr>
        <w:tabs>
          <w:tab w:val="left" w:pos="360"/>
        </w:tabs>
        <w:spacing w:line="276" w:lineRule="auto"/>
        <w:ind w:left="360" w:hanging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lastRenderedPageBreak/>
        <w:t xml:space="preserve">4. </w:t>
      </w:r>
      <w:r w:rsidRPr="00C23F84">
        <w:rPr>
          <w:rFonts w:ascii="Calibri" w:hAnsi="Calibri" w:cs="Calibri"/>
        </w:rPr>
        <w:tab/>
        <w:t>Wszystkie informacje przekazywane w ramach realizacji Umowy bę</w:t>
      </w:r>
      <w:r>
        <w:rPr>
          <w:rFonts w:ascii="Calibri" w:hAnsi="Calibri" w:cs="Calibri"/>
        </w:rPr>
        <w:t xml:space="preserve">dą przesyłane pisemnie </w:t>
      </w:r>
      <w:r w:rsidRPr="00C23F84">
        <w:rPr>
          <w:rFonts w:ascii="Calibri" w:hAnsi="Calibri" w:cs="Calibri"/>
        </w:rPr>
        <w:t xml:space="preserve">lub drogą elektroniczną. </w:t>
      </w:r>
    </w:p>
    <w:p w14:paraId="0A0AAAF6" w14:textId="77777777" w:rsidR="00B81C1E" w:rsidRPr="00C23F84" w:rsidRDefault="00B81C1E" w:rsidP="00864043">
      <w:pPr>
        <w:numPr>
          <w:ilvl w:val="0"/>
          <w:numId w:val="18"/>
        </w:numPr>
        <w:tabs>
          <w:tab w:val="left" w:pos="360"/>
        </w:tabs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Informacje</w:t>
      </w:r>
      <w:r>
        <w:rPr>
          <w:rFonts w:ascii="Calibri" w:hAnsi="Calibri" w:cs="Calibri"/>
        </w:rPr>
        <w:t xml:space="preserve"> pisemne </w:t>
      </w:r>
      <w:r w:rsidRPr="00C23F84">
        <w:rPr>
          <w:rFonts w:ascii="Calibri" w:hAnsi="Calibri" w:cs="Calibri"/>
        </w:rPr>
        <w:t>należy przekazywać do Zamawiającego na adres</w:t>
      </w:r>
      <w:r>
        <w:rPr>
          <w:rFonts w:ascii="Calibri" w:hAnsi="Calibri" w:cs="Calibri"/>
        </w:rPr>
        <w:t>:</w:t>
      </w:r>
      <w:r w:rsidRPr="00C23F84">
        <w:rPr>
          <w:rFonts w:ascii="Calibri" w:hAnsi="Calibri" w:cs="Calibri"/>
        </w:rPr>
        <w:t xml:space="preserve"> …</w:t>
      </w:r>
      <w:r>
        <w:rPr>
          <w:rFonts w:ascii="Calibri" w:hAnsi="Calibri" w:cs="Calibri"/>
        </w:rPr>
        <w:t>…..</w:t>
      </w:r>
      <w:r w:rsidRPr="00C23F84">
        <w:rPr>
          <w:rFonts w:ascii="Calibri" w:hAnsi="Calibri" w:cs="Calibri"/>
        </w:rPr>
        <w:t xml:space="preserve">. </w:t>
      </w:r>
    </w:p>
    <w:p w14:paraId="564D64D3" w14:textId="77777777" w:rsidR="00B81C1E" w:rsidRPr="00C23F84" w:rsidRDefault="00B81C1E" w:rsidP="00864043">
      <w:pPr>
        <w:numPr>
          <w:ilvl w:val="0"/>
          <w:numId w:val="18"/>
        </w:numPr>
        <w:spacing w:after="0" w:line="276" w:lineRule="auto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>Informacje</w:t>
      </w:r>
      <w:r>
        <w:rPr>
          <w:rFonts w:ascii="Calibri" w:hAnsi="Calibri" w:cs="Calibri"/>
        </w:rPr>
        <w:t xml:space="preserve"> pisemne </w:t>
      </w:r>
      <w:r w:rsidRPr="00C23F84">
        <w:rPr>
          <w:rFonts w:ascii="Calibri" w:hAnsi="Calibri" w:cs="Calibri"/>
        </w:rPr>
        <w:t>należy przekazywać do Wykonawcy na adres</w:t>
      </w:r>
      <w:r>
        <w:rPr>
          <w:rFonts w:ascii="Calibri" w:hAnsi="Calibri" w:cs="Calibri"/>
        </w:rPr>
        <w:t>: ……………</w:t>
      </w:r>
      <w:r w:rsidRPr="00C23F84">
        <w:rPr>
          <w:rFonts w:ascii="Calibri" w:hAnsi="Calibri" w:cs="Calibri"/>
        </w:rPr>
        <w:t xml:space="preserve"> </w:t>
      </w:r>
    </w:p>
    <w:p w14:paraId="7221DB1A" w14:textId="77777777" w:rsidR="00B81C1E" w:rsidRPr="00C23F84" w:rsidRDefault="00B81C1E" w:rsidP="00864043">
      <w:pPr>
        <w:tabs>
          <w:tab w:val="num" w:pos="360"/>
        </w:tabs>
        <w:spacing w:line="276" w:lineRule="auto"/>
        <w:ind w:left="360" w:hanging="360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7. </w:t>
      </w:r>
      <w:r w:rsidRPr="00C23F84">
        <w:rPr>
          <w:rFonts w:ascii="Calibri" w:hAnsi="Calibri" w:cs="Calibri"/>
        </w:rPr>
        <w:tab/>
        <w:t xml:space="preserve">W przypadku zmiany adresu do doręczeń powyższych zawiadomień, każda ze Stron powiadomi o tym drugą Stronę na piśmie, z odpowiednim wyprzedzeniem. W przypadku niedopełnienia tego obowiązku doręczenia dokonane na poprzedni adres uznaje się za skuteczne. </w:t>
      </w:r>
    </w:p>
    <w:p w14:paraId="6F96A178" w14:textId="1DC3DD1A" w:rsidR="00B81C1E" w:rsidRPr="00811FAF" w:rsidRDefault="00B81C1E" w:rsidP="00811FAF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>§ 19</w:t>
      </w:r>
      <w:r w:rsidR="00811FAF">
        <w:rPr>
          <w:rFonts w:ascii="Calibri" w:hAnsi="Calibri" w:cs="Calibri"/>
          <w:b/>
        </w:rPr>
        <w:t xml:space="preserve"> </w:t>
      </w:r>
      <w:r w:rsidRPr="00C23F84">
        <w:rPr>
          <w:rFonts w:ascii="Calibri" w:hAnsi="Calibri" w:cs="Calibri"/>
          <w:b/>
          <w:bCs/>
        </w:rPr>
        <w:t>Postanowienia końcowe</w:t>
      </w:r>
    </w:p>
    <w:p w14:paraId="00BD6A6A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1. </w:t>
      </w:r>
      <w:r w:rsidRPr="00C23F84">
        <w:rPr>
          <w:rFonts w:ascii="Calibri" w:hAnsi="Calibri" w:cs="Calibri"/>
        </w:rPr>
        <w:tab/>
        <w:t>Niniejsza Umowa wchodzi w życie z dniem jej podpisania.</w:t>
      </w:r>
    </w:p>
    <w:p w14:paraId="7DA814AF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2. </w:t>
      </w:r>
      <w:r w:rsidRPr="00C23F84">
        <w:rPr>
          <w:rFonts w:ascii="Calibri" w:hAnsi="Calibri" w:cs="Calibri"/>
        </w:rPr>
        <w:tab/>
        <w:t>Poszczególne tytuły zastosowano w Umowie jedynie dla przejrzystości i nie mają one wpływu na interpretację Umowy.</w:t>
      </w:r>
    </w:p>
    <w:p w14:paraId="342E75E9" w14:textId="77777777" w:rsidR="00B81C1E" w:rsidRPr="00C23F84" w:rsidRDefault="00B81C1E" w:rsidP="00864043">
      <w:pPr>
        <w:spacing w:line="276" w:lineRule="auto"/>
        <w:ind w:left="357" w:hanging="357"/>
        <w:jc w:val="both"/>
        <w:rPr>
          <w:rFonts w:ascii="Calibri" w:hAnsi="Calibri" w:cs="Calibri"/>
        </w:rPr>
      </w:pPr>
      <w:r w:rsidRPr="00C23F84">
        <w:rPr>
          <w:rFonts w:ascii="Calibri" w:hAnsi="Calibri" w:cs="Calibri"/>
        </w:rPr>
        <w:t xml:space="preserve">3. </w:t>
      </w:r>
      <w:r w:rsidRPr="00C23F84">
        <w:rPr>
          <w:rFonts w:ascii="Calibri" w:hAnsi="Calibri" w:cs="Calibri"/>
        </w:rPr>
        <w:tab/>
        <w:t xml:space="preserve">Wykonawcy, bez pisemnej zgody Zamawiającego, nie przysługuje prawo do dokonania cesji na rzecz osoby trzeciej praw i obowiązków wynikających z niniejszej Umowy. </w:t>
      </w:r>
    </w:p>
    <w:p w14:paraId="756E4614" w14:textId="77777777" w:rsidR="00B81C1E" w:rsidRPr="00C23F84" w:rsidRDefault="00B81C1E" w:rsidP="00864043">
      <w:pPr>
        <w:pStyle w:val="Styl"/>
        <w:tabs>
          <w:tab w:val="num" w:pos="360"/>
          <w:tab w:val="left" w:leader="dot" w:pos="3355"/>
        </w:tabs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4. </w:t>
      </w:r>
      <w:r w:rsidRPr="00C23F84">
        <w:rPr>
          <w:rFonts w:ascii="Calibri" w:hAnsi="Calibri" w:cs="Calibri"/>
          <w:sz w:val="22"/>
          <w:szCs w:val="22"/>
        </w:rPr>
        <w:tab/>
        <w:t xml:space="preserve">Umowę sporządzono w 3 jednobrzmiących egzemplarzach, 2 egzemplarze dla Zamawiającego </w:t>
      </w:r>
      <w:r>
        <w:rPr>
          <w:rFonts w:ascii="Calibri" w:hAnsi="Calibri" w:cs="Calibri"/>
          <w:sz w:val="22"/>
          <w:szCs w:val="22"/>
        </w:rPr>
        <w:br/>
      </w:r>
      <w:r w:rsidRPr="00C23F84">
        <w:rPr>
          <w:rFonts w:ascii="Calibri" w:hAnsi="Calibri" w:cs="Calibri"/>
          <w:sz w:val="22"/>
          <w:szCs w:val="22"/>
        </w:rPr>
        <w:t xml:space="preserve">i 1 egzemplarz dla Wykonawcy. </w:t>
      </w:r>
    </w:p>
    <w:p w14:paraId="228376B0" w14:textId="77777777" w:rsidR="00B81C1E" w:rsidRPr="00C23F84" w:rsidRDefault="00B81C1E" w:rsidP="00864043">
      <w:pPr>
        <w:pStyle w:val="Styl"/>
        <w:tabs>
          <w:tab w:val="num" w:pos="360"/>
          <w:tab w:val="left" w:leader="dot" w:pos="3355"/>
        </w:tabs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5. </w:t>
      </w:r>
      <w:r w:rsidRPr="00C23F84">
        <w:rPr>
          <w:rFonts w:ascii="Calibri" w:hAnsi="Calibri" w:cs="Calibri"/>
          <w:sz w:val="22"/>
          <w:szCs w:val="22"/>
        </w:rPr>
        <w:tab/>
        <w:t xml:space="preserve">Załącznikami do niniejszej umowy są: </w:t>
      </w:r>
    </w:p>
    <w:p w14:paraId="286CF65C" w14:textId="04A8A394" w:rsidR="00B81C1E" w:rsidRPr="00C23F84" w:rsidRDefault="00B81C1E" w:rsidP="00864043">
      <w:pPr>
        <w:pStyle w:val="Styl"/>
        <w:numPr>
          <w:ilvl w:val="1"/>
          <w:numId w:val="20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>"Opis przedmiotu zamówienia"</w:t>
      </w:r>
    </w:p>
    <w:p w14:paraId="7733F8A4" w14:textId="54981B2A" w:rsidR="00B81C1E" w:rsidRPr="00C23F84" w:rsidRDefault="00B81C1E" w:rsidP="00864043">
      <w:pPr>
        <w:pStyle w:val="Styl"/>
        <w:numPr>
          <w:ilvl w:val="1"/>
          <w:numId w:val="20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23F84">
        <w:rPr>
          <w:rFonts w:ascii="Calibri" w:hAnsi="Calibri" w:cs="Calibri"/>
          <w:sz w:val="22"/>
          <w:szCs w:val="22"/>
        </w:rPr>
        <w:t xml:space="preserve">Oferta Wykonawcy </w:t>
      </w:r>
    </w:p>
    <w:p w14:paraId="1FD6A7E3" w14:textId="6A56EF26" w:rsidR="00B81C1E" w:rsidRPr="00C23F84" w:rsidRDefault="00B81C1E" w:rsidP="00864043">
      <w:pPr>
        <w:pStyle w:val="Styl"/>
        <w:numPr>
          <w:ilvl w:val="1"/>
          <w:numId w:val="20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Zapytanie ofertowe</w:t>
      </w:r>
      <w:r w:rsidRPr="00C23F84">
        <w:rPr>
          <w:rFonts w:ascii="Calibri" w:hAnsi="Calibri" w:cs="Calibri"/>
          <w:sz w:val="22"/>
          <w:szCs w:val="22"/>
        </w:rPr>
        <w:t xml:space="preserve"> </w:t>
      </w:r>
    </w:p>
    <w:p w14:paraId="08F37022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</w:rPr>
      </w:pPr>
    </w:p>
    <w:p w14:paraId="7E217275" w14:textId="77777777" w:rsidR="00B81C1E" w:rsidRPr="00C23F84" w:rsidRDefault="00B81C1E" w:rsidP="00864043">
      <w:pPr>
        <w:spacing w:line="276" w:lineRule="auto"/>
        <w:jc w:val="both"/>
        <w:rPr>
          <w:rFonts w:ascii="Calibri" w:hAnsi="Calibri" w:cs="Calibri"/>
          <w:b/>
        </w:rPr>
      </w:pPr>
    </w:p>
    <w:p w14:paraId="6430F5DA" w14:textId="77777777" w:rsidR="00B81C1E" w:rsidRPr="00C23F84" w:rsidRDefault="00B81C1E" w:rsidP="00864043">
      <w:pPr>
        <w:spacing w:line="276" w:lineRule="auto"/>
        <w:jc w:val="center"/>
        <w:rPr>
          <w:rFonts w:ascii="Calibri" w:hAnsi="Calibri" w:cs="Calibri"/>
          <w:b/>
        </w:rPr>
      </w:pPr>
    </w:p>
    <w:p w14:paraId="45549612" w14:textId="34E8E089" w:rsidR="00B81C1E" w:rsidRPr="00C23F84" w:rsidRDefault="00B81C1E" w:rsidP="00864043">
      <w:pPr>
        <w:spacing w:line="276" w:lineRule="auto"/>
        <w:jc w:val="center"/>
        <w:rPr>
          <w:rFonts w:ascii="Calibri" w:hAnsi="Calibri" w:cs="Calibri"/>
          <w:b/>
        </w:rPr>
      </w:pPr>
      <w:r w:rsidRPr="00C23F84">
        <w:rPr>
          <w:rFonts w:ascii="Calibri" w:hAnsi="Calibri" w:cs="Calibri"/>
          <w:b/>
        </w:rPr>
        <w:t xml:space="preserve">ZAMAWIAJĄCY </w:t>
      </w:r>
      <w:r w:rsidRPr="00C23F84">
        <w:rPr>
          <w:rFonts w:ascii="Calibri" w:hAnsi="Calibri" w:cs="Calibri"/>
          <w:b/>
        </w:rPr>
        <w:tab/>
      </w:r>
      <w:r w:rsidR="00864043">
        <w:rPr>
          <w:rFonts w:ascii="Calibri" w:hAnsi="Calibri" w:cs="Calibri"/>
          <w:b/>
        </w:rPr>
        <w:t xml:space="preserve">     </w:t>
      </w:r>
      <w:r w:rsidRPr="00C23F84">
        <w:rPr>
          <w:rFonts w:ascii="Calibri" w:hAnsi="Calibri" w:cs="Calibri"/>
          <w:b/>
        </w:rPr>
        <w:tab/>
      </w:r>
      <w:r w:rsidRPr="00C23F84">
        <w:rPr>
          <w:rFonts w:ascii="Calibri" w:hAnsi="Calibri" w:cs="Calibri"/>
          <w:b/>
        </w:rPr>
        <w:tab/>
      </w:r>
      <w:r w:rsidRPr="00C23F84">
        <w:rPr>
          <w:rFonts w:ascii="Calibri" w:hAnsi="Calibri" w:cs="Calibri"/>
          <w:b/>
        </w:rPr>
        <w:tab/>
      </w:r>
      <w:r w:rsidRPr="00C23F84">
        <w:rPr>
          <w:rFonts w:ascii="Calibri" w:hAnsi="Calibri" w:cs="Calibri"/>
          <w:b/>
        </w:rPr>
        <w:tab/>
        <w:t>WYKONAWCA</w:t>
      </w:r>
    </w:p>
    <w:p w14:paraId="7B7FCB99" w14:textId="77777777" w:rsidR="00147493" w:rsidRPr="00B81C1E" w:rsidRDefault="00147493" w:rsidP="00864043">
      <w:pPr>
        <w:spacing w:line="276" w:lineRule="auto"/>
      </w:pPr>
    </w:p>
    <w:sectPr w:rsidR="00147493" w:rsidRPr="00B81C1E" w:rsidSect="00361110">
      <w:headerReference w:type="default" r:id="rId8"/>
      <w:footerReference w:type="default" r:id="rId9"/>
      <w:pgSz w:w="11906" w:h="16838"/>
      <w:pgMar w:top="1843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ADADC8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32612454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8CC63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F3BAED1" wp14:editId="4FAE4BBC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D2D5DB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154E8CA0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686BC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507567B6" wp14:editId="4318888F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DBB0B1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149"/>
    <w:multiLevelType w:val="hybridMultilevel"/>
    <w:tmpl w:val="A3323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B3D2F"/>
    <w:multiLevelType w:val="hybridMultilevel"/>
    <w:tmpl w:val="CA6C0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F532F"/>
    <w:multiLevelType w:val="multilevel"/>
    <w:tmpl w:val="7A0A51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0972E97"/>
    <w:multiLevelType w:val="multilevel"/>
    <w:tmpl w:val="F718F6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3816E67"/>
    <w:multiLevelType w:val="hybridMultilevel"/>
    <w:tmpl w:val="70028BC2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BD397D"/>
    <w:multiLevelType w:val="hybridMultilevel"/>
    <w:tmpl w:val="70A870A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17">
      <w:start w:val="1"/>
      <w:numFmt w:val="lowerLetter"/>
      <w:lvlText w:val="%4)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5C134C8"/>
    <w:multiLevelType w:val="hybridMultilevel"/>
    <w:tmpl w:val="2D265D28"/>
    <w:lvl w:ilvl="0" w:tplc="ADEA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32B2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6E2840"/>
    <w:multiLevelType w:val="hybridMultilevel"/>
    <w:tmpl w:val="909C55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4"/>
        </w:tabs>
        <w:ind w:left="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3" w:tplc="B06A79A0">
      <w:start w:val="1"/>
      <w:numFmt w:val="lowerLetter"/>
      <w:lvlText w:val="%4)"/>
      <w:lvlJc w:val="left"/>
      <w:pPr>
        <w:tabs>
          <w:tab w:val="num" w:pos="1464"/>
        </w:tabs>
        <w:ind w:left="14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84"/>
        </w:tabs>
        <w:ind w:left="21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04"/>
        </w:tabs>
        <w:ind w:left="29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24"/>
        </w:tabs>
        <w:ind w:left="36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44"/>
        </w:tabs>
        <w:ind w:left="43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64"/>
        </w:tabs>
        <w:ind w:left="5064" w:hanging="180"/>
      </w:pPr>
    </w:lvl>
  </w:abstractNum>
  <w:abstractNum w:abstractNumId="8" w15:restartNumberingAfterBreak="0">
    <w:nsid w:val="21E92986"/>
    <w:multiLevelType w:val="hybridMultilevel"/>
    <w:tmpl w:val="6CC4F4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5613"/>
    <w:multiLevelType w:val="hybridMultilevel"/>
    <w:tmpl w:val="D0088316"/>
    <w:lvl w:ilvl="0" w:tplc="04150017">
      <w:start w:val="1"/>
      <w:numFmt w:val="lowerLetter"/>
      <w:lvlText w:val="%1)"/>
      <w:lvlJc w:val="left"/>
      <w:pPr>
        <w:tabs>
          <w:tab w:val="num" w:pos="2505"/>
        </w:tabs>
        <w:ind w:left="250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0" w15:restartNumberingAfterBreak="0">
    <w:nsid w:val="26CA3C94"/>
    <w:multiLevelType w:val="hybridMultilevel"/>
    <w:tmpl w:val="D138F5AC"/>
    <w:lvl w:ilvl="0" w:tplc="79D2DCF0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936E0"/>
    <w:multiLevelType w:val="hybridMultilevel"/>
    <w:tmpl w:val="C860A196"/>
    <w:lvl w:ilvl="0" w:tplc="E7C2BA10">
      <w:start w:val="1"/>
      <w:numFmt w:val="decimal"/>
      <w:lvlText w:val="%1)"/>
      <w:lvlJc w:val="left"/>
      <w:pPr>
        <w:tabs>
          <w:tab w:val="num" w:pos="2505"/>
        </w:tabs>
        <w:ind w:left="25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2" w15:restartNumberingAfterBreak="0">
    <w:nsid w:val="33810E49"/>
    <w:multiLevelType w:val="hybridMultilevel"/>
    <w:tmpl w:val="6EDC7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17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1C55F77"/>
    <w:multiLevelType w:val="hybridMultilevel"/>
    <w:tmpl w:val="70028BC2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2D7792B"/>
    <w:multiLevelType w:val="hybridMultilevel"/>
    <w:tmpl w:val="776850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EF0E07"/>
    <w:multiLevelType w:val="hybridMultilevel"/>
    <w:tmpl w:val="9A3A3DA4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1772AF06">
      <w:start w:val="1"/>
      <w:numFmt w:val="lowerLetter"/>
      <w:lvlText w:val="%2)"/>
      <w:lvlJc w:val="left"/>
      <w:pPr>
        <w:tabs>
          <w:tab w:val="num" w:pos="1797"/>
        </w:tabs>
        <w:ind w:left="1797" w:hanging="360"/>
      </w:pPr>
      <w:rPr>
        <w:rFonts w:ascii="Calibri" w:hAnsi="Calibri" w:cs="Calibri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7" w15:restartNumberingAfterBreak="0">
    <w:nsid w:val="480770C8"/>
    <w:multiLevelType w:val="hybridMultilevel"/>
    <w:tmpl w:val="E8BC134C"/>
    <w:lvl w:ilvl="0" w:tplc="0415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8" w15:restartNumberingAfterBreak="0">
    <w:nsid w:val="4BB932F9"/>
    <w:multiLevelType w:val="hybridMultilevel"/>
    <w:tmpl w:val="788AC9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AC22E3"/>
    <w:multiLevelType w:val="multilevel"/>
    <w:tmpl w:val="E6BA0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304183D"/>
    <w:multiLevelType w:val="hybridMultilevel"/>
    <w:tmpl w:val="1B68E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BF1956"/>
    <w:multiLevelType w:val="hybridMultilevel"/>
    <w:tmpl w:val="D8C47638"/>
    <w:lvl w:ilvl="0" w:tplc="8208FEAC">
      <w:start w:val="1"/>
      <w:numFmt w:val="lowerLetter"/>
      <w:pStyle w:val="Lista-kontynuacja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21BA0"/>
    <w:multiLevelType w:val="hybridMultilevel"/>
    <w:tmpl w:val="6F42D0C8"/>
    <w:lvl w:ilvl="0" w:tplc="6D42D8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993504"/>
    <w:multiLevelType w:val="hybridMultilevel"/>
    <w:tmpl w:val="501E00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A00BEE"/>
    <w:multiLevelType w:val="hybridMultilevel"/>
    <w:tmpl w:val="BFB63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BA52CB"/>
    <w:multiLevelType w:val="hybridMultilevel"/>
    <w:tmpl w:val="EB523F68"/>
    <w:lvl w:ilvl="0" w:tplc="6D42D8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24"/>
        </w:tabs>
        <w:ind w:left="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3" w:tplc="B06A79A0">
      <w:start w:val="1"/>
      <w:numFmt w:val="lowerLetter"/>
      <w:lvlText w:val="%4)"/>
      <w:lvlJc w:val="left"/>
      <w:pPr>
        <w:tabs>
          <w:tab w:val="num" w:pos="1464"/>
        </w:tabs>
        <w:ind w:left="14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84"/>
        </w:tabs>
        <w:ind w:left="21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04"/>
        </w:tabs>
        <w:ind w:left="29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24"/>
        </w:tabs>
        <w:ind w:left="36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44"/>
        </w:tabs>
        <w:ind w:left="43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64"/>
        </w:tabs>
        <w:ind w:left="5064" w:hanging="180"/>
      </w:pPr>
    </w:lvl>
  </w:abstractNum>
  <w:abstractNum w:abstractNumId="26" w15:restartNumberingAfterBreak="0">
    <w:nsid w:val="77BE18F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CBD2B17"/>
    <w:multiLevelType w:val="hybridMultilevel"/>
    <w:tmpl w:val="FDCC0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834A2B"/>
    <w:multiLevelType w:val="multilevel"/>
    <w:tmpl w:val="E8C20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23"/>
  </w:num>
  <w:num w:numId="4">
    <w:abstractNumId w:val="24"/>
  </w:num>
  <w:num w:numId="5">
    <w:abstractNumId w:val="25"/>
  </w:num>
  <w:num w:numId="6">
    <w:abstractNumId w:val="18"/>
  </w:num>
  <w:num w:numId="7">
    <w:abstractNumId w:val="9"/>
  </w:num>
  <w:num w:numId="8">
    <w:abstractNumId w:val="15"/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14"/>
  </w:num>
  <w:num w:numId="13">
    <w:abstractNumId w:val="2"/>
  </w:num>
  <w:num w:numId="14">
    <w:abstractNumId w:val="7"/>
  </w:num>
  <w:num w:numId="15">
    <w:abstractNumId w:val="4"/>
  </w:num>
  <w:num w:numId="16">
    <w:abstractNumId w:val="1"/>
  </w:num>
  <w:num w:numId="17">
    <w:abstractNumId w:val="17"/>
  </w:num>
  <w:num w:numId="18">
    <w:abstractNumId w:val="12"/>
  </w:num>
  <w:num w:numId="19">
    <w:abstractNumId w:val="13"/>
  </w:num>
  <w:num w:numId="20">
    <w:abstractNumId w:val="28"/>
  </w:num>
  <w:num w:numId="21">
    <w:abstractNumId w:val="5"/>
  </w:num>
  <w:num w:numId="22">
    <w:abstractNumId w:val="22"/>
  </w:num>
  <w:num w:numId="23">
    <w:abstractNumId w:val="21"/>
  </w:num>
  <w:num w:numId="24">
    <w:abstractNumId w:val="20"/>
  </w:num>
  <w:num w:numId="25">
    <w:abstractNumId w:val="10"/>
  </w:num>
  <w:num w:numId="26">
    <w:abstractNumId w:val="8"/>
  </w:num>
  <w:num w:numId="27">
    <w:abstractNumId w:val="3"/>
  </w:num>
  <w:num w:numId="28">
    <w:abstractNumId w:val="26"/>
  </w:num>
  <w:num w:numId="29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16E48"/>
    <w:rsid w:val="000A04DE"/>
    <w:rsid w:val="000B78DF"/>
    <w:rsid w:val="000D1764"/>
    <w:rsid w:val="000E014E"/>
    <w:rsid w:val="00116888"/>
    <w:rsid w:val="00147493"/>
    <w:rsid w:val="00166A22"/>
    <w:rsid w:val="00187728"/>
    <w:rsid w:val="001926FA"/>
    <w:rsid w:val="0022438E"/>
    <w:rsid w:val="00265AE8"/>
    <w:rsid w:val="002A4E86"/>
    <w:rsid w:val="002B1D70"/>
    <w:rsid w:val="002C252E"/>
    <w:rsid w:val="002E27E7"/>
    <w:rsid w:val="002F5109"/>
    <w:rsid w:val="002F5B2E"/>
    <w:rsid w:val="00354C7D"/>
    <w:rsid w:val="00355DA5"/>
    <w:rsid w:val="00361110"/>
    <w:rsid w:val="00375221"/>
    <w:rsid w:val="003E3A63"/>
    <w:rsid w:val="003F49D8"/>
    <w:rsid w:val="00404A59"/>
    <w:rsid w:val="00421A74"/>
    <w:rsid w:val="0042425F"/>
    <w:rsid w:val="004576CD"/>
    <w:rsid w:val="00476CCF"/>
    <w:rsid w:val="00490940"/>
    <w:rsid w:val="00490E4D"/>
    <w:rsid w:val="004963F1"/>
    <w:rsid w:val="004B4CB1"/>
    <w:rsid w:val="004C0359"/>
    <w:rsid w:val="004D4BA3"/>
    <w:rsid w:val="004E109B"/>
    <w:rsid w:val="00561F86"/>
    <w:rsid w:val="005B30D8"/>
    <w:rsid w:val="005B39E6"/>
    <w:rsid w:val="005D6D2D"/>
    <w:rsid w:val="005F42C6"/>
    <w:rsid w:val="0063613C"/>
    <w:rsid w:val="006637DB"/>
    <w:rsid w:val="006A2AD6"/>
    <w:rsid w:val="006C71A0"/>
    <w:rsid w:val="006E0422"/>
    <w:rsid w:val="006E3F02"/>
    <w:rsid w:val="007106E0"/>
    <w:rsid w:val="00741A8B"/>
    <w:rsid w:val="00744B12"/>
    <w:rsid w:val="00786456"/>
    <w:rsid w:val="00794672"/>
    <w:rsid w:val="007B6788"/>
    <w:rsid w:val="007C58A7"/>
    <w:rsid w:val="007C6511"/>
    <w:rsid w:val="007D3408"/>
    <w:rsid w:val="007D3C3B"/>
    <w:rsid w:val="007E5D31"/>
    <w:rsid w:val="00802157"/>
    <w:rsid w:val="00811FAF"/>
    <w:rsid w:val="00864043"/>
    <w:rsid w:val="00864066"/>
    <w:rsid w:val="00885A84"/>
    <w:rsid w:val="0089388B"/>
    <w:rsid w:val="008A371A"/>
    <w:rsid w:val="008C0206"/>
    <w:rsid w:val="008C0A3C"/>
    <w:rsid w:val="008E2A64"/>
    <w:rsid w:val="009042DD"/>
    <w:rsid w:val="00910FBE"/>
    <w:rsid w:val="00911E0E"/>
    <w:rsid w:val="00945185"/>
    <w:rsid w:val="0095675C"/>
    <w:rsid w:val="009851CA"/>
    <w:rsid w:val="009E0A29"/>
    <w:rsid w:val="009F06F5"/>
    <w:rsid w:val="009F2BDF"/>
    <w:rsid w:val="00A416BD"/>
    <w:rsid w:val="00A57248"/>
    <w:rsid w:val="00A606CB"/>
    <w:rsid w:val="00A668D6"/>
    <w:rsid w:val="00A70DA4"/>
    <w:rsid w:val="00A75649"/>
    <w:rsid w:val="00AA374D"/>
    <w:rsid w:val="00B27952"/>
    <w:rsid w:val="00B3381C"/>
    <w:rsid w:val="00B47418"/>
    <w:rsid w:val="00B60E52"/>
    <w:rsid w:val="00B81C1E"/>
    <w:rsid w:val="00BB3DD1"/>
    <w:rsid w:val="00BB775E"/>
    <w:rsid w:val="00BC74A6"/>
    <w:rsid w:val="00BD28B2"/>
    <w:rsid w:val="00BE6EAA"/>
    <w:rsid w:val="00C43A59"/>
    <w:rsid w:val="00C61DA7"/>
    <w:rsid w:val="00CB3CDF"/>
    <w:rsid w:val="00CC13A4"/>
    <w:rsid w:val="00CD48C7"/>
    <w:rsid w:val="00CE0407"/>
    <w:rsid w:val="00CF495D"/>
    <w:rsid w:val="00D132DB"/>
    <w:rsid w:val="00D13D66"/>
    <w:rsid w:val="00D14F5E"/>
    <w:rsid w:val="00D35C62"/>
    <w:rsid w:val="00D467A7"/>
    <w:rsid w:val="00DB7CF0"/>
    <w:rsid w:val="00DD1822"/>
    <w:rsid w:val="00E15477"/>
    <w:rsid w:val="00E2141D"/>
    <w:rsid w:val="00E4146C"/>
    <w:rsid w:val="00F0796F"/>
    <w:rsid w:val="00F34316"/>
    <w:rsid w:val="00F46D46"/>
    <w:rsid w:val="00F53024"/>
    <w:rsid w:val="00F72093"/>
    <w:rsid w:val="00F878C9"/>
    <w:rsid w:val="00F96C28"/>
    <w:rsid w:val="00FA322C"/>
    <w:rsid w:val="00FA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1A5FADB"/>
  <w15:docId w15:val="{7343C169-E105-41B9-B9C2-D5284435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37DB"/>
  </w:style>
  <w:style w:type="paragraph" w:styleId="Nagwek1">
    <w:name w:val="heading 1"/>
    <w:basedOn w:val="Normalny"/>
    <w:next w:val="Normalny"/>
    <w:link w:val="Nagwek1Znak"/>
    <w:uiPriority w:val="9"/>
    <w:qFormat/>
    <w:rsid w:val="00864043"/>
    <w:pPr>
      <w:keepNext/>
      <w:spacing w:line="276" w:lineRule="auto"/>
      <w:ind w:left="2127" w:hanging="1701"/>
      <w:jc w:val="right"/>
      <w:outlineLvl w:val="0"/>
    </w:pPr>
    <w:rPr>
      <w:rFonts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umerowanie,Elenco puntato,Nag 1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1474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6C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C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C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C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CCF"/>
    <w:rPr>
      <w:b/>
      <w:bCs/>
      <w:sz w:val="20"/>
      <w:szCs w:val="20"/>
    </w:rPr>
  </w:style>
  <w:style w:type="paragraph" w:customStyle="1" w:styleId="Styl">
    <w:name w:val="Styl"/>
    <w:rsid w:val="00B81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1">
    <w:name w:val="punkt 1)"/>
    <w:rsid w:val="00B81C1E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10" w:lineRule="atLeast"/>
      <w:ind w:left="56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WW-Tekstpodstawowy21">
    <w:name w:val="WW-Tekst podstawowy 21"/>
    <w:basedOn w:val="Normalny"/>
    <w:rsid w:val="00B81C1E"/>
    <w:pPr>
      <w:tabs>
        <w:tab w:val="left" w:pos="113"/>
      </w:tabs>
      <w:suppressAutoHyphens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B81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1C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Elenco puntato Znak,Nag 1 Znak"/>
    <w:link w:val="Akapitzlist"/>
    <w:uiPriority w:val="34"/>
    <w:locked/>
    <w:rsid w:val="00B81C1E"/>
  </w:style>
  <w:style w:type="paragraph" w:styleId="Lista-kontynuacja">
    <w:name w:val="List Continue"/>
    <w:basedOn w:val="Normalny"/>
    <w:uiPriority w:val="99"/>
    <w:unhideWhenUsed/>
    <w:rsid w:val="00B81C1E"/>
    <w:pPr>
      <w:numPr>
        <w:numId w:val="23"/>
      </w:numPr>
      <w:spacing w:before="240" w:after="240" w:line="240" w:lineRule="atLeast"/>
    </w:pPr>
    <w:rPr>
      <w:rFonts w:ascii="Arial" w:eastAsia="Arial" w:hAnsi="Arial" w:cs="Arial"/>
      <w:b/>
      <w:sz w:val="20"/>
      <w:szCs w:val="18"/>
      <w:lang w:eastAsia="pl-PL"/>
    </w:rPr>
  </w:style>
  <w:style w:type="paragraph" w:styleId="Listapunktowana">
    <w:name w:val="List Bullet"/>
    <w:basedOn w:val="Akapitzlist"/>
    <w:link w:val="ListapunktowanaZnak"/>
    <w:uiPriority w:val="99"/>
    <w:unhideWhenUsed/>
    <w:rsid w:val="00B81C1E"/>
    <w:pPr>
      <w:widowControl w:val="0"/>
      <w:numPr>
        <w:numId w:val="25"/>
      </w:numPr>
      <w:spacing w:before="120" w:after="120" w:line="240" w:lineRule="auto"/>
      <w:contextualSpacing w:val="0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ListapunktowanaZnak">
    <w:name w:val="Lista punktowana Znak"/>
    <w:link w:val="Listapunktowana"/>
    <w:uiPriority w:val="99"/>
    <w:rsid w:val="00B81C1E"/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64043"/>
    <w:rPr>
      <w:rFonts w:cstheme="minorHAnsi"/>
      <w:b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64043"/>
    <w:pPr>
      <w:spacing w:line="276" w:lineRule="auto"/>
      <w:ind w:left="357" w:hanging="357"/>
      <w:jc w:val="both"/>
    </w:pPr>
    <w:rPr>
      <w:rFonts w:ascii="Calibri" w:hAnsi="Calibri" w:cs="Calibr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6404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1232F-4ECD-4005-9170-E06E27CCF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3524</Words>
  <Characters>21150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bazgrOla</dc:creator>
  <cp:lastModifiedBy>Ewelina Głowacka</cp:lastModifiedBy>
  <cp:revision>7</cp:revision>
  <cp:lastPrinted>2024-07-24T07:09:00Z</cp:lastPrinted>
  <dcterms:created xsi:type="dcterms:W3CDTF">2024-07-30T07:52:00Z</dcterms:created>
  <dcterms:modified xsi:type="dcterms:W3CDTF">2024-07-31T06:23:00Z</dcterms:modified>
</cp:coreProperties>
</file>