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AFF5E1" w14:textId="7C1B34E9" w:rsidR="00BB67E5" w:rsidRPr="00F94C47" w:rsidRDefault="00B73530" w:rsidP="00BB67E5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i/>
          <w:iCs/>
          <w:lang w:eastAsia="pl-PL"/>
        </w:rPr>
        <w:t xml:space="preserve">Znak sprawy: </w:t>
      </w:r>
      <w:r w:rsidR="00BB1201" w:rsidRPr="00F94C47">
        <w:rPr>
          <w:rFonts w:eastAsia="Times New Roman" w:cstheme="minorHAnsi"/>
          <w:i/>
          <w:iCs/>
          <w:lang w:eastAsia="pl-PL"/>
        </w:rPr>
        <w:t>KPT.DOA.111.</w:t>
      </w:r>
      <w:r w:rsidR="0055098A">
        <w:rPr>
          <w:rFonts w:eastAsia="Times New Roman" w:cstheme="minorHAnsi"/>
          <w:i/>
          <w:iCs/>
          <w:lang w:eastAsia="pl-PL"/>
        </w:rPr>
        <w:t>9</w:t>
      </w:r>
      <w:r w:rsidR="00A175B9">
        <w:rPr>
          <w:rFonts w:eastAsia="Times New Roman" w:cstheme="minorHAnsi"/>
          <w:i/>
          <w:iCs/>
          <w:lang w:eastAsia="pl-PL"/>
        </w:rPr>
        <w:t>.2024</w:t>
      </w:r>
    </w:p>
    <w:p w14:paraId="76788589" w14:textId="2E9A33FC" w:rsidR="00BB67E5" w:rsidRPr="00966E8F" w:rsidRDefault="00906BC0" w:rsidP="00BB67E5">
      <w:pPr>
        <w:shd w:val="clear" w:color="auto" w:fill="FFFFFF"/>
        <w:spacing w:after="0" w:line="240" w:lineRule="auto"/>
        <w:jc w:val="right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iCs/>
          <w:lang w:eastAsia="pl-PL"/>
        </w:rPr>
        <w:t>Kielce</w:t>
      </w:r>
      <w:r w:rsidR="006C43A9">
        <w:rPr>
          <w:rFonts w:eastAsia="Times New Roman" w:cstheme="minorHAnsi"/>
          <w:iCs/>
          <w:lang w:eastAsia="pl-PL"/>
        </w:rPr>
        <w:t>,</w:t>
      </w:r>
      <w:r>
        <w:rPr>
          <w:rFonts w:eastAsia="Times New Roman" w:cstheme="minorHAnsi"/>
          <w:iCs/>
          <w:lang w:eastAsia="pl-PL"/>
        </w:rPr>
        <w:t xml:space="preserve"> </w:t>
      </w:r>
      <w:r w:rsidR="00212519">
        <w:rPr>
          <w:rFonts w:eastAsia="Times New Roman" w:cstheme="minorHAnsi"/>
          <w:iCs/>
          <w:lang w:eastAsia="pl-PL"/>
        </w:rPr>
        <w:t>2</w:t>
      </w:r>
      <w:r w:rsidR="0055098A">
        <w:rPr>
          <w:rFonts w:eastAsia="Times New Roman" w:cstheme="minorHAnsi"/>
          <w:iCs/>
          <w:lang w:eastAsia="pl-PL"/>
        </w:rPr>
        <w:t>0 czerwca</w:t>
      </w:r>
      <w:r w:rsidR="00BB67E5" w:rsidRPr="00966E8F">
        <w:rPr>
          <w:rFonts w:eastAsia="Times New Roman" w:cstheme="minorHAnsi"/>
          <w:iCs/>
          <w:lang w:eastAsia="pl-PL"/>
        </w:rPr>
        <w:t xml:space="preserve"> 20</w:t>
      </w:r>
      <w:r w:rsidR="006626A2" w:rsidRPr="00966E8F">
        <w:rPr>
          <w:rFonts w:eastAsia="Times New Roman" w:cstheme="minorHAnsi"/>
          <w:iCs/>
          <w:lang w:eastAsia="pl-PL"/>
        </w:rPr>
        <w:t>2</w:t>
      </w:r>
      <w:r w:rsidR="00A175B9">
        <w:rPr>
          <w:rFonts w:eastAsia="Times New Roman" w:cstheme="minorHAnsi"/>
          <w:iCs/>
          <w:lang w:eastAsia="pl-PL"/>
        </w:rPr>
        <w:t>4</w:t>
      </w:r>
      <w:r w:rsidR="00D919CE" w:rsidRPr="00966E8F">
        <w:rPr>
          <w:rFonts w:eastAsia="Times New Roman" w:cstheme="minorHAnsi"/>
          <w:iCs/>
          <w:lang w:eastAsia="pl-PL"/>
        </w:rPr>
        <w:t>r.</w:t>
      </w:r>
    </w:p>
    <w:p w14:paraId="08A7DFF2" w14:textId="77777777" w:rsidR="00BB67E5" w:rsidRPr="00F94C47" w:rsidRDefault="00BB67E5" w:rsidP="00BB67E5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r w:rsidRPr="00F94C47">
        <w:rPr>
          <w:rFonts w:eastAsia="Times New Roman" w:cstheme="minorHAnsi"/>
          <w:b/>
          <w:bCs/>
          <w:lang w:eastAsia="pl-PL"/>
        </w:rPr>
        <w:t> </w:t>
      </w:r>
    </w:p>
    <w:p w14:paraId="2B46EE1A" w14:textId="77777777" w:rsidR="00F116DC" w:rsidRDefault="00BB67E5" w:rsidP="002A30A7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lang w:eastAsia="pl-PL"/>
        </w:rPr>
      </w:pPr>
      <w:r w:rsidRPr="00F94C47">
        <w:rPr>
          <w:rFonts w:eastAsia="Times New Roman" w:cstheme="minorHAnsi"/>
          <w:b/>
          <w:bCs/>
          <w:lang w:eastAsia="pl-PL"/>
        </w:rPr>
        <w:t> </w:t>
      </w:r>
    </w:p>
    <w:p w14:paraId="5B293535" w14:textId="77777777" w:rsidR="00EE417F" w:rsidRDefault="00EE417F" w:rsidP="002A30A7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sz w:val="24"/>
          <w:szCs w:val="24"/>
          <w:lang w:eastAsia="pl-PL"/>
        </w:rPr>
      </w:pPr>
    </w:p>
    <w:p w14:paraId="56EB2352" w14:textId="77777777" w:rsidR="006C43A9" w:rsidRDefault="006C43A9" w:rsidP="002A30A7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sz w:val="24"/>
          <w:szCs w:val="24"/>
          <w:lang w:eastAsia="pl-PL"/>
        </w:rPr>
      </w:pPr>
    </w:p>
    <w:p w14:paraId="15B6DE4D" w14:textId="77777777" w:rsidR="006C43A9" w:rsidRPr="00BD12FD" w:rsidRDefault="006C43A9" w:rsidP="002A30A7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sz w:val="24"/>
          <w:szCs w:val="24"/>
          <w:lang w:eastAsia="pl-PL"/>
        </w:rPr>
      </w:pPr>
    </w:p>
    <w:p w14:paraId="2297E34D" w14:textId="77777777" w:rsidR="00212519" w:rsidRDefault="00BB67E5" w:rsidP="00BB67E5">
      <w:pPr>
        <w:shd w:val="clear" w:color="auto" w:fill="FFFFFF"/>
        <w:spacing w:after="0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  <w:r w:rsidRPr="00BD12FD">
        <w:rPr>
          <w:rFonts w:eastAsia="Times New Roman" w:cstheme="minorHAnsi"/>
          <w:b/>
          <w:bCs/>
          <w:sz w:val="24"/>
          <w:szCs w:val="24"/>
          <w:lang w:eastAsia="pl-PL"/>
        </w:rPr>
        <w:t>DYREKTOR KIELECKIEGO PARKU TECHNOLOGICZNEGO W KIELCACH</w:t>
      </w:r>
      <w:r w:rsidR="00212519">
        <w:rPr>
          <w:rFonts w:eastAsia="Times New Roman" w:cstheme="minorHAnsi"/>
          <w:sz w:val="24"/>
          <w:szCs w:val="24"/>
          <w:lang w:eastAsia="pl-PL"/>
        </w:rPr>
        <w:br/>
        <w:t xml:space="preserve">ogłasza </w:t>
      </w:r>
      <w:r w:rsidRPr="00BD12FD">
        <w:rPr>
          <w:rFonts w:eastAsia="Times New Roman" w:cstheme="minorHAnsi"/>
          <w:sz w:val="24"/>
          <w:szCs w:val="24"/>
          <w:lang w:eastAsia="pl-PL"/>
        </w:rPr>
        <w:t>nabór na wolne stanowisko urzędnicz</w:t>
      </w:r>
      <w:r w:rsidR="00212519">
        <w:rPr>
          <w:rFonts w:eastAsia="Times New Roman" w:cstheme="minorHAnsi"/>
          <w:sz w:val="24"/>
          <w:szCs w:val="24"/>
          <w:lang w:eastAsia="pl-PL"/>
        </w:rPr>
        <w:t>e</w:t>
      </w:r>
    </w:p>
    <w:p w14:paraId="406856ED" w14:textId="67A753E4" w:rsidR="00BB67E5" w:rsidRPr="00BD12FD" w:rsidRDefault="00212519" w:rsidP="00BB67E5">
      <w:pPr>
        <w:shd w:val="clear" w:color="auto" w:fill="FFFFFF"/>
        <w:spacing w:after="0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D47B47">
        <w:rPr>
          <w:rFonts w:eastAsia="Times New Roman" w:cstheme="minorHAnsi"/>
          <w:b/>
          <w:bCs/>
          <w:sz w:val="24"/>
          <w:szCs w:val="24"/>
          <w:lang w:eastAsia="pl-PL"/>
        </w:rPr>
        <w:t>Inspektor</w:t>
      </w:r>
      <w:r w:rsidR="006C43A9">
        <w:rPr>
          <w:rFonts w:eastAsia="Times New Roman" w:cstheme="minorHAnsi"/>
          <w:b/>
          <w:bCs/>
          <w:sz w:val="24"/>
          <w:szCs w:val="24"/>
          <w:lang w:eastAsia="pl-PL"/>
        </w:rPr>
        <w:t xml:space="preserve">, Dział </w:t>
      </w:r>
      <w:r w:rsidR="00D47B47">
        <w:rPr>
          <w:rFonts w:eastAsia="Times New Roman" w:cstheme="minorHAnsi"/>
          <w:b/>
          <w:bCs/>
          <w:sz w:val="24"/>
          <w:szCs w:val="24"/>
          <w:lang w:eastAsia="pl-PL"/>
        </w:rPr>
        <w:t>Inkubacji i Akceleracji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="009B0981" w:rsidRPr="009B68F2">
        <w:rPr>
          <w:rFonts w:eastAsia="Times New Roman" w:cstheme="minorHAnsi"/>
          <w:b/>
          <w:bCs/>
          <w:sz w:val="24"/>
          <w:szCs w:val="24"/>
          <w:lang w:eastAsia="pl-PL"/>
        </w:rPr>
        <w:br/>
      </w:r>
      <w:r w:rsidR="00F116DC" w:rsidRPr="00BD12FD">
        <w:rPr>
          <w:rFonts w:eastAsia="Times New Roman" w:cstheme="minorHAnsi"/>
          <w:b/>
          <w:bCs/>
          <w:sz w:val="24"/>
          <w:szCs w:val="24"/>
          <w:lang w:eastAsia="pl-PL"/>
        </w:rPr>
        <w:t>(</w:t>
      </w:r>
      <w:r w:rsidR="00BB67E5" w:rsidRPr="00BD12FD">
        <w:rPr>
          <w:rFonts w:eastAsia="Times New Roman" w:cstheme="minorHAnsi"/>
          <w:b/>
          <w:bCs/>
          <w:sz w:val="24"/>
          <w:szCs w:val="24"/>
          <w:lang w:eastAsia="pl-PL"/>
        </w:rPr>
        <w:t>NR REF:</w:t>
      </w:r>
      <w:r w:rsidR="00106340" w:rsidRPr="00BD12FD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 </w:t>
      </w:r>
      <w:r w:rsidR="0055098A">
        <w:rPr>
          <w:rFonts w:eastAsia="Times New Roman" w:cstheme="minorHAnsi"/>
          <w:b/>
          <w:bCs/>
          <w:sz w:val="24"/>
          <w:szCs w:val="24"/>
          <w:lang w:eastAsia="pl-PL"/>
        </w:rPr>
        <w:t>9</w:t>
      </w:r>
      <w:r w:rsidR="00F116DC" w:rsidRPr="00BD12FD">
        <w:rPr>
          <w:rFonts w:eastAsia="Times New Roman" w:cstheme="minorHAnsi"/>
          <w:b/>
          <w:bCs/>
          <w:sz w:val="24"/>
          <w:szCs w:val="24"/>
          <w:lang w:eastAsia="pl-PL"/>
        </w:rPr>
        <w:t>/</w:t>
      </w:r>
      <w:r w:rsidR="00BB1201" w:rsidRPr="00BD12FD">
        <w:rPr>
          <w:rFonts w:eastAsia="Times New Roman" w:cstheme="minorHAnsi"/>
          <w:b/>
          <w:bCs/>
          <w:sz w:val="24"/>
          <w:szCs w:val="24"/>
          <w:lang w:eastAsia="pl-PL"/>
        </w:rPr>
        <w:t>202</w:t>
      </w:r>
      <w:r w:rsidR="00A175B9">
        <w:rPr>
          <w:rFonts w:eastAsia="Times New Roman" w:cstheme="minorHAnsi"/>
          <w:b/>
          <w:bCs/>
          <w:sz w:val="24"/>
          <w:szCs w:val="24"/>
          <w:lang w:eastAsia="pl-PL"/>
        </w:rPr>
        <w:t>4</w:t>
      </w:r>
      <w:r w:rsidR="00F116DC" w:rsidRPr="00BD12FD">
        <w:rPr>
          <w:rFonts w:eastAsia="Times New Roman" w:cstheme="minorHAnsi"/>
          <w:b/>
          <w:bCs/>
          <w:sz w:val="24"/>
          <w:szCs w:val="24"/>
          <w:lang w:eastAsia="pl-PL"/>
        </w:rPr>
        <w:t>)</w:t>
      </w:r>
    </w:p>
    <w:p w14:paraId="7DDBA2AD" w14:textId="77777777" w:rsidR="00BB67E5" w:rsidRPr="006C43A9" w:rsidRDefault="00BB67E5" w:rsidP="00BB67E5">
      <w:pPr>
        <w:shd w:val="clear" w:color="auto" w:fill="FFFFFF"/>
        <w:spacing w:after="0" w:line="240" w:lineRule="auto"/>
        <w:rPr>
          <w:rFonts w:eastAsia="Times New Roman" w:cstheme="minorHAnsi"/>
          <w:sz w:val="10"/>
          <w:szCs w:val="10"/>
          <w:lang w:eastAsia="pl-PL"/>
        </w:rPr>
      </w:pPr>
      <w:r w:rsidRPr="00F94C47">
        <w:rPr>
          <w:rFonts w:eastAsia="Times New Roman" w:cstheme="minorHAnsi"/>
          <w:lang w:eastAsia="pl-PL"/>
        </w:rPr>
        <w:t> </w:t>
      </w:r>
    </w:p>
    <w:p w14:paraId="6DFCCC38" w14:textId="77777777" w:rsidR="00EE417F" w:rsidRPr="00F94C47" w:rsidRDefault="00EE417F" w:rsidP="00BB67E5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</w:p>
    <w:p w14:paraId="16336679" w14:textId="77777777" w:rsidR="00BB67E5" w:rsidRPr="00F94C47" w:rsidRDefault="00BB67E5" w:rsidP="00BB67E5">
      <w:pPr>
        <w:shd w:val="clear" w:color="auto" w:fill="FFFFFF"/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F94C47">
        <w:rPr>
          <w:rFonts w:eastAsia="Times New Roman" w:cstheme="minorHAnsi"/>
          <w:lang w:eastAsia="pl-PL"/>
        </w:rPr>
        <w:t xml:space="preserve">W miesiącu poprzedzającym datę upublicznienia ogłoszenia wskaźnik zatrudnienia osób niepełnosprawnych w </w:t>
      </w:r>
      <w:r w:rsidR="00D61E6F">
        <w:rPr>
          <w:rFonts w:eastAsia="Times New Roman" w:cstheme="minorHAnsi"/>
          <w:lang w:eastAsia="pl-PL"/>
        </w:rPr>
        <w:t>Kieleckim Park Technologicznym</w:t>
      </w:r>
      <w:r w:rsidRPr="00F94C47">
        <w:rPr>
          <w:rFonts w:eastAsia="Times New Roman" w:cstheme="minorHAnsi"/>
          <w:lang w:eastAsia="pl-PL"/>
        </w:rPr>
        <w:t>, w rozumieniu przepisów o rehabilitacji zawodowej i społecznej oraz zatrudnianiu osób niepełnosprawnych</w:t>
      </w:r>
      <w:proofErr w:type="gramStart"/>
      <w:r w:rsidRPr="00F94C47">
        <w:rPr>
          <w:rFonts w:eastAsia="Times New Roman" w:cstheme="minorHAnsi"/>
          <w:lang w:eastAsia="pl-PL"/>
        </w:rPr>
        <w:t>, </w:t>
      </w:r>
      <w:r w:rsidRPr="00F94C47">
        <w:rPr>
          <w:rFonts w:eastAsia="Times New Roman" w:cstheme="minorHAnsi"/>
          <w:b/>
          <w:bCs/>
          <w:lang w:eastAsia="pl-PL"/>
        </w:rPr>
        <w:t>jest</w:t>
      </w:r>
      <w:proofErr w:type="gramEnd"/>
      <w:r w:rsidRPr="00F94C47">
        <w:rPr>
          <w:rFonts w:eastAsia="Times New Roman" w:cstheme="minorHAnsi"/>
          <w:b/>
          <w:bCs/>
          <w:lang w:eastAsia="pl-PL"/>
        </w:rPr>
        <w:t xml:space="preserve"> niższy niż 6%</w:t>
      </w:r>
    </w:p>
    <w:p w14:paraId="4CEEF99C" w14:textId="77777777" w:rsidR="00BB67E5" w:rsidRPr="00F94C47" w:rsidRDefault="00BB67E5" w:rsidP="00BB67E5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r w:rsidRPr="00F94C47">
        <w:rPr>
          <w:rFonts w:eastAsia="Times New Roman" w:cstheme="minorHAnsi"/>
          <w:b/>
          <w:bCs/>
          <w:lang w:eastAsia="pl-PL"/>
        </w:rPr>
        <w:t> </w:t>
      </w:r>
    </w:p>
    <w:p w14:paraId="06EAC4B8" w14:textId="77777777" w:rsidR="00BB67E5" w:rsidRDefault="00BB67E5" w:rsidP="00BB67E5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lang w:eastAsia="pl-PL"/>
        </w:rPr>
      </w:pPr>
      <w:r w:rsidRPr="00F94C47">
        <w:rPr>
          <w:rFonts w:eastAsia="Times New Roman" w:cstheme="minorHAnsi"/>
          <w:b/>
          <w:bCs/>
          <w:lang w:eastAsia="pl-PL"/>
        </w:rPr>
        <w:t>Liczba lub wymiar etatu: 1,0</w:t>
      </w:r>
    </w:p>
    <w:p w14:paraId="778981A9" w14:textId="77777777" w:rsidR="00664215" w:rsidRDefault="00664215" w:rsidP="00BB67E5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</w:p>
    <w:p w14:paraId="714020C9" w14:textId="77777777" w:rsidR="00EE417F" w:rsidRPr="00F94C47" w:rsidRDefault="00EE417F" w:rsidP="00BB67E5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</w:p>
    <w:p w14:paraId="4436AA8B" w14:textId="77777777" w:rsidR="00BB67E5" w:rsidRPr="00F94C47" w:rsidRDefault="00BB67E5" w:rsidP="00664215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r w:rsidRPr="00F94C47">
        <w:rPr>
          <w:rFonts w:eastAsia="Times New Roman" w:cstheme="minorHAnsi"/>
          <w:b/>
          <w:bCs/>
          <w:lang w:eastAsia="pl-PL"/>
        </w:rPr>
        <w:t xml:space="preserve">Główne </w:t>
      </w:r>
      <w:r w:rsidR="00462014">
        <w:rPr>
          <w:rFonts w:eastAsia="Times New Roman" w:cstheme="minorHAnsi"/>
          <w:b/>
          <w:bCs/>
          <w:lang w:eastAsia="pl-PL"/>
        </w:rPr>
        <w:t xml:space="preserve">zadania i </w:t>
      </w:r>
      <w:r w:rsidRPr="00F94C47">
        <w:rPr>
          <w:rFonts w:eastAsia="Times New Roman" w:cstheme="minorHAnsi"/>
          <w:b/>
          <w:bCs/>
          <w:lang w:eastAsia="pl-PL"/>
        </w:rPr>
        <w:t>obowiązki</w:t>
      </w:r>
      <w:r w:rsidR="00462014">
        <w:rPr>
          <w:rFonts w:eastAsia="Times New Roman" w:cstheme="minorHAnsi"/>
          <w:b/>
          <w:bCs/>
          <w:lang w:eastAsia="pl-PL"/>
        </w:rPr>
        <w:t xml:space="preserve"> na stanowisku pracy</w:t>
      </w:r>
      <w:r w:rsidRPr="00F94C47">
        <w:rPr>
          <w:rFonts w:eastAsia="Times New Roman" w:cstheme="minorHAnsi"/>
          <w:b/>
          <w:bCs/>
          <w:lang w:eastAsia="pl-PL"/>
        </w:rPr>
        <w:t>:</w:t>
      </w:r>
    </w:p>
    <w:p w14:paraId="00396327" w14:textId="77777777" w:rsidR="00BB67E5" w:rsidRPr="00AF02F9" w:rsidRDefault="00BB67E5" w:rsidP="00664215">
      <w:pPr>
        <w:shd w:val="clear" w:color="auto" w:fill="FFFFFF"/>
        <w:spacing w:after="0" w:line="240" w:lineRule="auto"/>
        <w:rPr>
          <w:rFonts w:eastAsia="Times New Roman" w:cstheme="minorHAnsi"/>
          <w:sz w:val="4"/>
          <w:szCs w:val="4"/>
          <w:lang w:eastAsia="pl-PL"/>
        </w:rPr>
      </w:pPr>
    </w:p>
    <w:p w14:paraId="49B557BD" w14:textId="77777777" w:rsidR="00D47B47" w:rsidRPr="00D47B47" w:rsidRDefault="00D47B47" w:rsidP="00D47B47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D47B47">
        <w:rPr>
          <w:rFonts w:eastAsia="Times New Roman" w:cstheme="minorHAnsi"/>
          <w:lang w:eastAsia="pl-PL"/>
        </w:rPr>
        <w:t>organizowanie</w:t>
      </w:r>
      <w:proofErr w:type="gramEnd"/>
      <w:r w:rsidRPr="00D47B47">
        <w:rPr>
          <w:rFonts w:eastAsia="Times New Roman" w:cstheme="minorHAnsi"/>
          <w:lang w:eastAsia="pl-PL"/>
        </w:rPr>
        <w:t xml:space="preserve"> systemu inkubacji i akceleracji dla osób indywidualnych, lokatorów KPT oraz firm zewnętrznych;</w:t>
      </w:r>
    </w:p>
    <w:p w14:paraId="4CF3C9E5" w14:textId="77777777" w:rsidR="00D47B47" w:rsidRPr="00D47B47" w:rsidRDefault="00D47B47" w:rsidP="00D47B47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D47B47">
        <w:rPr>
          <w:rFonts w:eastAsia="Times New Roman" w:cstheme="minorHAnsi"/>
          <w:lang w:eastAsia="pl-PL"/>
        </w:rPr>
        <w:t>rozwój</w:t>
      </w:r>
      <w:proofErr w:type="gramEnd"/>
      <w:r w:rsidRPr="00D47B47">
        <w:rPr>
          <w:rFonts w:eastAsia="Times New Roman" w:cstheme="minorHAnsi"/>
          <w:lang w:eastAsia="pl-PL"/>
        </w:rPr>
        <w:t xml:space="preserve"> współpracy sieciowej między startupami i podmiotami zewnętrznymi;</w:t>
      </w:r>
    </w:p>
    <w:p w14:paraId="3F954709" w14:textId="77777777" w:rsidR="00D47B47" w:rsidRPr="00D47B47" w:rsidRDefault="00D47B47" w:rsidP="00D47B47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D47B47">
        <w:rPr>
          <w:rFonts w:eastAsia="Times New Roman" w:cstheme="minorHAnsi"/>
          <w:lang w:eastAsia="pl-PL"/>
        </w:rPr>
        <w:t>doradztwo</w:t>
      </w:r>
      <w:proofErr w:type="gramEnd"/>
      <w:r w:rsidRPr="00D47B47">
        <w:rPr>
          <w:rFonts w:eastAsia="Times New Roman" w:cstheme="minorHAnsi"/>
          <w:lang w:eastAsia="pl-PL"/>
        </w:rPr>
        <w:t xml:space="preserve"> w zakresie finansowania projektów </w:t>
      </w:r>
      <w:proofErr w:type="spellStart"/>
      <w:r w:rsidRPr="00D47B47">
        <w:rPr>
          <w:rFonts w:eastAsia="Times New Roman" w:cstheme="minorHAnsi"/>
          <w:lang w:eastAsia="pl-PL"/>
        </w:rPr>
        <w:t>startupowych</w:t>
      </w:r>
      <w:proofErr w:type="spellEnd"/>
      <w:r w:rsidRPr="00D47B47">
        <w:rPr>
          <w:rFonts w:eastAsia="Times New Roman" w:cstheme="minorHAnsi"/>
          <w:lang w:eastAsia="pl-PL"/>
        </w:rPr>
        <w:t>;</w:t>
      </w:r>
    </w:p>
    <w:p w14:paraId="5CD2ECE0" w14:textId="77777777" w:rsidR="00D47B47" w:rsidRPr="00D47B47" w:rsidRDefault="00D47B47" w:rsidP="00D47B47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D47B47">
        <w:rPr>
          <w:rFonts w:eastAsia="Times New Roman" w:cstheme="minorHAnsi"/>
          <w:lang w:eastAsia="pl-PL"/>
        </w:rPr>
        <w:t>świadczenie</w:t>
      </w:r>
      <w:proofErr w:type="gramEnd"/>
      <w:r w:rsidRPr="00D47B47">
        <w:rPr>
          <w:rFonts w:eastAsia="Times New Roman" w:cstheme="minorHAnsi"/>
          <w:lang w:eastAsia="pl-PL"/>
        </w:rPr>
        <w:t xml:space="preserve"> usług prorozwojowych dla startupów i klientów zewnętrznych;</w:t>
      </w:r>
    </w:p>
    <w:p w14:paraId="22D62797" w14:textId="77777777" w:rsidR="00D47B47" w:rsidRPr="00D47B47" w:rsidRDefault="00D47B47" w:rsidP="00D47B47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D47B47">
        <w:rPr>
          <w:rFonts w:eastAsia="Times New Roman" w:cstheme="minorHAnsi"/>
          <w:lang w:eastAsia="pl-PL"/>
        </w:rPr>
        <w:t>wsparcie</w:t>
      </w:r>
      <w:proofErr w:type="gramEnd"/>
      <w:r w:rsidRPr="00D47B47">
        <w:rPr>
          <w:rFonts w:eastAsia="Times New Roman" w:cstheme="minorHAnsi"/>
          <w:lang w:eastAsia="pl-PL"/>
        </w:rPr>
        <w:t xml:space="preserve"> startupów w procesie pozyskiwania środków zewnętrznych na rozwój biznesu;</w:t>
      </w:r>
    </w:p>
    <w:p w14:paraId="0CB99A02" w14:textId="77777777" w:rsidR="00D47B47" w:rsidRPr="00D47B47" w:rsidRDefault="00D47B47" w:rsidP="00D47B47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D47B47">
        <w:rPr>
          <w:rFonts w:eastAsia="Times New Roman" w:cstheme="minorHAnsi"/>
          <w:lang w:eastAsia="pl-PL"/>
        </w:rPr>
        <w:t>organizowanie</w:t>
      </w:r>
      <w:proofErr w:type="gramEnd"/>
      <w:r w:rsidRPr="00D47B47">
        <w:rPr>
          <w:rFonts w:eastAsia="Times New Roman" w:cstheme="minorHAnsi"/>
          <w:lang w:eastAsia="pl-PL"/>
        </w:rPr>
        <w:t xml:space="preserve"> spotkań, konferencji, seminariów i wydarzeń </w:t>
      </w:r>
      <w:proofErr w:type="spellStart"/>
      <w:r w:rsidRPr="00D47B47">
        <w:rPr>
          <w:rFonts w:eastAsia="Times New Roman" w:cstheme="minorHAnsi"/>
          <w:lang w:eastAsia="pl-PL"/>
        </w:rPr>
        <w:t>networkingowych</w:t>
      </w:r>
      <w:proofErr w:type="spellEnd"/>
      <w:r w:rsidRPr="00D47B47">
        <w:rPr>
          <w:rFonts w:eastAsia="Times New Roman" w:cstheme="minorHAnsi"/>
          <w:lang w:eastAsia="pl-PL"/>
        </w:rPr>
        <w:t xml:space="preserve"> dla firm </w:t>
      </w:r>
      <w:proofErr w:type="spellStart"/>
      <w:r w:rsidRPr="00D47B47">
        <w:rPr>
          <w:rFonts w:eastAsia="Times New Roman" w:cstheme="minorHAnsi"/>
          <w:lang w:eastAsia="pl-PL"/>
        </w:rPr>
        <w:t>startupowych</w:t>
      </w:r>
      <w:proofErr w:type="spellEnd"/>
      <w:r w:rsidRPr="00D47B47">
        <w:rPr>
          <w:rFonts w:eastAsia="Times New Roman" w:cstheme="minorHAnsi"/>
          <w:lang w:eastAsia="pl-PL"/>
        </w:rPr>
        <w:t>;</w:t>
      </w:r>
    </w:p>
    <w:p w14:paraId="47560383" w14:textId="08BDD6BB" w:rsidR="00D47B47" w:rsidRPr="00D47B47" w:rsidRDefault="00D47B47" w:rsidP="00D47B47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D47B47">
        <w:rPr>
          <w:rFonts w:eastAsia="Times New Roman" w:cstheme="minorHAnsi"/>
          <w:lang w:eastAsia="pl-PL"/>
        </w:rPr>
        <w:t>monitoring</w:t>
      </w:r>
      <w:proofErr w:type="gramEnd"/>
      <w:r w:rsidRPr="00D47B47">
        <w:rPr>
          <w:rFonts w:eastAsia="Times New Roman" w:cstheme="minorHAnsi"/>
          <w:lang w:eastAsia="pl-PL"/>
        </w:rPr>
        <w:t xml:space="preserve"> programów i projektów związanych ze wsparciem startupów;</w:t>
      </w:r>
    </w:p>
    <w:p w14:paraId="49D188B0" w14:textId="77777777" w:rsidR="00D47B47" w:rsidRPr="00D47B47" w:rsidRDefault="00D47B47" w:rsidP="00D47B47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D47B47">
        <w:rPr>
          <w:rFonts w:eastAsia="Times New Roman" w:cstheme="minorHAnsi"/>
          <w:lang w:eastAsia="pl-PL"/>
        </w:rPr>
        <w:t>przygotowanie</w:t>
      </w:r>
      <w:proofErr w:type="gramEnd"/>
      <w:r w:rsidRPr="00D47B47">
        <w:rPr>
          <w:rFonts w:eastAsia="Times New Roman" w:cstheme="minorHAnsi"/>
          <w:lang w:eastAsia="pl-PL"/>
        </w:rPr>
        <w:t xml:space="preserve"> i realizacja projektów w celu zapewnienia ciągłego rozwoju oferty szkoleniowo-doradczej dla startupów;</w:t>
      </w:r>
    </w:p>
    <w:p w14:paraId="0675A873" w14:textId="77777777" w:rsidR="00D47B47" w:rsidRPr="00D47B47" w:rsidRDefault="00D47B47" w:rsidP="00D47B47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D47B47">
        <w:rPr>
          <w:rFonts w:eastAsia="Times New Roman" w:cstheme="minorHAnsi"/>
          <w:lang w:eastAsia="pl-PL"/>
        </w:rPr>
        <w:t>nawiązywanie</w:t>
      </w:r>
      <w:proofErr w:type="gramEnd"/>
      <w:r w:rsidRPr="00D47B47">
        <w:rPr>
          <w:rFonts w:eastAsia="Times New Roman" w:cstheme="minorHAnsi"/>
          <w:lang w:eastAsia="pl-PL"/>
        </w:rPr>
        <w:t xml:space="preserve"> współpracy z potencjalnymi przedsiębiorcami w obiektach KPT;</w:t>
      </w:r>
    </w:p>
    <w:p w14:paraId="6ACBF574" w14:textId="77777777" w:rsidR="00D47B47" w:rsidRPr="00D47B47" w:rsidRDefault="00D47B47" w:rsidP="00D47B47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D47B47">
        <w:rPr>
          <w:rFonts w:eastAsia="Times New Roman" w:cstheme="minorHAnsi"/>
          <w:lang w:eastAsia="pl-PL"/>
        </w:rPr>
        <w:t>współudział</w:t>
      </w:r>
      <w:proofErr w:type="gramEnd"/>
      <w:r w:rsidRPr="00D47B47">
        <w:rPr>
          <w:rFonts w:eastAsia="Times New Roman" w:cstheme="minorHAnsi"/>
          <w:lang w:eastAsia="pl-PL"/>
        </w:rPr>
        <w:t xml:space="preserve"> w przygotowaniu i realizacji opieki biznesowej dla lokatorów KPT;</w:t>
      </w:r>
    </w:p>
    <w:p w14:paraId="2D944D64" w14:textId="77777777" w:rsidR="00D47B47" w:rsidRPr="00D47B47" w:rsidRDefault="00D47B47" w:rsidP="00D47B47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D47B47">
        <w:rPr>
          <w:rFonts w:eastAsia="Times New Roman" w:cstheme="minorHAnsi"/>
          <w:lang w:eastAsia="pl-PL"/>
        </w:rPr>
        <w:t>współudział</w:t>
      </w:r>
      <w:proofErr w:type="gramEnd"/>
      <w:r w:rsidRPr="00D47B47">
        <w:rPr>
          <w:rFonts w:eastAsia="Times New Roman" w:cstheme="minorHAnsi"/>
          <w:lang w:eastAsia="pl-PL"/>
        </w:rPr>
        <w:t xml:space="preserve"> w procesie zasiedlania Zespołu Inkubatorów Technologicznych oraz Centrum Technologicznego przez przedsiębiorców;</w:t>
      </w:r>
    </w:p>
    <w:p w14:paraId="2D69BEAF" w14:textId="77777777" w:rsidR="00D47B47" w:rsidRPr="00D47B47" w:rsidRDefault="00D47B47" w:rsidP="00D47B47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D47B47">
        <w:rPr>
          <w:rFonts w:eastAsia="Times New Roman" w:cstheme="minorHAnsi"/>
          <w:lang w:eastAsia="pl-PL"/>
        </w:rPr>
        <w:t>organizowanie</w:t>
      </w:r>
      <w:proofErr w:type="gramEnd"/>
      <w:r w:rsidRPr="00D47B47">
        <w:rPr>
          <w:rFonts w:eastAsia="Times New Roman" w:cstheme="minorHAnsi"/>
          <w:lang w:eastAsia="pl-PL"/>
        </w:rPr>
        <w:t xml:space="preserve"> systemu doradztwa i szkoleń dla startupów i firm zewnętrznych;</w:t>
      </w:r>
    </w:p>
    <w:p w14:paraId="3F6CF4B1" w14:textId="238655FB" w:rsidR="00D47B47" w:rsidRPr="00D47B47" w:rsidRDefault="00D47B47" w:rsidP="00D47B47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D47B47">
        <w:rPr>
          <w:rFonts w:eastAsia="Times New Roman" w:cstheme="minorHAnsi"/>
          <w:lang w:eastAsia="pl-PL"/>
        </w:rPr>
        <w:t>przygotowywanie</w:t>
      </w:r>
      <w:proofErr w:type="gramEnd"/>
      <w:r w:rsidRPr="00D47B47">
        <w:rPr>
          <w:rFonts w:eastAsia="Times New Roman" w:cstheme="minorHAnsi"/>
          <w:lang w:eastAsia="pl-PL"/>
        </w:rPr>
        <w:t xml:space="preserve"> dokumentacji oraz przeprowadzanie postępowa</w:t>
      </w:r>
      <w:r>
        <w:rPr>
          <w:rFonts w:eastAsia="Times New Roman" w:cstheme="minorHAnsi"/>
          <w:lang w:eastAsia="pl-PL"/>
        </w:rPr>
        <w:t>ń</w:t>
      </w:r>
      <w:r w:rsidRPr="00D47B47">
        <w:rPr>
          <w:rFonts w:eastAsia="Times New Roman" w:cstheme="minorHAnsi"/>
          <w:lang w:eastAsia="pl-PL"/>
        </w:rPr>
        <w:t xml:space="preserve"> związanych z udzielaniem zamówień publicznych</w:t>
      </w:r>
      <w:r>
        <w:rPr>
          <w:rFonts w:eastAsia="Times New Roman" w:cstheme="minorHAnsi"/>
          <w:lang w:eastAsia="pl-PL"/>
        </w:rPr>
        <w:t>;</w:t>
      </w:r>
    </w:p>
    <w:p w14:paraId="51F3F2D5" w14:textId="77777777" w:rsidR="00D47B47" w:rsidRPr="00D47B47" w:rsidRDefault="00D47B47" w:rsidP="00D47B47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D47B47">
        <w:rPr>
          <w:rFonts w:eastAsia="Times New Roman" w:cstheme="minorHAnsi"/>
          <w:lang w:eastAsia="pl-PL"/>
        </w:rPr>
        <w:t>aplikowanie</w:t>
      </w:r>
      <w:proofErr w:type="gramEnd"/>
      <w:r w:rsidRPr="00D47B47">
        <w:rPr>
          <w:rFonts w:eastAsia="Times New Roman" w:cstheme="minorHAnsi"/>
          <w:lang w:eastAsia="pl-PL"/>
        </w:rPr>
        <w:t xml:space="preserve"> o środki finansowe w zakresie realizacji nowych inicjatyw, przedsięwzięć oraz projektów rozwojowych;</w:t>
      </w:r>
    </w:p>
    <w:p w14:paraId="16B7A8A1" w14:textId="15292582" w:rsidR="00D47B47" w:rsidRDefault="00D47B47" w:rsidP="00D47B47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D47B47">
        <w:rPr>
          <w:rFonts w:eastAsia="Times New Roman" w:cstheme="minorHAnsi"/>
          <w:lang w:eastAsia="pl-PL"/>
        </w:rPr>
        <w:t>wsparcie</w:t>
      </w:r>
      <w:proofErr w:type="gramEnd"/>
      <w:r w:rsidRPr="00D47B47">
        <w:rPr>
          <w:rFonts w:eastAsia="Times New Roman" w:cstheme="minorHAnsi"/>
          <w:lang w:eastAsia="pl-PL"/>
        </w:rPr>
        <w:t xml:space="preserve"> w prowadzeniu sprawozdawczości oraz innych niezbędnych zadań wynikający</w:t>
      </w:r>
      <w:r>
        <w:rPr>
          <w:rFonts w:eastAsia="Times New Roman" w:cstheme="minorHAnsi"/>
          <w:lang w:eastAsia="pl-PL"/>
        </w:rPr>
        <w:t>ch</w:t>
      </w:r>
      <w:r w:rsidRPr="00D47B47">
        <w:rPr>
          <w:rFonts w:eastAsia="Times New Roman" w:cstheme="minorHAnsi"/>
          <w:lang w:eastAsia="pl-PL"/>
        </w:rPr>
        <w:t xml:space="preserve"> z umów o dofinansowanie projektów, sporządzanie wniosków o płatność</w:t>
      </w:r>
      <w:r>
        <w:rPr>
          <w:rFonts w:eastAsia="Times New Roman" w:cstheme="minorHAnsi"/>
          <w:lang w:eastAsia="pl-PL"/>
        </w:rPr>
        <w:t>;</w:t>
      </w:r>
    </w:p>
    <w:p w14:paraId="69F17AA2" w14:textId="1DFF39A4" w:rsidR="00D47B47" w:rsidRPr="00D47B47" w:rsidRDefault="00D47B47" w:rsidP="00D47B47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D47B47">
        <w:rPr>
          <w:rFonts w:eastAsia="Times New Roman" w:cstheme="minorHAnsi"/>
          <w:lang w:eastAsia="pl-PL"/>
        </w:rPr>
        <w:t>bieżąca</w:t>
      </w:r>
      <w:proofErr w:type="gramEnd"/>
      <w:r w:rsidRPr="00D47B47">
        <w:rPr>
          <w:rFonts w:eastAsia="Times New Roman" w:cstheme="minorHAnsi"/>
          <w:lang w:eastAsia="pl-PL"/>
        </w:rPr>
        <w:t xml:space="preserve"> pomoc klientom </w:t>
      </w:r>
      <w:r>
        <w:rPr>
          <w:rFonts w:eastAsia="Times New Roman" w:cstheme="minorHAnsi"/>
          <w:lang w:eastAsia="pl-PL"/>
        </w:rPr>
        <w:t>KPT</w:t>
      </w:r>
      <w:r w:rsidRPr="00D47B47">
        <w:rPr>
          <w:rFonts w:eastAsia="Times New Roman" w:cstheme="minorHAnsi"/>
          <w:lang w:eastAsia="pl-PL"/>
        </w:rPr>
        <w:t xml:space="preserve"> w zgłaszanych potrzebach i dbałość o pozytywne relacje;</w:t>
      </w:r>
    </w:p>
    <w:p w14:paraId="1ECCD466" w14:textId="77777777" w:rsidR="00D47B47" w:rsidRPr="00D47B47" w:rsidRDefault="00D47B47" w:rsidP="00D47B47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D47B47">
        <w:rPr>
          <w:rFonts w:eastAsia="Times New Roman" w:cstheme="minorHAnsi"/>
          <w:lang w:eastAsia="pl-PL"/>
        </w:rPr>
        <w:t>dbanie</w:t>
      </w:r>
      <w:proofErr w:type="gramEnd"/>
      <w:r w:rsidRPr="00D47B47">
        <w:rPr>
          <w:rFonts w:eastAsia="Times New Roman" w:cstheme="minorHAnsi"/>
          <w:lang w:eastAsia="pl-PL"/>
        </w:rPr>
        <w:t xml:space="preserve"> o prawidłowość i kompletność dokumentacji i jej archiwizację.</w:t>
      </w:r>
    </w:p>
    <w:p w14:paraId="4A39EA21" w14:textId="77777777" w:rsidR="00EE3486" w:rsidRPr="00A52C5B" w:rsidRDefault="00EE3486" w:rsidP="00EE3486">
      <w:pPr>
        <w:pStyle w:val="Teksttreci20"/>
        <w:shd w:val="clear" w:color="auto" w:fill="auto"/>
        <w:spacing w:before="0" w:line="306" w:lineRule="exact"/>
        <w:ind w:left="284" w:hanging="284"/>
      </w:pPr>
    </w:p>
    <w:p w14:paraId="357B7E9E" w14:textId="77777777" w:rsidR="006C43A9" w:rsidRPr="00102EC7" w:rsidRDefault="006C43A9" w:rsidP="00D47B47">
      <w:pPr>
        <w:pStyle w:val="Teksttreci20"/>
        <w:shd w:val="clear" w:color="auto" w:fill="auto"/>
        <w:spacing w:before="0" w:line="306" w:lineRule="exact"/>
        <w:ind w:firstLine="0"/>
      </w:pPr>
    </w:p>
    <w:p w14:paraId="5DB545E5" w14:textId="77777777" w:rsidR="00A41207" w:rsidRPr="006C43A9" w:rsidRDefault="005430EC" w:rsidP="00A41207">
      <w:pPr>
        <w:shd w:val="clear" w:color="auto" w:fill="FFFFFF"/>
        <w:spacing w:after="0" w:line="240" w:lineRule="auto"/>
        <w:rPr>
          <w:rFonts w:eastAsia="Times New Roman" w:cstheme="minorHAnsi"/>
          <w:i/>
          <w:sz w:val="4"/>
          <w:szCs w:val="4"/>
          <w:lang w:eastAsia="pl-PL"/>
        </w:rPr>
      </w:pPr>
      <w:r w:rsidRPr="006C43A9">
        <w:rPr>
          <w:rFonts w:eastAsia="Times New Roman" w:cstheme="minorHAnsi"/>
          <w:b/>
          <w:bCs/>
          <w:i/>
          <w:lang w:eastAsia="pl-PL"/>
        </w:rPr>
        <w:t>Warunki pracy</w:t>
      </w:r>
      <w:r w:rsidR="00BB67E5" w:rsidRPr="006C43A9">
        <w:rPr>
          <w:rFonts w:eastAsia="Times New Roman" w:cstheme="minorHAnsi"/>
          <w:b/>
          <w:bCs/>
          <w:i/>
          <w:lang w:eastAsia="pl-PL"/>
        </w:rPr>
        <w:br/>
      </w:r>
    </w:p>
    <w:p w14:paraId="0E473B82" w14:textId="1E5DB500" w:rsidR="006C43A9" w:rsidRPr="009D7F87" w:rsidRDefault="006C43A9" w:rsidP="006C43A9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rPr>
          <w:rFonts w:eastAsia="Times New Roman" w:cstheme="minorHAnsi"/>
          <w:lang w:eastAsia="pl-PL"/>
        </w:rPr>
      </w:pPr>
      <w:proofErr w:type="gramStart"/>
      <w:r w:rsidRPr="008C7717">
        <w:rPr>
          <w:rFonts w:eastAsia="Times New Roman" w:cstheme="minorHAnsi"/>
          <w:lang w:eastAsia="pl-PL"/>
        </w:rPr>
        <w:t>praca</w:t>
      </w:r>
      <w:proofErr w:type="gramEnd"/>
      <w:r w:rsidRPr="008C7717">
        <w:rPr>
          <w:rFonts w:eastAsia="Times New Roman" w:cstheme="minorHAnsi"/>
          <w:lang w:eastAsia="pl-PL"/>
        </w:rPr>
        <w:t xml:space="preserve"> w siedzibie Kieleckiego Parku Technologicznego (ul. Olszewskiego 6, 25-663 Kielce) </w:t>
      </w:r>
      <w:r>
        <w:rPr>
          <w:rFonts w:eastAsia="Times New Roman" w:cstheme="minorHAnsi"/>
          <w:lang w:eastAsia="pl-PL"/>
        </w:rPr>
        <w:t>w</w:t>
      </w:r>
      <w:r w:rsidRPr="008C7717">
        <w:rPr>
          <w:rFonts w:eastAsia="Times New Roman" w:cstheme="minorHAnsi"/>
          <w:lang w:eastAsia="pl-PL"/>
        </w:rPr>
        <w:t xml:space="preserve"> budyn</w:t>
      </w:r>
      <w:r>
        <w:rPr>
          <w:rFonts w:eastAsia="Times New Roman" w:cstheme="minorHAnsi"/>
          <w:lang w:eastAsia="pl-PL"/>
        </w:rPr>
        <w:t>ku</w:t>
      </w:r>
      <w:r w:rsidRPr="008C7717">
        <w:rPr>
          <w:rFonts w:eastAsia="Times New Roman" w:cstheme="minorHAnsi"/>
          <w:lang w:eastAsia="pl-PL"/>
        </w:rPr>
        <w:t xml:space="preserve"> </w:t>
      </w:r>
      <w:r w:rsidR="00D47B47">
        <w:rPr>
          <w:rFonts w:eastAsia="Times New Roman" w:cstheme="minorHAnsi"/>
          <w:lang w:eastAsia="pl-PL"/>
        </w:rPr>
        <w:t>Orange</w:t>
      </w:r>
      <w:r w:rsidRPr="008C7717">
        <w:rPr>
          <w:rFonts w:eastAsia="Times New Roman" w:cstheme="minorHAnsi"/>
          <w:lang w:eastAsia="pl-PL"/>
        </w:rPr>
        <w:t xml:space="preserve"> Inc</w:t>
      </w:r>
      <w:r>
        <w:rPr>
          <w:rFonts w:eastAsia="Times New Roman" w:cstheme="minorHAnsi"/>
          <w:lang w:eastAsia="pl-PL"/>
        </w:rPr>
        <w:t xml:space="preserve">., </w:t>
      </w:r>
    </w:p>
    <w:p w14:paraId="111FB1EC" w14:textId="77777777" w:rsidR="006C43A9" w:rsidRDefault="006C43A9" w:rsidP="006C43A9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rPr>
          <w:rFonts w:eastAsia="Times New Roman" w:cstheme="minorHAnsi"/>
          <w:lang w:eastAsia="pl-PL"/>
        </w:rPr>
      </w:pPr>
      <w:proofErr w:type="gramStart"/>
      <w:r>
        <w:rPr>
          <w:rFonts w:eastAsia="Times New Roman" w:cstheme="minorHAnsi"/>
          <w:lang w:eastAsia="pl-PL"/>
        </w:rPr>
        <w:t>p</w:t>
      </w:r>
      <w:r w:rsidRPr="00C606B1">
        <w:rPr>
          <w:rFonts w:eastAsia="Times New Roman" w:cstheme="minorHAnsi"/>
          <w:lang w:eastAsia="pl-PL"/>
        </w:rPr>
        <w:t>raca</w:t>
      </w:r>
      <w:proofErr w:type="gramEnd"/>
      <w:r w:rsidRPr="00C606B1">
        <w:rPr>
          <w:rFonts w:eastAsia="Times New Roman" w:cstheme="minorHAnsi"/>
          <w:lang w:eastAsia="pl-PL"/>
        </w:rPr>
        <w:t xml:space="preserve"> w zespole,</w:t>
      </w:r>
    </w:p>
    <w:p w14:paraId="07F97657" w14:textId="77777777" w:rsidR="006C43A9" w:rsidRPr="00C606B1" w:rsidRDefault="006C43A9" w:rsidP="006C43A9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rPr>
          <w:rFonts w:eastAsia="Times New Roman" w:cstheme="minorHAnsi"/>
          <w:lang w:eastAsia="pl-PL"/>
        </w:rPr>
      </w:pPr>
      <w:proofErr w:type="gramStart"/>
      <w:r>
        <w:rPr>
          <w:rFonts w:eastAsia="Times New Roman" w:cstheme="minorHAnsi"/>
          <w:lang w:eastAsia="pl-PL"/>
        </w:rPr>
        <w:t>narzędzia</w:t>
      </w:r>
      <w:proofErr w:type="gramEnd"/>
      <w:r>
        <w:rPr>
          <w:rFonts w:eastAsia="Times New Roman" w:cstheme="minorHAnsi"/>
          <w:lang w:eastAsia="pl-PL"/>
        </w:rPr>
        <w:t xml:space="preserve"> pracy: komputer, </w:t>
      </w:r>
      <w:r w:rsidRPr="00C606B1">
        <w:rPr>
          <w:rFonts w:eastAsia="Times New Roman" w:cstheme="minorHAnsi"/>
          <w:lang w:eastAsia="pl-PL"/>
        </w:rPr>
        <w:t>sprzęt biurowy,</w:t>
      </w:r>
    </w:p>
    <w:p w14:paraId="083DA5A6" w14:textId="77777777" w:rsidR="006C43A9" w:rsidRDefault="006C43A9" w:rsidP="006C43A9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rPr>
          <w:rFonts w:eastAsia="Times New Roman" w:cstheme="minorHAnsi"/>
          <w:lang w:eastAsia="pl-PL"/>
        </w:rPr>
      </w:pPr>
      <w:proofErr w:type="gramStart"/>
      <w:r w:rsidRPr="00C606B1">
        <w:rPr>
          <w:rFonts w:eastAsia="Times New Roman" w:cstheme="minorHAnsi"/>
          <w:lang w:eastAsia="pl-PL"/>
        </w:rPr>
        <w:t>praca</w:t>
      </w:r>
      <w:proofErr w:type="gramEnd"/>
      <w:r w:rsidRPr="00C606B1">
        <w:rPr>
          <w:rFonts w:eastAsia="Times New Roman" w:cstheme="minorHAnsi"/>
          <w:lang w:eastAsia="pl-PL"/>
        </w:rPr>
        <w:t xml:space="preserve"> przy monitorze ekranowym powyżej 4 godzin dziennie</w:t>
      </w:r>
      <w:r>
        <w:rPr>
          <w:rFonts w:eastAsia="Times New Roman" w:cstheme="minorHAnsi"/>
          <w:lang w:eastAsia="pl-PL"/>
        </w:rPr>
        <w:t xml:space="preserve"> i sztucznym oświetleniu</w:t>
      </w:r>
      <w:r w:rsidRPr="00C606B1">
        <w:rPr>
          <w:rFonts w:eastAsia="Times New Roman" w:cstheme="minorHAnsi"/>
          <w:lang w:eastAsia="pl-PL"/>
        </w:rPr>
        <w:t>,</w:t>
      </w:r>
    </w:p>
    <w:p w14:paraId="40089411" w14:textId="77777777" w:rsidR="006C43A9" w:rsidRDefault="006C43A9" w:rsidP="006C43A9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rPr>
          <w:rFonts w:eastAsia="Times New Roman" w:cstheme="minorHAnsi"/>
          <w:lang w:eastAsia="pl-PL"/>
        </w:rPr>
      </w:pPr>
      <w:proofErr w:type="gramStart"/>
      <w:r>
        <w:rPr>
          <w:rFonts w:eastAsia="Times New Roman" w:cstheme="minorHAnsi"/>
          <w:lang w:eastAsia="pl-PL"/>
        </w:rPr>
        <w:t>miejsce</w:t>
      </w:r>
      <w:proofErr w:type="gramEnd"/>
      <w:r>
        <w:rPr>
          <w:rFonts w:eastAsia="Times New Roman" w:cstheme="minorHAnsi"/>
          <w:lang w:eastAsia="pl-PL"/>
        </w:rPr>
        <w:t xml:space="preserve"> i otoczenie organizacyjno-techniczne:</w:t>
      </w:r>
    </w:p>
    <w:p w14:paraId="242523F3" w14:textId="77777777" w:rsidR="006C43A9" w:rsidRDefault="006C43A9" w:rsidP="006C43A9">
      <w:pPr>
        <w:pStyle w:val="Akapitzlist"/>
        <w:numPr>
          <w:ilvl w:val="0"/>
          <w:numId w:val="18"/>
        </w:numPr>
        <w:shd w:val="clear" w:color="auto" w:fill="FFFFFF"/>
        <w:tabs>
          <w:tab w:val="left" w:pos="567"/>
        </w:tabs>
        <w:spacing w:after="0" w:line="240" w:lineRule="auto"/>
        <w:ind w:left="567" w:hanging="283"/>
        <w:jc w:val="both"/>
        <w:rPr>
          <w:rFonts w:eastAsia="Times New Roman" w:cstheme="minorHAnsi"/>
          <w:lang w:eastAsia="pl-PL"/>
        </w:rPr>
      </w:pPr>
      <w:proofErr w:type="gramStart"/>
      <w:r>
        <w:rPr>
          <w:rFonts w:eastAsia="Times New Roman" w:cstheme="minorHAnsi"/>
          <w:lang w:eastAsia="pl-PL"/>
        </w:rPr>
        <w:t>bezpieczne</w:t>
      </w:r>
      <w:proofErr w:type="gramEnd"/>
      <w:r>
        <w:rPr>
          <w:rFonts w:eastAsia="Times New Roman" w:cstheme="minorHAnsi"/>
          <w:lang w:eastAsia="pl-PL"/>
        </w:rPr>
        <w:t xml:space="preserve"> warunki pracy na stanowisku,</w:t>
      </w:r>
    </w:p>
    <w:p w14:paraId="3FE0D79A" w14:textId="77777777" w:rsidR="006C43A9" w:rsidRDefault="006C43A9" w:rsidP="006C43A9">
      <w:pPr>
        <w:pStyle w:val="Akapitzlist"/>
        <w:numPr>
          <w:ilvl w:val="0"/>
          <w:numId w:val="18"/>
        </w:numPr>
        <w:shd w:val="clear" w:color="auto" w:fill="FFFFFF"/>
        <w:tabs>
          <w:tab w:val="left" w:pos="567"/>
        </w:tabs>
        <w:spacing w:after="0" w:line="240" w:lineRule="auto"/>
        <w:ind w:left="567" w:hanging="283"/>
        <w:jc w:val="both"/>
        <w:rPr>
          <w:rFonts w:eastAsia="Times New Roman" w:cstheme="minorHAnsi"/>
          <w:lang w:eastAsia="pl-PL"/>
        </w:rPr>
      </w:pPr>
      <w:proofErr w:type="gramStart"/>
      <w:r>
        <w:rPr>
          <w:rFonts w:eastAsia="Times New Roman" w:cstheme="minorHAnsi"/>
          <w:lang w:eastAsia="pl-PL"/>
        </w:rPr>
        <w:t>praca</w:t>
      </w:r>
      <w:proofErr w:type="gramEnd"/>
      <w:r>
        <w:rPr>
          <w:rFonts w:eastAsia="Times New Roman" w:cstheme="minorHAnsi"/>
          <w:lang w:eastAsia="pl-PL"/>
        </w:rPr>
        <w:t xml:space="preserve"> w pokoju wieloosobowym,</w:t>
      </w:r>
    </w:p>
    <w:p w14:paraId="770C48D5" w14:textId="77777777" w:rsidR="00D47B47" w:rsidRPr="00EA2CAE" w:rsidRDefault="00D47B47" w:rsidP="00D47B47">
      <w:pPr>
        <w:pStyle w:val="Akapitzlist"/>
        <w:numPr>
          <w:ilvl w:val="0"/>
          <w:numId w:val="18"/>
        </w:numPr>
        <w:shd w:val="clear" w:color="auto" w:fill="FFFFFF"/>
        <w:tabs>
          <w:tab w:val="left" w:pos="567"/>
        </w:tabs>
        <w:spacing w:after="0" w:line="240" w:lineRule="auto"/>
        <w:ind w:left="567" w:hanging="283"/>
        <w:jc w:val="both"/>
        <w:rPr>
          <w:rFonts w:eastAsia="Times New Roman" w:cstheme="minorHAnsi"/>
          <w:lang w:eastAsia="pl-PL"/>
        </w:rPr>
      </w:pPr>
      <w:proofErr w:type="gramStart"/>
      <w:r w:rsidRPr="00EA2CAE">
        <w:rPr>
          <w:rFonts w:eastAsia="Times New Roman" w:cstheme="minorHAnsi"/>
          <w:lang w:eastAsia="pl-PL"/>
        </w:rPr>
        <w:t>budynek</w:t>
      </w:r>
      <w:proofErr w:type="gramEnd"/>
      <w:r w:rsidRPr="00EA2CAE">
        <w:rPr>
          <w:rFonts w:eastAsia="Times New Roman" w:cstheme="minorHAnsi"/>
          <w:lang w:eastAsia="pl-PL"/>
        </w:rPr>
        <w:t xml:space="preserve"> piętrowy, wyposażony w podjazd i windę o szerokości drzwi i powierzchni kabiny umożliwiającej poruszanie się wózkiem inwalidzkim, ciągi komunikacyjne o szerokości umożliwiającej poruszanie się wózkiem inwalidzkim, budynek wyposażony jest w elektryczne krzesełko pochyłe </w:t>
      </w:r>
      <w:proofErr w:type="spellStart"/>
      <w:r w:rsidRPr="00EA2CAE">
        <w:rPr>
          <w:rFonts w:eastAsia="Times New Roman" w:cstheme="minorHAnsi"/>
          <w:lang w:eastAsia="pl-PL"/>
        </w:rPr>
        <w:t>przyschodowe</w:t>
      </w:r>
      <w:proofErr w:type="spellEnd"/>
      <w:r w:rsidRPr="00EA2CAE">
        <w:rPr>
          <w:rFonts w:eastAsia="Times New Roman" w:cstheme="minorHAnsi"/>
          <w:lang w:eastAsia="pl-PL"/>
        </w:rPr>
        <w:t>, w budynku na każdym piętrze znajduje się jedna toaleta przystosowana dla wózków inwalidzkich,</w:t>
      </w:r>
    </w:p>
    <w:p w14:paraId="59E0CD41" w14:textId="77777777" w:rsidR="006C43A9" w:rsidRDefault="006C43A9" w:rsidP="006C43A9">
      <w:pPr>
        <w:pStyle w:val="Akapitzlist"/>
        <w:numPr>
          <w:ilvl w:val="0"/>
          <w:numId w:val="18"/>
        </w:numPr>
        <w:shd w:val="clear" w:color="auto" w:fill="FFFFFF"/>
        <w:tabs>
          <w:tab w:val="left" w:pos="567"/>
        </w:tabs>
        <w:spacing w:after="0" w:line="240" w:lineRule="auto"/>
        <w:ind w:left="567" w:hanging="283"/>
        <w:rPr>
          <w:rFonts w:eastAsia="Times New Roman" w:cstheme="minorHAnsi"/>
          <w:lang w:eastAsia="pl-PL"/>
        </w:rPr>
      </w:pPr>
      <w:proofErr w:type="gramStart"/>
      <w:r w:rsidRPr="00C606B1">
        <w:rPr>
          <w:rFonts w:eastAsia="Times New Roman" w:cstheme="minorHAnsi"/>
          <w:lang w:eastAsia="pl-PL"/>
        </w:rPr>
        <w:t>brak</w:t>
      </w:r>
      <w:proofErr w:type="gramEnd"/>
      <w:r w:rsidRPr="00C606B1">
        <w:rPr>
          <w:rFonts w:eastAsia="Times New Roman" w:cstheme="minorHAnsi"/>
          <w:lang w:eastAsia="pl-PL"/>
        </w:rPr>
        <w:t xml:space="preserve"> specjalistycznych urządzeń umożliwiających pracę osobom niewidomym, niedosłyszącym oraz głuchym.</w:t>
      </w:r>
    </w:p>
    <w:p w14:paraId="202F1314" w14:textId="77777777" w:rsidR="006C43A9" w:rsidRDefault="006C43A9" w:rsidP="006C43A9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</w:p>
    <w:p w14:paraId="48FB9F49" w14:textId="77777777" w:rsidR="00EE417F" w:rsidRDefault="00EE417F" w:rsidP="00BB67E5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</w:p>
    <w:p w14:paraId="781A961F" w14:textId="77777777" w:rsidR="00092443" w:rsidRDefault="00462014" w:rsidP="00092443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r w:rsidRPr="00F94C47">
        <w:rPr>
          <w:rFonts w:eastAsia="Times New Roman" w:cstheme="minorHAnsi"/>
          <w:b/>
          <w:bCs/>
          <w:lang w:eastAsia="pl-PL"/>
        </w:rPr>
        <w:t>Wymagania konieczne</w:t>
      </w:r>
      <w:r w:rsidR="00092443">
        <w:rPr>
          <w:rFonts w:eastAsia="Times New Roman" w:cstheme="minorHAnsi"/>
          <w:b/>
          <w:bCs/>
          <w:lang w:eastAsia="pl-PL"/>
        </w:rPr>
        <w:t xml:space="preserve"> (niezbędne)</w:t>
      </w:r>
      <w:r>
        <w:rPr>
          <w:rFonts w:eastAsia="Times New Roman" w:cstheme="minorHAnsi"/>
          <w:b/>
          <w:bCs/>
          <w:lang w:eastAsia="pl-PL"/>
        </w:rPr>
        <w:t>, w tym wykształcenie</w:t>
      </w:r>
      <w:r w:rsidR="00092443">
        <w:rPr>
          <w:rFonts w:eastAsia="Times New Roman" w:cstheme="minorHAnsi"/>
          <w:b/>
          <w:bCs/>
          <w:lang w:eastAsia="pl-PL"/>
        </w:rPr>
        <w:t xml:space="preserve">: </w:t>
      </w:r>
    </w:p>
    <w:p w14:paraId="2EFE24F7" w14:textId="77777777" w:rsidR="00BB67E5" w:rsidRPr="008C6830" w:rsidRDefault="00BB67E5" w:rsidP="00BB67E5">
      <w:pPr>
        <w:shd w:val="clear" w:color="auto" w:fill="FFFFFF"/>
        <w:spacing w:after="0" w:line="240" w:lineRule="auto"/>
        <w:rPr>
          <w:rFonts w:eastAsia="Times New Roman" w:cstheme="minorHAnsi"/>
          <w:sz w:val="4"/>
          <w:szCs w:val="4"/>
          <w:lang w:eastAsia="pl-PL"/>
        </w:rPr>
      </w:pPr>
    </w:p>
    <w:p w14:paraId="66DCDB64" w14:textId="77777777" w:rsidR="00925B17" w:rsidRDefault="00171E03" w:rsidP="00462014">
      <w:pPr>
        <w:numPr>
          <w:ilvl w:val="0"/>
          <w:numId w:val="2"/>
        </w:numPr>
        <w:shd w:val="clear" w:color="auto" w:fill="FFFFFF"/>
        <w:tabs>
          <w:tab w:val="clear" w:pos="360"/>
        </w:tabs>
        <w:spacing w:before="45" w:after="0" w:line="240" w:lineRule="auto"/>
        <w:ind w:left="284" w:hanging="284"/>
        <w:rPr>
          <w:rFonts w:eastAsia="Times New Roman" w:cstheme="minorHAnsi"/>
          <w:lang w:eastAsia="pl-PL"/>
        </w:rPr>
      </w:pPr>
      <w:proofErr w:type="gramStart"/>
      <w:r>
        <w:rPr>
          <w:rFonts w:eastAsia="Times New Roman" w:cstheme="minorHAnsi"/>
          <w:lang w:eastAsia="pl-PL"/>
        </w:rPr>
        <w:t>obywatelstwo</w:t>
      </w:r>
      <w:proofErr w:type="gramEnd"/>
      <w:r>
        <w:rPr>
          <w:rFonts w:eastAsia="Times New Roman" w:cstheme="minorHAnsi"/>
          <w:lang w:eastAsia="pl-PL"/>
        </w:rPr>
        <w:t xml:space="preserve"> polskie;</w:t>
      </w:r>
    </w:p>
    <w:p w14:paraId="41D965FE" w14:textId="77777777" w:rsidR="003E160F" w:rsidRDefault="00925B17" w:rsidP="003E160F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>
        <w:rPr>
          <w:rFonts w:eastAsia="Times New Roman" w:cstheme="minorHAnsi"/>
          <w:lang w:eastAsia="pl-PL"/>
        </w:rPr>
        <w:t>spełnienie</w:t>
      </w:r>
      <w:proofErr w:type="gramEnd"/>
      <w:r>
        <w:rPr>
          <w:rFonts w:eastAsia="Times New Roman" w:cstheme="minorHAnsi"/>
          <w:lang w:eastAsia="pl-PL"/>
        </w:rPr>
        <w:t xml:space="preserve"> wymagań określonych w art. 6 ustawy o pracownikach s</w:t>
      </w:r>
      <w:r w:rsidR="005E50C8">
        <w:rPr>
          <w:rFonts w:eastAsia="Times New Roman" w:cstheme="minorHAnsi"/>
          <w:lang w:eastAsia="pl-PL"/>
        </w:rPr>
        <w:t xml:space="preserve">amorządowych zdefiniowanych </w:t>
      </w:r>
      <w:r w:rsidR="00095035">
        <w:rPr>
          <w:rFonts w:eastAsia="Times New Roman" w:cstheme="minorHAnsi"/>
          <w:lang w:eastAsia="pl-PL"/>
        </w:rPr>
        <w:t xml:space="preserve">dla </w:t>
      </w:r>
      <w:r w:rsidR="00A175B9">
        <w:rPr>
          <w:rFonts w:eastAsia="Times New Roman" w:cstheme="minorHAnsi"/>
          <w:lang w:eastAsia="pl-PL"/>
        </w:rPr>
        <w:t>stanowisk urzędniczych;</w:t>
      </w:r>
      <w:r w:rsidR="003E160F" w:rsidRPr="003E160F">
        <w:rPr>
          <w:rFonts w:eastAsia="Times New Roman" w:cstheme="minorHAnsi"/>
          <w:lang w:eastAsia="pl-PL"/>
        </w:rPr>
        <w:t xml:space="preserve"> </w:t>
      </w:r>
    </w:p>
    <w:p w14:paraId="4C2A92DF" w14:textId="77777777" w:rsidR="003E160F" w:rsidRPr="003E160F" w:rsidRDefault="003E160F" w:rsidP="003E160F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>
        <w:rPr>
          <w:rFonts w:eastAsia="Times New Roman" w:cstheme="minorHAnsi"/>
          <w:lang w:eastAsia="pl-PL"/>
        </w:rPr>
        <w:t>u</w:t>
      </w:r>
      <w:r w:rsidRPr="003E160F">
        <w:rPr>
          <w:rFonts w:eastAsia="Times New Roman" w:cstheme="minorHAnsi"/>
          <w:lang w:eastAsia="pl-PL"/>
        </w:rPr>
        <w:t>miejętność</w:t>
      </w:r>
      <w:proofErr w:type="gramEnd"/>
      <w:r w:rsidRPr="003E160F">
        <w:rPr>
          <w:rFonts w:eastAsia="Times New Roman" w:cstheme="minorHAnsi"/>
          <w:lang w:eastAsia="pl-PL"/>
        </w:rPr>
        <w:t xml:space="preserve"> pracy na komputerze w zakresie posługiwania się aplikacjami komputerowymi </w:t>
      </w:r>
      <w:r w:rsidR="00973D40">
        <w:rPr>
          <w:rFonts w:eastAsia="Times New Roman" w:cstheme="minorHAnsi"/>
          <w:lang w:eastAsia="pl-PL"/>
        </w:rPr>
        <w:t xml:space="preserve">(pakiet MS Office </w:t>
      </w:r>
      <w:r w:rsidR="00973D40">
        <w:rPr>
          <w:rFonts w:eastAsia="Times New Roman" w:cstheme="minorHAnsi"/>
          <w:lang w:eastAsia="pl-PL"/>
        </w:rPr>
        <w:br/>
        <w:t xml:space="preserve">- </w:t>
      </w:r>
      <w:r w:rsidRPr="003E160F">
        <w:rPr>
          <w:rFonts w:eastAsia="Times New Roman" w:cstheme="minorHAnsi"/>
          <w:lang w:eastAsia="pl-PL"/>
        </w:rPr>
        <w:t>Microsoft Word, Excel, PowerPoint), poczta elektroniczna;</w:t>
      </w:r>
    </w:p>
    <w:p w14:paraId="012E3FAD" w14:textId="606EC3DF" w:rsidR="004B7EE5" w:rsidRPr="00F41A58" w:rsidRDefault="00212519" w:rsidP="00212519">
      <w:pPr>
        <w:shd w:val="clear" w:color="auto" w:fill="FFFFFF"/>
        <w:spacing w:before="45" w:after="0" w:line="240" w:lineRule="auto"/>
        <w:ind w:left="142"/>
        <w:jc w:val="both"/>
        <w:rPr>
          <w:rFonts w:eastAsia="Times New Roman" w:cstheme="minorHAnsi"/>
          <w:lang w:eastAsia="pl-PL"/>
        </w:rPr>
      </w:pPr>
      <w:proofErr w:type="gramStart"/>
      <w:r>
        <w:rPr>
          <w:rFonts w:eastAsia="Times New Roman" w:cstheme="minorHAnsi"/>
          <w:u w:val="single"/>
          <w:lang w:eastAsia="pl-PL"/>
        </w:rPr>
        <w:t>kwalifikacje</w:t>
      </w:r>
      <w:proofErr w:type="gramEnd"/>
      <w:r w:rsidR="004B7EE5" w:rsidRPr="00F41A58">
        <w:rPr>
          <w:rFonts w:eastAsia="Times New Roman" w:cstheme="minorHAnsi"/>
          <w:u w:val="single"/>
          <w:lang w:eastAsia="pl-PL"/>
        </w:rPr>
        <w:t xml:space="preserve"> zawodowe</w:t>
      </w:r>
      <w:r w:rsidR="004B7EE5" w:rsidRPr="00F41A58">
        <w:rPr>
          <w:rFonts w:eastAsia="Times New Roman" w:cstheme="minorHAnsi"/>
          <w:lang w:eastAsia="pl-PL"/>
        </w:rPr>
        <w:t>:</w:t>
      </w:r>
    </w:p>
    <w:p w14:paraId="664D74DC" w14:textId="62B2781C" w:rsidR="004B7EE5" w:rsidRPr="00F41A58" w:rsidRDefault="004B7EE5" w:rsidP="003E160F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F41A58">
        <w:rPr>
          <w:rFonts w:eastAsia="Times New Roman" w:cstheme="minorHAnsi"/>
          <w:lang w:eastAsia="pl-PL"/>
        </w:rPr>
        <w:t>wykształcenie</w:t>
      </w:r>
      <w:proofErr w:type="gramEnd"/>
      <w:r w:rsidRPr="00F41A58">
        <w:rPr>
          <w:rFonts w:eastAsia="Times New Roman" w:cstheme="minorHAnsi"/>
          <w:lang w:eastAsia="pl-PL"/>
        </w:rPr>
        <w:t xml:space="preserve"> </w:t>
      </w:r>
      <w:r w:rsidR="0011275F">
        <w:rPr>
          <w:rFonts w:eastAsia="Times New Roman" w:cstheme="minorHAnsi"/>
          <w:lang w:eastAsia="pl-PL"/>
        </w:rPr>
        <w:t>średnie</w:t>
      </w:r>
      <w:r w:rsidR="00C679FD">
        <w:rPr>
          <w:rFonts w:eastAsia="Times New Roman" w:cstheme="minorHAnsi"/>
          <w:lang w:eastAsia="pl-PL"/>
        </w:rPr>
        <w:t xml:space="preserve"> lub wyższe</w:t>
      </w:r>
      <w:r w:rsidR="003E160F" w:rsidRPr="00F41A58">
        <w:rPr>
          <w:rFonts w:cstheme="minorHAnsi"/>
        </w:rPr>
        <w:t>;</w:t>
      </w:r>
      <w:r w:rsidR="003E160F" w:rsidRPr="00F41A58">
        <w:rPr>
          <w:rFonts w:eastAsia="Times New Roman" w:cstheme="minorHAnsi"/>
          <w:lang w:eastAsia="pl-PL"/>
        </w:rPr>
        <w:t xml:space="preserve"> </w:t>
      </w:r>
    </w:p>
    <w:p w14:paraId="73B6A38F" w14:textId="6385093A" w:rsidR="00C679FD" w:rsidRPr="0013576D" w:rsidRDefault="00C679FD" w:rsidP="00C679FD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13576D">
        <w:rPr>
          <w:rFonts w:eastAsia="Times New Roman" w:cstheme="minorHAnsi"/>
          <w:lang w:eastAsia="pl-PL"/>
        </w:rPr>
        <w:t>minimum</w:t>
      </w:r>
      <w:proofErr w:type="gramEnd"/>
      <w:r w:rsidRPr="0013576D">
        <w:rPr>
          <w:rFonts w:eastAsia="Times New Roman" w:cstheme="minorHAnsi"/>
          <w:lang w:eastAsia="pl-PL"/>
        </w:rPr>
        <w:t xml:space="preserve"> </w:t>
      </w:r>
      <w:r w:rsidR="00477889">
        <w:rPr>
          <w:rFonts w:eastAsia="Times New Roman" w:cstheme="minorHAnsi"/>
          <w:lang w:eastAsia="pl-PL"/>
        </w:rPr>
        <w:t>5</w:t>
      </w:r>
      <w:r w:rsidRPr="0013576D">
        <w:rPr>
          <w:rFonts w:eastAsia="Times New Roman" w:cstheme="minorHAnsi"/>
          <w:lang w:eastAsia="pl-PL"/>
        </w:rPr>
        <w:t xml:space="preserve">-letni staż pracy przy wykształceniu średnim, w przypadku wykształcenia wyższego </w:t>
      </w:r>
      <w:r>
        <w:rPr>
          <w:rFonts w:eastAsia="Times New Roman" w:cstheme="minorHAnsi"/>
          <w:lang w:eastAsia="pl-PL"/>
        </w:rPr>
        <w:t xml:space="preserve">minimum </w:t>
      </w:r>
      <w:r w:rsidR="00477889">
        <w:rPr>
          <w:rFonts w:eastAsia="Times New Roman" w:cstheme="minorHAnsi"/>
          <w:lang w:eastAsia="pl-PL"/>
        </w:rPr>
        <w:t>3-letni</w:t>
      </w:r>
      <w:r>
        <w:rPr>
          <w:rFonts w:eastAsia="Times New Roman" w:cstheme="minorHAnsi"/>
          <w:lang w:eastAsia="pl-PL"/>
        </w:rPr>
        <w:t xml:space="preserve"> </w:t>
      </w:r>
      <w:r w:rsidRPr="0013576D">
        <w:rPr>
          <w:rFonts w:eastAsia="Times New Roman" w:cstheme="minorHAnsi"/>
          <w:lang w:eastAsia="pl-PL"/>
        </w:rPr>
        <w:t>staż pracy</w:t>
      </w:r>
      <w:r>
        <w:rPr>
          <w:rFonts w:eastAsia="Times New Roman" w:cstheme="minorHAnsi"/>
          <w:lang w:eastAsia="pl-PL"/>
        </w:rPr>
        <w:t>.</w:t>
      </w:r>
    </w:p>
    <w:p w14:paraId="597C269B" w14:textId="77777777" w:rsidR="009B0981" w:rsidRDefault="009B0981" w:rsidP="00BB67E5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</w:p>
    <w:p w14:paraId="0AE1F94E" w14:textId="77777777" w:rsidR="00EE3486" w:rsidRDefault="00EE3486" w:rsidP="00BB67E5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</w:p>
    <w:p w14:paraId="1A25D584" w14:textId="77777777" w:rsidR="00BB67E5" w:rsidRPr="002B2603" w:rsidRDefault="00710986" w:rsidP="00BB67E5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r w:rsidRPr="00710986">
        <w:rPr>
          <w:rFonts w:eastAsia="Times New Roman" w:cstheme="minorHAnsi"/>
          <w:b/>
          <w:bCs/>
          <w:lang w:eastAsia="pl-PL"/>
        </w:rPr>
        <w:t>Wymagania pożądane - dodatkowe (będące przedmiotem oceny):</w:t>
      </w:r>
    </w:p>
    <w:p w14:paraId="6A6D17E2" w14:textId="77777777" w:rsidR="00B418F2" w:rsidRPr="00FB32B4" w:rsidRDefault="00B418F2" w:rsidP="00FB32B4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FB32B4">
        <w:rPr>
          <w:rFonts w:eastAsia="Times New Roman" w:cstheme="minorHAnsi"/>
          <w:lang w:eastAsia="pl-PL"/>
        </w:rPr>
        <w:t>ogólna</w:t>
      </w:r>
      <w:proofErr w:type="gramEnd"/>
      <w:r w:rsidRPr="00FB32B4">
        <w:rPr>
          <w:rFonts w:eastAsia="Times New Roman" w:cstheme="minorHAnsi"/>
          <w:lang w:eastAsia="pl-PL"/>
        </w:rPr>
        <w:t xml:space="preserve"> wiedza na temat funkcjonowania parków / inkubatorów technologicznych</w:t>
      </w:r>
    </w:p>
    <w:p w14:paraId="763A322F" w14:textId="77777777" w:rsidR="00B418F2" w:rsidRPr="00FB32B4" w:rsidRDefault="00B418F2" w:rsidP="00FB32B4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FB32B4">
        <w:rPr>
          <w:rFonts w:eastAsia="Times New Roman" w:cstheme="minorHAnsi"/>
          <w:lang w:eastAsia="pl-PL"/>
        </w:rPr>
        <w:t>znajomość</w:t>
      </w:r>
      <w:proofErr w:type="gramEnd"/>
      <w:r w:rsidRPr="00FB32B4">
        <w:rPr>
          <w:rFonts w:eastAsia="Times New Roman" w:cstheme="minorHAnsi"/>
          <w:lang w:eastAsia="pl-PL"/>
        </w:rPr>
        <w:t xml:space="preserve"> problematyki związanej z zasadami funkcjonowania Kieleckiego Parku Technologicznego,</w:t>
      </w:r>
    </w:p>
    <w:p w14:paraId="7B896550" w14:textId="77777777" w:rsidR="00FB32B4" w:rsidRDefault="00FB32B4" w:rsidP="00FB32B4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11275F">
        <w:rPr>
          <w:rFonts w:eastAsia="Times New Roman" w:cstheme="minorHAnsi"/>
          <w:lang w:eastAsia="pl-PL"/>
        </w:rPr>
        <w:t>znajomość</w:t>
      </w:r>
      <w:proofErr w:type="gramEnd"/>
      <w:r w:rsidRPr="0011275F">
        <w:rPr>
          <w:rFonts w:eastAsia="Times New Roman" w:cstheme="minorHAnsi"/>
          <w:lang w:eastAsia="pl-PL"/>
        </w:rPr>
        <w:t xml:space="preserve"> zagadnień z zakresu ustawy Prawo Zamówień Publicznych, ustawy o finansach publicznych, ustawy </w:t>
      </w:r>
      <w:r>
        <w:rPr>
          <w:rFonts w:eastAsia="Times New Roman" w:cstheme="minorHAnsi"/>
          <w:lang w:eastAsia="pl-PL"/>
        </w:rPr>
        <w:br/>
      </w:r>
      <w:r w:rsidRPr="0011275F">
        <w:rPr>
          <w:rFonts w:eastAsia="Times New Roman" w:cstheme="minorHAnsi"/>
          <w:lang w:eastAsia="pl-PL"/>
        </w:rPr>
        <w:t>o pracownikach samorządowych</w:t>
      </w:r>
      <w:r>
        <w:rPr>
          <w:rFonts w:eastAsia="Times New Roman" w:cstheme="minorHAnsi"/>
          <w:lang w:eastAsia="pl-PL"/>
        </w:rPr>
        <w:t>;</w:t>
      </w:r>
    </w:p>
    <w:p w14:paraId="4C1066BB" w14:textId="77777777" w:rsidR="00B418F2" w:rsidRPr="00FB32B4" w:rsidRDefault="00B418F2" w:rsidP="00FB32B4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FB32B4">
        <w:rPr>
          <w:rFonts w:eastAsia="Times New Roman" w:cstheme="minorHAnsi"/>
          <w:lang w:eastAsia="pl-PL"/>
        </w:rPr>
        <w:t>znajomość</w:t>
      </w:r>
      <w:proofErr w:type="gramEnd"/>
      <w:r w:rsidRPr="00FB32B4">
        <w:rPr>
          <w:rFonts w:eastAsia="Times New Roman" w:cstheme="minorHAnsi"/>
          <w:lang w:eastAsia="pl-PL"/>
        </w:rPr>
        <w:t xml:space="preserve"> zagadnień i doświadczenie z zakresu pozyskiwania zewnętrznych źródeł finansowania działalności, w tym pozyskiwania środków z programów Unii Europejskiej na realizację nowych inicjatyw, przedsięwzięć oraz projektów,</w:t>
      </w:r>
    </w:p>
    <w:p w14:paraId="2C41F737" w14:textId="77777777" w:rsidR="00B418F2" w:rsidRPr="00FB32B4" w:rsidRDefault="00B418F2" w:rsidP="00FB32B4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FB32B4">
        <w:rPr>
          <w:rFonts w:eastAsia="Times New Roman" w:cstheme="minorHAnsi"/>
          <w:lang w:eastAsia="pl-PL"/>
        </w:rPr>
        <w:t>znajomość</w:t>
      </w:r>
      <w:proofErr w:type="gramEnd"/>
      <w:r w:rsidRPr="00FB32B4">
        <w:rPr>
          <w:rFonts w:eastAsia="Times New Roman" w:cstheme="minorHAnsi"/>
          <w:lang w:eastAsia="pl-PL"/>
        </w:rPr>
        <w:t xml:space="preserve"> zagadnień dotyczących startupów oraz innowacyjności,</w:t>
      </w:r>
    </w:p>
    <w:p w14:paraId="79B5D1C4" w14:textId="77777777" w:rsidR="00B418F2" w:rsidRPr="00FB32B4" w:rsidRDefault="00B418F2" w:rsidP="00FB32B4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FB32B4">
        <w:rPr>
          <w:rFonts w:eastAsia="Times New Roman" w:cstheme="minorHAnsi"/>
          <w:lang w:eastAsia="pl-PL"/>
        </w:rPr>
        <w:t>kreatywne</w:t>
      </w:r>
      <w:proofErr w:type="gramEnd"/>
      <w:r w:rsidRPr="00FB32B4">
        <w:rPr>
          <w:rFonts w:eastAsia="Times New Roman" w:cstheme="minorHAnsi"/>
          <w:lang w:eastAsia="pl-PL"/>
        </w:rPr>
        <w:t xml:space="preserve"> i otwarte podejście do nowych wyzwań, operatywność, innowacyjność</w:t>
      </w:r>
    </w:p>
    <w:p w14:paraId="4F3D55C5" w14:textId="77777777" w:rsidR="00B418F2" w:rsidRPr="00FB32B4" w:rsidRDefault="00B418F2" w:rsidP="00FB32B4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FB32B4">
        <w:rPr>
          <w:rFonts w:eastAsia="Times New Roman" w:cstheme="minorHAnsi"/>
          <w:lang w:eastAsia="pl-PL"/>
        </w:rPr>
        <w:t>umiejętność</w:t>
      </w:r>
      <w:proofErr w:type="gramEnd"/>
      <w:r w:rsidRPr="00FB32B4">
        <w:rPr>
          <w:rFonts w:eastAsia="Times New Roman" w:cstheme="minorHAnsi"/>
          <w:lang w:eastAsia="pl-PL"/>
        </w:rPr>
        <w:t xml:space="preserve"> planowania i dobra organizacja pracy,</w:t>
      </w:r>
    </w:p>
    <w:p w14:paraId="7F105349" w14:textId="77777777" w:rsidR="00B418F2" w:rsidRPr="00FB32B4" w:rsidRDefault="00B418F2" w:rsidP="00FB32B4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FB32B4">
        <w:rPr>
          <w:rFonts w:eastAsia="Times New Roman" w:cstheme="minorHAnsi"/>
          <w:lang w:eastAsia="pl-PL"/>
        </w:rPr>
        <w:t>zdolności</w:t>
      </w:r>
      <w:proofErr w:type="gramEnd"/>
      <w:r w:rsidRPr="00FB32B4">
        <w:rPr>
          <w:rFonts w:eastAsia="Times New Roman" w:cstheme="minorHAnsi"/>
          <w:lang w:eastAsia="pl-PL"/>
        </w:rPr>
        <w:t xml:space="preserve"> analitycznego myślenia i rozwiązywania problemów (poszukiwania, analizy i syntezy informacji),</w:t>
      </w:r>
    </w:p>
    <w:p w14:paraId="305806DD" w14:textId="77777777" w:rsidR="00B418F2" w:rsidRPr="00FB32B4" w:rsidRDefault="00B418F2" w:rsidP="00FB32B4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FB32B4">
        <w:rPr>
          <w:rFonts w:eastAsia="Times New Roman" w:cstheme="minorHAnsi"/>
          <w:lang w:eastAsia="pl-PL"/>
        </w:rPr>
        <w:t>umiejętność</w:t>
      </w:r>
      <w:proofErr w:type="gramEnd"/>
      <w:r w:rsidRPr="00FB32B4">
        <w:rPr>
          <w:rFonts w:eastAsia="Times New Roman" w:cstheme="minorHAnsi"/>
          <w:lang w:eastAsia="pl-PL"/>
        </w:rPr>
        <w:t xml:space="preserve"> szybkiego uczenia się,</w:t>
      </w:r>
    </w:p>
    <w:p w14:paraId="3C0C2321" w14:textId="77777777" w:rsidR="00B418F2" w:rsidRPr="00FB32B4" w:rsidRDefault="00B418F2" w:rsidP="00FB32B4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FB32B4">
        <w:rPr>
          <w:rFonts w:eastAsia="Times New Roman" w:cstheme="minorHAnsi"/>
          <w:lang w:eastAsia="pl-PL"/>
        </w:rPr>
        <w:t>zorientowanie</w:t>
      </w:r>
      <w:proofErr w:type="gramEnd"/>
      <w:r w:rsidRPr="00FB32B4">
        <w:rPr>
          <w:rFonts w:eastAsia="Times New Roman" w:cstheme="minorHAnsi"/>
          <w:lang w:eastAsia="pl-PL"/>
        </w:rPr>
        <w:t xml:space="preserve"> na osiąganie wyników,</w:t>
      </w:r>
    </w:p>
    <w:p w14:paraId="4A63905F" w14:textId="77777777" w:rsidR="00B418F2" w:rsidRPr="00FB32B4" w:rsidRDefault="00B418F2" w:rsidP="00FB32B4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FB32B4">
        <w:rPr>
          <w:rFonts w:eastAsia="Times New Roman" w:cstheme="minorHAnsi"/>
          <w:lang w:eastAsia="pl-PL"/>
        </w:rPr>
        <w:t>komunikatywność</w:t>
      </w:r>
      <w:proofErr w:type="gramEnd"/>
      <w:r w:rsidRPr="00FB32B4">
        <w:rPr>
          <w:rFonts w:eastAsia="Times New Roman" w:cstheme="minorHAnsi"/>
          <w:lang w:eastAsia="pl-PL"/>
        </w:rPr>
        <w:t>,</w:t>
      </w:r>
    </w:p>
    <w:p w14:paraId="68A6721D" w14:textId="77777777" w:rsidR="00B418F2" w:rsidRPr="00FB32B4" w:rsidRDefault="00B418F2" w:rsidP="00FB32B4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FB32B4">
        <w:rPr>
          <w:rFonts w:eastAsia="Times New Roman" w:cstheme="minorHAnsi"/>
          <w:lang w:eastAsia="pl-PL"/>
        </w:rPr>
        <w:t>umiejętność</w:t>
      </w:r>
      <w:proofErr w:type="gramEnd"/>
      <w:r w:rsidRPr="00FB32B4">
        <w:rPr>
          <w:rFonts w:eastAsia="Times New Roman" w:cstheme="minorHAnsi"/>
          <w:lang w:eastAsia="pl-PL"/>
        </w:rPr>
        <w:t xml:space="preserve"> pracy w zespole,</w:t>
      </w:r>
    </w:p>
    <w:p w14:paraId="5474A810" w14:textId="77777777" w:rsidR="00B418F2" w:rsidRPr="00FB32B4" w:rsidRDefault="00B418F2" w:rsidP="00FB32B4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FB32B4">
        <w:rPr>
          <w:rFonts w:eastAsia="Times New Roman" w:cstheme="minorHAnsi"/>
          <w:lang w:eastAsia="pl-PL"/>
        </w:rPr>
        <w:t>zaangażowanie</w:t>
      </w:r>
      <w:proofErr w:type="gramEnd"/>
      <w:r w:rsidRPr="00FB32B4">
        <w:rPr>
          <w:rFonts w:eastAsia="Times New Roman" w:cstheme="minorHAnsi"/>
          <w:lang w:eastAsia="pl-PL"/>
        </w:rPr>
        <w:t xml:space="preserve"> i samodzielność,</w:t>
      </w:r>
    </w:p>
    <w:p w14:paraId="5D30C0F7" w14:textId="77777777" w:rsidR="00C3398D" w:rsidRPr="00C3398D" w:rsidRDefault="00C3398D" w:rsidP="00C3398D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C3398D">
        <w:rPr>
          <w:rFonts w:eastAsia="Times New Roman" w:cstheme="minorHAnsi"/>
          <w:lang w:eastAsia="pl-PL"/>
        </w:rPr>
        <w:t>znajomość</w:t>
      </w:r>
      <w:proofErr w:type="gramEnd"/>
      <w:r w:rsidRPr="00C3398D">
        <w:rPr>
          <w:rFonts w:eastAsia="Times New Roman" w:cstheme="minorHAnsi"/>
          <w:lang w:eastAsia="pl-PL"/>
        </w:rPr>
        <w:t xml:space="preserve"> języków obcych (preferowany język angielski).</w:t>
      </w:r>
    </w:p>
    <w:p w14:paraId="4D28769F" w14:textId="77777777" w:rsidR="00865835" w:rsidRDefault="00865835" w:rsidP="00BB67E5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</w:p>
    <w:p w14:paraId="4D485A56" w14:textId="77777777" w:rsidR="00FB32B4" w:rsidRDefault="00FB32B4" w:rsidP="00BB67E5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</w:p>
    <w:p w14:paraId="245B8A54" w14:textId="77777777" w:rsidR="00A54DA0" w:rsidRPr="00F94C47" w:rsidRDefault="00A54DA0" w:rsidP="00A54DA0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r w:rsidRPr="00F94C47">
        <w:rPr>
          <w:rFonts w:eastAsia="Times New Roman" w:cstheme="minorHAnsi"/>
          <w:b/>
          <w:bCs/>
          <w:lang w:eastAsia="pl-PL"/>
        </w:rPr>
        <w:t>Wymagane dokumenty i oświadczenia:</w:t>
      </w:r>
    </w:p>
    <w:p w14:paraId="66D686D0" w14:textId="77777777" w:rsidR="00A54DA0" w:rsidRPr="00F94C47" w:rsidRDefault="00A54DA0" w:rsidP="00A54DA0">
      <w:pPr>
        <w:numPr>
          <w:ilvl w:val="0"/>
          <w:numId w:val="5"/>
        </w:numPr>
        <w:shd w:val="clear" w:color="auto" w:fill="FFFFFF"/>
        <w:spacing w:before="45"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F94C47">
        <w:rPr>
          <w:rFonts w:eastAsia="Times New Roman" w:cstheme="minorHAnsi"/>
          <w:lang w:eastAsia="pl-PL"/>
        </w:rPr>
        <w:t>podanie</w:t>
      </w:r>
      <w:proofErr w:type="gramEnd"/>
      <w:r w:rsidRPr="00F94C47">
        <w:rPr>
          <w:rFonts w:eastAsia="Times New Roman" w:cstheme="minorHAnsi"/>
          <w:lang w:eastAsia="pl-PL"/>
        </w:rPr>
        <w:t xml:space="preserve"> o przyjęcie na stanowisko objęte konkursem (list motywacyjny</w:t>
      </w:r>
      <w:r>
        <w:rPr>
          <w:rFonts w:eastAsia="Times New Roman" w:cstheme="minorHAnsi"/>
          <w:lang w:eastAsia="pl-PL"/>
        </w:rPr>
        <w:t xml:space="preserve"> poświadczony własnoręcznym podpisem</w:t>
      </w:r>
      <w:r w:rsidRPr="00F94C47">
        <w:rPr>
          <w:rFonts w:eastAsia="Times New Roman" w:cstheme="minorHAnsi"/>
          <w:lang w:eastAsia="pl-PL"/>
        </w:rPr>
        <w:t>)</w:t>
      </w:r>
      <w:r>
        <w:rPr>
          <w:rFonts w:eastAsia="Times New Roman" w:cstheme="minorHAnsi"/>
          <w:lang w:eastAsia="pl-PL"/>
        </w:rPr>
        <w:t>,</w:t>
      </w:r>
    </w:p>
    <w:p w14:paraId="4EFED2A5" w14:textId="77777777" w:rsidR="00A54DA0" w:rsidRPr="00F94C47" w:rsidRDefault="00A54DA0" w:rsidP="00A54DA0">
      <w:pPr>
        <w:numPr>
          <w:ilvl w:val="0"/>
          <w:numId w:val="5"/>
        </w:numPr>
        <w:shd w:val="clear" w:color="auto" w:fill="FFFFFF"/>
        <w:spacing w:before="45"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>
        <w:rPr>
          <w:rFonts w:eastAsia="Times New Roman" w:cstheme="minorHAnsi"/>
          <w:lang w:eastAsia="pl-PL"/>
        </w:rPr>
        <w:t>krótki</w:t>
      </w:r>
      <w:proofErr w:type="gramEnd"/>
      <w:r>
        <w:rPr>
          <w:rFonts w:eastAsia="Times New Roman" w:cstheme="minorHAnsi"/>
          <w:lang w:eastAsia="pl-PL"/>
        </w:rPr>
        <w:t xml:space="preserve"> życiorys z przebiegiem nauki i pracy zawodowej (</w:t>
      </w:r>
      <w:r w:rsidRPr="00F94C47">
        <w:rPr>
          <w:rFonts w:eastAsia="Times New Roman" w:cstheme="minorHAnsi"/>
          <w:lang w:eastAsia="pl-PL"/>
        </w:rPr>
        <w:t>CV</w:t>
      </w:r>
      <w:r>
        <w:rPr>
          <w:rFonts w:eastAsia="Times New Roman" w:cstheme="minorHAnsi"/>
          <w:lang w:eastAsia="pl-PL"/>
        </w:rPr>
        <w:t>),</w:t>
      </w:r>
    </w:p>
    <w:p w14:paraId="20E3F22A" w14:textId="77777777" w:rsidR="00A54DA0" w:rsidRDefault="00A54DA0" w:rsidP="00A54DA0">
      <w:pPr>
        <w:numPr>
          <w:ilvl w:val="0"/>
          <w:numId w:val="5"/>
        </w:numPr>
        <w:shd w:val="clear" w:color="auto" w:fill="FFFFFF"/>
        <w:spacing w:before="45"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>
        <w:rPr>
          <w:rFonts w:eastAsia="Times New Roman" w:cstheme="minorHAnsi"/>
          <w:lang w:eastAsia="pl-PL"/>
        </w:rPr>
        <w:t>kserokopie</w:t>
      </w:r>
      <w:proofErr w:type="gramEnd"/>
      <w:r>
        <w:rPr>
          <w:rFonts w:eastAsia="Times New Roman" w:cstheme="minorHAnsi"/>
          <w:lang w:eastAsia="pl-PL"/>
        </w:rPr>
        <w:t xml:space="preserve"> dokumentów potwierdzających</w:t>
      </w:r>
      <w:r w:rsidRPr="00F94C47">
        <w:rPr>
          <w:rFonts w:eastAsia="Times New Roman" w:cstheme="minorHAnsi"/>
          <w:lang w:eastAsia="pl-PL"/>
        </w:rPr>
        <w:t xml:space="preserve"> </w:t>
      </w:r>
      <w:r>
        <w:rPr>
          <w:rFonts w:eastAsia="Times New Roman" w:cstheme="minorHAnsi"/>
          <w:lang w:eastAsia="pl-PL"/>
        </w:rPr>
        <w:t>wymagane wykształcenie:</w:t>
      </w:r>
    </w:p>
    <w:p w14:paraId="63CDF026" w14:textId="77777777" w:rsidR="0011275F" w:rsidRPr="0011275F" w:rsidRDefault="0011275F" w:rsidP="0011275F">
      <w:pPr>
        <w:shd w:val="clear" w:color="auto" w:fill="FFFFFF"/>
        <w:spacing w:before="45" w:after="0" w:line="240" w:lineRule="auto"/>
        <w:ind w:left="426" w:hanging="142"/>
        <w:jc w:val="both"/>
        <w:rPr>
          <w:rFonts w:eastAsia="Times New Roman" w:cstheme="minorHAnsi"/>
          <w:lang w:eastAsia="pl-PL"/>
        </w:rPr>
      </w:pPr>
      <w:r w:rsidRPr="0011275F">
        <w:rPr>
          <w:rFonts w:eastAsia="Times New Roman" w:cstheme="minorHAnsi"/>
          <w:lang w:eastAsia="pl-PL"/>
        </w:rPr>
        <w:t>- dokumentem potwierdzającym posiadanie wykształcenia średniego jest dokument z urzędową adnotacją „</w:t>
      </w:r>
      <w:r w:rsidRPr="0011275F">
        <w:rPr>
          <w:rFonts w:eastAsia="Times New Roman" w:cstheme="minorHAnsi"/>
          <w:i/>
          <w:iCs/>
          <w:lang w:eastAsia="pl-PL"/>
        </w:rPr>
        <w:t>Świadectwo jest dokumentem potwierdzającym posiadanie wykształcenia średniego”</w:t>
      </w:r>
      <w:r w:rsidRPr="0011275F">
        <w:rPr>
          <w:rFonts w:eastAsia="Times New Roman" w:cstheme="minorHAnsi"/>
          <w:lang w:eastAsia="pl-PL"/>
        </w:rPr>
        <w:t>. Dokumentem potwierdzającym posiadanie wykształcenia średniego profilowanego jest świadectwo potwierdzające posiadanie wykształcenia średniego plus dyplom uzyskania tytułu zawodowego.</w:t>
      </w:r>
    </w:p>
    <w:p w14:paraId="6E82D92A" w14:textId="77777777" w:rsidR="0011275F" w:rsidRDefault="0011275F" w:rsidP="0011275F">
      <w:pPr>
        <w:shd w:val="clear" w:color="auto" w:fill="FFFFFF"/>
        <w:spacing w:before="45" w:after="0" w:line="240" w:lineRule="auto"/>
        <w:ind w:left="567" w:hanging="283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- d</w:t>
      </w:r>
      <w:r w:rsidRPr="00933028">
        <w:rPr>
          <w:rFonts w:eastAsia="Times New Roman" w:cstheme="minorHAnsi"/>
          <w:lang w:eastAsia="pl-PL"/>
        </w:rPr>
        <w:t>okumentem potwierdzającym posiadanie wykształcenia wyższego jest dyplom ukończenia studiów wyższych (uzyskanie tytułu zawodowego: inżynier, licencjat, magister) zgodnie z uzyskanym profilem / kierunkiem studiów</w:t>
      </w:r>
      <w:r>
        <w:rPr>
          <w:rFonts w:eastAsia="Times New Roman" w:cstheme="minorHAnsi"/>
          <w:lang w:eastAsia="pl-PL"/>
        </w:rPr>
        <w:t>;</w:t>
      </w:r>
    </w:p>
    <w:p w14:paraId="2CD207A9" w14:textId="77777777" w:rsidR="00A54DA0" w:rsidRDefault="00A54DA0" w:rsidP="00A54DA0">
      <w:pPr>
        <w:numPr>
          <w:ilvl w:val="0"/>
          <w:numId w:val="5"/>
        </w:numPr>
        <w:shd w:val="clear" w:color="auto" w:fill="FFFFFF"/>
        <w:spacing w:before="45"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>
        <w:rPr>
          <w:rFonts w:eastAsia="Times New Roman" w:cstheme="minorHAnsi"/>
          <w:lang w:eastAsia="pl-PL"/>
        </w:rPr>
        <w:t>kserokopie</w:t>
      </w:r>
      <w:proofErr w:type="gramEnd"/>
      <w:r>
        <w:rPr>
          <w:rFonts w:eastAsia="Times New Roman" w:cstheme="minorHAnsi"/>
          <w:lang w:eastAsia="pl-PL"/>
        </w:rPr>
        <w:t xml:space="preserve"> dokumentów potwierdzających</w:t>
      </w:r>
      <w:r w:rsidRPr="00F94C47">
        <w:rPr>
          <w:rFonts w:eastAsia="Times New Roman" w:cstheme="minorHAnsi"/>
          <w:lang w:eastAsia="pl-PL"/>
        </w:rPr>
        <w:t xml:space="preserve"> </w:t>
      </w:r>
      <w:r>
        <w:rPr>
          <w:rFonts w:eastAsia="Times New Roman" w:cstheme="minorHAnsi"/>
          <w:lang w:eastAsia="pl-PL"/>
        </w:rPr>
        <w:t>wymagany staż pracy (świadectwa pracy, a w przypadku trwającego zatrudnienia – zaświadczenie o zatrudnieniu zawierające okres zatrudnienia),</w:t>
      </w:r>
    </w:p>
    <w:p w14:paraId="107CAB59" w14:textId="77777777" w:rsidR="00A54DA0" w:rsidRPr="00F94C47" w:rsidRDefault="00A54DA0" w:rsidP="00A54DA0">
      <w:pPr>
        <w:numPr>
          <w:ilvl w:val="0"/>
          <w:numId w:val="5"/>
        </w:numPr>
        <w:shd w:val="clear" w:color="auto" w:fill="FFFFFF"/>
        <w:spacing w:before="45"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>
        <w:rPr>
          <w:rFonts w:eastAsia="Times New Roman" w:cstheme="minorHAnsi"/>
          <w:lang w:eastAsia="pl-PL"/>
        </w:rPr>
        <w:t>podpisane</w:t>
      </w:r>
      <w:proofErr w:type="gramEnd"/>
      <w:r>
        <w:rPr>
          <w:rFonts w:eastAsia="Times New Roman" w:cstheme="minorHAnsi"/>
          <w:lang w:eastAsia="pl-PL"/>
        </w:rPr>
        <w:t xml:space="preserve"> </w:t>
      </w:r>
      <w:r w:rsidRPr="00F94C47">
        <w:rPr>
          <w:rFonts w:eastAsia="Times New Roman" w:cstheme="minorHAnsi"/>
          <w:lang w:eastAsia="pl-PL"/>
        </w:rPr>
        <w:t>oświadczenie kandydata o wyrażaniu zgody na przetwarzanie danyc</w:t>
      </w:r>
      <w:r>
        <w:rPr>
          <w:rFonts w:eastAsia="Times New Roman" w:cstheme="minorHAnsi"/>
          <w:lang w:eastAsia="pl-PL"/>
        </w:rPr>
        <w:t>h osobowych do celów rekrutacji,</w:t>
      </w:r>
    </w:p>
    <w:p w14:paraId="19C63DB7" w14:textId="77777777" w:rsidR="00A54DA0" w:rsidRPr="004A47F6" w:rsidRDefault="00A54DA0" w:rsidP="00A54DA0">
      <w:pPr>
        <w:numPr>
          <w:ilvl w:val="0"/>
          <w:numId w:val="5"/>
        </w:numPr>
        <w:shd w:val="clear" w:color="auto" w:fill="FFFFFF"/>
        <w:tabs>
          <w:tab w:val="clear" w:pos="720"/>
          <w:tab w:val="num" w:pos="426"/>
        </w:tabs>
        <w:spacing w:before="45"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>
        <w:rPr>
          <w:rFonts w:eastAsia="Times New Roman" w:cstheme="minorHAnsi"/>
          <w:lang w:eastAsia="pl-PL"/>
        </w:rPr>
        <w:t>podpisane</w:t>
      </w:r>
      <w:proofErr w:type="gramEnd"/>
      <w:r>
        <w:rPr>
          <w:rFonts w:eastAsia="Times New Roman" w:cstheme="minorHAnsi"/>
          <w:lang w:eastAsia="pl-PL"/>
        </w:rPr>
        <w:t xml:space="preserve"> oświadczenia</w:t>
      </w:r>
      <w:r w:rsidRPr="00F94C47">
        <w:rPr>
          <w:rFonts w:eastAsia="Times New Roman" w:cstheme="minorHAnsi"/>
          <w:lang w:eastAsia="pl-PL"/>
        </w:rPr>
        <w:t xml:space="preserve"> kandydata</w:t>
      </w:r>
      <w:r w:rsidRPr="004A47F6">
        <w:rPr>
          <w:rFonts w:eastAsia="Times New Roman" w:cstheme="minorHAnsi"/>
          <w:lang w:eastAsia="pl-PL"/>
        </w:rPr>
        <w:t>:</w:t>
      </w:r>
    </w:p>
    <w:p w14:paraId="653A5ACA" w14:textId="77777777" w:rsidR="00A54DA0" w:rsidRPr="00240E0D" w:rsidRDefault="00A54DA0" w:rsidP="00A54DA0">
      <w:pPr>
        <w:shd w:val="clear" w:color="auto" w:fill="FFFFFF"/>
        <w:spacing w:before="45" w:after="0" w:line="240" w:lineRule="auto"/>
        <w:ind w:left="284"/>
        <w:jc w:val="both"/>
        <w:rPr>
          <w:rFonts w:eastAsia="Times New Roman" w:cstheme="minorHAnsi"/>
          <w:lang w:eastAsia="pl-PL"/>
        </w:rPr>
      </w:pPr>
      <w:proofErr w:type="gramStart"/>
      <w:r w:rsidRPr="004A47F6">
        <w:rPr>
          <w:rFonts w:eastAsia="Times New Roman" w:cstheme="minorHAnsi"/>
          <w:lang w:eastAsia="pl-PL"/>
        </w:rPr>
        <w:t>-  o</w:t>
      </w:r>
      <w:proofErr w:type="gramEnd"/>
      <w:r w:rsidRPr="004A47F6">
        <w:rPr>
          <w:rFonts w:eastAsia="Times New Roman" w:cstheme="minorHAnsi"/>
          <w:lang w:eastAsia="pl-PL"/>
        </w:rPr>
        <w:t xml:space="preserve"> posiadaniu pełnej zdolności do czynności prawnych </w:t>
      </w:r>
      <w:r w:rsidRPr="00240E0D">
        <w:rPr>
          <w:rFonts w:eastAsia="Times New Roman" w:cstheme="minorHAnsi"/>
          <w:lang w:eastAsia="pl-PL"/>
        </w:rPr>
        <w:t>oraz o korzystaniu z pełni praw publicznych,</w:t>
      </w:r>
    </w:p>
    <w:p w14:paraId="0AB9D1E6" w14:textId="4AE9241D" w:rsidR="00A54DA0" w:rsidRPr="004A47F6" w:rsidRDefault="00A54DA0" w:rsidP="00A54DA0">
      <w:pPr>
        <w:shd w:val="clear" w:color="auto" w:fill="FFFFFF"/>
        <w:spacing w:before="45" w:after="0" w:line="240" w:lineRule="auto"/>
        <w:ind w:left="567" w:hanging="283"/>
        <w:jc w:val="both"/>
        <w:rPr>
          <w:rFonts w:eastAsia="Times New Roman" w:cstheme="minorHAnsi"/>
          <w:lang w:eastAsia="pl-PL"/>
        </w:rPr>
      </w:pPr>
      <w:proofErr w:type="gramStart"/>
      <w:r w:rsidRPr="00240E0D">
        <w:rPr>
          <w:rFonts w:eastAsia="Times New Roman" w:cstheme="minorHAnsi"/>
          <w:lang w:eastAsia="pl-PL"/>
        </w:rPr>
        <w:t xml:space="preserve">- </w:t>
      </w:r>
      <w:r w:rsidR="00C3398D">
        <w:rPr>
          <w:rFonts w:eastAsia="Times New Roman" w:cstheme="minorHAnsi"/>
          <w:lang w:eastAsia="pl-PL"/>
        </w:rPr>
        <w:t xml:space="preserve"> </w:t>
      </w:r>
      <w:r w:rsidRPr="00240E0D">
        <w:rPr>
          <w:rFonts w:eastAsia="Times New Roman" w:cstheme="minorHAnsi"/>
          <w:lang w:eastAsia="pl-PL"/>
        </w:rPr>
        <w:t>o</w:t>
      </w:r>
      <w:proofErr w:type="gramEnd"/>
      <w:r w:rsidRPr="00240E0D">
        <w:rPr>
          <w:rFonts w:eastAsia="Times New Roman" w:cstheme="minorHAnsi"/>
          <w:lang w:eastAsia="pl-PL"/>
        </w:rPr>
        <w:t xml:space="preserve"> tym, że nie był skazany prawomocnym wyrokiem sądu za umyślne przestępstwo ścigane z oskarżenia publicznego lub umyślne </w:t>
      </w:r>
      <w:r w:rsidRPr="004A47F6">
        <w:rPr>
          <w:rFonts w:eastAsia="Times New Roman" w:cstheme="minorHAnsi"/>
          <w:lang w:eastAsia="pl-PL"/>
        </w:rPr>
        <w:t>przestępstwo skarbowe,</w:t>
      </w:r>
    </w:p>
    <w:p w14:paraId="15B62838" w14:textId="77777777" w:rsidR="00A54DA0" w:rsidRPr="004A47F6" w:rsidRDefault="00A54DA0" w:rsidP="00A54DA0">
      <w:pPr>
        <w:numPr>
          <w:ilvl w:val="0"/>
          <w:numId w:val="5"/>
        </w:numPr>
        <w:shd w:val="clear" w:color="auto" w:fill="FFFFFF"/>
        <w:spacing w:before="45"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4A47F6">
        <w:rPr>
          <w:rFonts w:eastAsia="Times New Roman" w:cstheme="minorHAnsi"/>
          <w:lang w:eastAsia="pl-PL"/>
        </w:rPr>
        <w:t>kwestionariusz</w:t>
      </w:r>
      <w:proofErr w:type="gramEnd"/>
      <w:r w:rsidRPr="004A47F6">
        <w:rPr>
          <w:rFonts w:eastAsia="Times New Roman" w:cstheme="minorHAnsi"/>
          <w:lang w:eastAsia="pl-PL"/>
        </w:rPr>
        <w:t xml:space="preserve"> osobowy osoby ubiegającej się o zatrudnienie własnoręcznie podpisany przez kandydata,</w:t>
      </w:r>
    </w:p>
    <w:p w14:paraId="0831A0A6" w14:textId="77777777" w:rsidR="00A54DA0" w:rsidRPr="00240E0D" w:rsidRDefault="00A54DA0" w:rsidP="00A54DA0">
      <w:pPr>
        <w:numPr>
          <w:ilvl w:val="0"/>
          <w:numId w:val="5"/>
        </w:numPr>
        <w:shd w:val="clear" w:color="auto" w:fill="FFFFFF"/>
        <w:tabs>
          <w:tab w:val="clear" w:pos="720"/>
          <w:tab w:val="num" w:pos="284"/>
        </w:tabs>
        <w:spacing w:before="45"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>
        <w:rPr>
          <w:rFonts w:eastAsia="Times New Roman" w:cstheme="minorHAnsi"/>
          <w:lang w:eastAsia="pl-PL"/>
        </w:rPr>
        <w:t>kserokopia</w:t>
      </w:r>
      <w:proofErr w:type="gramEnd"/>
      <w:r w:rsidRPr="00240E0D">
        <w:rPr>
          <w:rFonts w:eastAsia="Times New Roman" w:cstheme="minorHAnsi"/>
          <w:lang w:eastAsia="pl-PL"/>
        </w:rPr>
        <w:t xml:space="preserve"> dokumentu potwierdzającego niepełnosprawność</w:t>
      </w:r>
      <w:r>
        <w:rPr>
          <w:rFonts w:eastAsia="Times New Roman" w:cstheme="minorHAnsi"/>
          <w:vertAlign w:val="superscript"/>
          <w:lang w:eastAsia="pl-PL"/>
        </w:rPr>
        <w:t>(1)</w:t>
      </w:r>
    </w:p>
    <w:p w14:paraId="72ECAB89" w14:textId="77777777" w:rsidR="00A54DA0" w:rsidRPr="00240E0D" w:rsidRDefault="00A54DA0" w:rsidP="00A54DA0">
      <w:pPr>
        <w:shd w:val="clear" w:color="auto" w:fill="FFFFFF"/>
        <w:spacing w:before="45" w:after="0" w:line="240" w:lineRule="auto"/>
        <w:ind w:left="709"/>
        <w:jc w:val="both"/>
        <w:rPr>
          <w:rFonts w:eastAsia="Times New Roman" w:cstheme="minorHAnsi"/>
          <w:lang w:eastAsia="pl-PL"/>
        </w:rPr>
      </w:pPr>
      <w:proofErr w:type="gramStart"/>
      <w:r>
        <w:rPr>
          <w:rFonts w:eastAsia="Times New Roman" w:cstheme="minorHAnsi"/>
          <w:vertAlign w:val="superscript"/>
          <w:lang w:eastAsia="pl-PL"/>
        </w:rPr>
        <w:t>(1)</w:t>
      </w:r>
      <w:r w:rsidRPr="00240E0D">
        <w:rPr>
          <w:rFonts w:eastAsia="Times New Roman" w:cstheme="minorHAnsi"/>
          <w:sz w:val="20"/>
          <w:szCs w:val="20"/>
          <w:lang w:eastAsia="pl-PL"/>
        </w:rPr>
        <w:t>Dotyczy</w:t>
      </w:r>
      <w:proofErr w:type="gramEnd"/>
      <w:r w:rsidRPr="00240E0D">
        <w:rPr>
          <w:rFonts w:eastAsia="Times New Roman" w:cstheme="minorHAnsi"/>
          <w:sz w:val="20"/>
          <w:szCs w:val="20"/>
          <w:lang w:eastAsia="pl-PL"/>
        </w:rPr>
        <w:t xml:space="preserve"> </w:t>
      </w:r>
      <w:r>
        <w:rPr>
          <w:rFonts w:eastAsia="Times New Roman" w:cstheme="minorHAnsi"/>
          <w:sz w:val="20"/>
          <w:szCs w:val="20"/>
          <w:lang w:eastAsia="pl-PL"/>
        </w:rPr>
        <w:t xml:space="preserve">tych </w:t>
      </w:r>
      <w:r w:rsidRPr="00240E0D">
        <w:rPr>
          <w:rFonts w:eastAsia="Times New Roman" w:cstheme="minorHAnsi"/>
          <w:sz w:val="20"/>
          <w:szCs w:val="20"/>
          <w:lang w:eastAsia="pl-PL"/>
        </w:rPr>
        <w:t xml:space="preserve">kandydatów, którzy zamierzają skorzystać z uprawnienia, o którym mowa w art. 13a ust. 2 ustawy </w:t>
      </w:r>
      <w:r w:rsidR="005E50C8">
        <w:rPr>
          <w:rFonts w:eastAsia="Times New Roman" w:cstheme="minorHAnsi"/>
          <w:sz w:val="20"/>
          <w:szCs w:val="20"/>
          <w:lang w:eastAsia="pl-PL"/>
        </w:rPr>
        <w:br/>
      </w:r>
      <w:r w:rsidRPr="00240E0D">
        <w:rPr>
          <w:rFonts w:eastAsia="Times New Roman" w:cstheme="minorHAnsi"/>
          <w:sz w:val="20"/>
          <w:szCs w:val="20"/>
          <w:lang w:eastAsia="pl-PL"/>
        </w:rPr>
        <w:t>z 21 listopada 2008r. o pracown</w:t>
      </w:r>
      <w:r>
        <w:rPr>
          <w:rFonts w:eastAsia="Times New Roman" w:cstheme="minorHAnsi"/>
          <w:sz w:val="20"/>
          <w:szCs w:val="20"/>
          <w:lang w:eastAsia="pl-PL"/>
        </w:rPr>
        <w:t xml:space="preserve">ikach samorządowych (Dz.U. </w:t>
      </w:r>
      <w:proofErr w:type="gramStart"/>
      <w:r>
        <w:rPr>
          <w:rFonts w:eastAsia="Times New Roman" w:cstheme="minorHAnsi"/>
          <w:sz w:val="20"/>
          <w:szCs w:val="20"/>
          <w:lang w:eastAsia="pl-PL"/>
        </w:rPr>
        <w:t>z</w:t>
      </w:r>
      <w:proofErr w:type="gramEnd"/>
      <w:r>
        <w:rPr>
          <w:rFonts w:eastAsia="Times New Roman" w:cstheme="minorHAnsi"/>
          <w:sz w:val="20"/>
          <w:szCs w:val="20"/>
          <w:lang w:eastAsia="pl-PL"/>
        </w:rPr>
        <w:t xml:space="preserve"> 2022</w:t>
      </w:r>
      <w:r w:rsidRPr="00240E0D">
        <w:rPr>
          <w:rFonts w:eastAsia="Times New Roman" w:cstheme="minorHAnsi"/>
          <w:sz w:val="20"/>
          <w:szCs w:val="20"/>
          <w:lang w:eastAsia="pl-PL"/>
        </w:rPr>
        <w:t xml:space="preserve"> r., poz. </w:t>
      </w:r>
      <w:r>
        <w:rPr>
          <w:rFonts w:eastAsia="Times New Roman" w:cstheme="minorHAnsi"/>
          <w:sz w:val="20"/>
          <w:szCs w:val="20"/>
          <w:lang w:eastAsia="pl-PL"/>
        </w:rPr>
        <w:t>530</w:t>
      </w:r>
      <w:r w:rsidRPr="00240E0D">
        <w:rPr>
          <w:rFonts w:eastAsia="Times New Roman" w:cstheme="minorHAnsi"/>
          <w:sz w:val="20"/>
          <w:szCs w:val="20"/>
          <w:lang w:eastAsia="pl-PL"/>
        </w:rPr>
        <w:t>).</w:t>
      </w:r>
    </w:p>
    <w:p w14:paraId="7C7D9F8D" w14:textId="77777777" w:rsidR="00A54DA0" w:rsidRDefault="00A54DA0" w:rsidP="00A54DA0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lang w:eastAsia="pl-PL"/>
        </w:rPr>
      </w:pPr>
    </w:p>
    <w:p w14:paraId="03A42B36" w14:textId="77777777" w:rsidR="00FB32B4" w:rsidRDefault="00FB32B4" w:rsidP="00A54DA0">
      <w:pPr>
        <w:shd w:val="clear" w:color="auto" w:fill="FFFFFF"/>
        <w:spacing w:after="0" w:line="240" w:lineRule="auto"/>
        <w:ind w:left="567"/>
        <w:jc w:val="both"/>
        <w:rPr>
          <w:rFonts w:eastAsia="Times New Roman" w:cstheme="minorHAnsi"/>
          <w:sz w:val="16"/>
          <w:szCs w:val="16"/>
          <w:lang w:eastAsia="pl-PL"/>
        </w:rPr>
      </w:pPr>
    </w:p>
    <w:p w14:paraId="7A5EDCEE" w14:textId="6BBE6E8E" w:rsidR="00A54DA0" w:rsidRDefault="00A54DA0" w:rsidP="00A54DA0">
      <w:pPr>
        <w:shd w:val="clear" w:color="auto" w:fill="FFFFFF"/>
        <w:spacing w:after="0" w:line="240" w:lineRule="auto"/>
        <w:ind w:left="567"/>
        <w:jc w:val="both"/>
        <w:rPr>
          <w:rFonts w:eastAsia="Times New Roman" w:cstheme="minorHAnsi"/>
          <w:sz w:val="16"/>
          <w:szCs w:val="16"/>
          <w:lang w:eastAsia="pl-PL"/>
        </w:rPr>
      </w:pPr>
      <w:r w:rsidRPr="00E474EC">
        <w:rPr>
          <w:rFonts w:eastAsia="Times New Roman" w:cstheme="minorHAnsi"/>
          <w:sz w:val="16"/>
          <w:szCs w:val="16"/>
          <w:lang w:eastAsia="pl-PL"/>
        </w:rPr>
        <w:t> </w:t>
      </w:r>
    </w:p>
    <w:p w14:paraId="244E8847" w14:textId="77777777" w:rsidR="00A54DA0" w:rsidRDefault="00A54DA0" w:rsidP="00A54DA0">
      <w:pPr>
        <w:shd w:val="clear" w:color="auto" w:fill="FFFFFF"/>
        <w:spacing w:after="0" w:line="240" w:lineRule="auto"/>
        <w:ind w:left="567"/>
        <w:jc w:val="both"/>
        <w:rPr>
          <w:rFonts w:eastAsia="Times New Roman" w:cstheme="minorHAnsi"/>
          <w:lang w:eastAsia="pl-PL"/>
        </w:rPr>
      </w:pPr>
    </w:p>
    <w:p w14:paraId="73CEE255" w14:textId="77777777" w:rsidR="00A54DA0" w:rsidRPr="00F94C47" w:rsidRDefault="00A54DA0" w:rsidP="00A54DA0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b/>
          <w:bCs/>
          <w:lang w:eastAsia="pl-PL"/>
        </w:rPr>
        <w:t>Termin i miejsce składania dokumentów:</w:t>
      </w:r>
    </w:p>
    <w:p w14:paraId="62CDCF36" w14:textId="5239FA16" w:rsidR="00A54DA0" w:rsidRPr="00F94C47" w:rsidRDefault="00A54DA0" w:rsidP="00A54DA0">
      <w:pPr>
        <w:shd w:val="clear" w:color="auto" w:fill="FFFFFF"/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F94C47">
        <w:rPr>
          <w:rFonts w:eastAsia="Times New Roman" w:cstheme="minorHAnsi"/>
          <w:lang w:eastAsia="pl-PL"/>
        </w:rPr>
        <w:t xml:space="preserve">Dokumenty </w:t>
      </w:r>
      <w:r>
        <w:rPr>
          <w:rFonts w:eastAsia="Times New Roman" w:cstheme="minorHAnsi"/>
          <w:lang w:eastAsia="pl-PL"/>
        </w:rPr>
        <w:t xml:space="preserve">w wersji papierowej, zawarte w zamkniętej kopercie </w:t>
      </w:r>
      <w:r w:rsidRPr="00F94C47">
        <w:rPr>
          <w:rFonts w:eastAsia="Times New Roman" w:cstheme="minorHAnsi"/>
          <w:lang w:eastAsia="pl-PL"/>
        </w:rPr>
        <w:t xml:space="preserve">należy składać w terminie </w:t>
      </w:r>
      <w:r w:rsidRPr="0065143E">
        <w:rPr>
          <w:rFonts w:eastAsia="Times New Roman" w:cstheme="minorHAnsi"/>
          <w:b/>
          <w:lang w:eastAsia="pl-PL"/>
        </w:rPr>
        <w:t xml:space="preserve">do dnia </w:t>
      </w:r>
      <w:r w:rsidR="0055098A">
        <w:rPr>
          <w:rFonts w:eastAsia="Times New Roman" w:cstheme="minorHAnsi"/>
          <w:b/>
          <w:lang w:eastAsia="pl-PL"/>
        </w:rPr>
        <w:t>1 lipca</w:t>
      </w:r>
      <w:r w:rsidRPr="0065143E">
        <w:rPr>
          <w:rFonts w:eastAsia="Times New Roman" w:cstheme="minorHAnsi"/>
          <w:b/>
          <w:lang w:eastAsia="pl-PL"/>
        </w:rPr>
        <w:t xml:space="preserve"> 202</w:t>
      </w:r>
      <w:r w:rsidR="002F4B4B">
        <w:rPr>
          <w:rFonts w:eastAsia="Times New Roman" w:cstheme="minorHAnsi"/>
          <w:b/>
          <w:lang w:eastAsia="pl-PL"/>
        </w:rPr>
        <w:t>4</w:t>
      </w:r>
      <w:r w:rsidRPr="0065143E">
        <w:rPr>
          <w:rFonts w:eastAsia="Times New Roman" w:cstheme="minorHAnsi"/>
          <w:b/>
          <w:lang w:eastAsia="pl-PL"/>
        </w:rPr>
        <w:t>r.</w:t>
      </w:r>
      <w:r>
        <w:rPr>
          <w:rFonts w:eastAsia="Times New Roman" w:cstheme="minorHAnsi"/>
          <w:lang w:eastAsia="pl-PL"/>
        </w:rPr>
        <w:t xml:space="preserve"> (włącznie</w:t>
      </w:r>
      <w:proofErr w:type="gramStart"/>
      <w:r>
        <w:rPr>
          <w:rFonts w:eastAsia="Times New Roman" w:cstheme="minorHAnsi"/>
          <w:lang w:eastAsia="pl-PL"/>
        </w:rPr>
        <w:t>)</w:t>
      </w:r>
      <w:r w:rsidRPr="00F94C47">
        <w:rPr>
          <w:rFonts w:eastAsia="Times New Roman" w:cstheme="minorHAnsi"/>
          <w:lang w:eastAsia="pl-PL"/>
        </w:rPr>
        <w:t> bezpośrednio</w:t>
      </w:r>
      <w:proofErr w:type="gramEnd"/>
      <w:r w:rsidRPr="00F94C47">
        <w:rPr>
          <w:rFonts w:eastAsia="Times New Roman" w:cstheme="minorHAnsi"/>
          <w:lang w:eastAsia="pl-PL"/>
        </w:rPr>
        <w:t xml:space="preserve"> w siedzibie Kieleckiego Parku Technologicznego w Kielcach, ul. Olszewskiego 6, lub przesłać pocztą (</w:t>
      </w:r>
      <w:r>
        <w:rPr>
          <w:rFonts w:eastAsia="Times New Roman" w:cstheme="minorHAnsi"/>
          <w:lang w:eastAsia="pl-PL"/>
        </w:rPr>
        <w:t xml:space="preserve">za datę doręczenia uważa się datę otrzymania dokumentów - </w:t>
      </w:r>
      <w:r w:rsidRPr="00F94C47">
        <w:rPr>
          <w:rFonts w:eastAsia="Times New Roman" w:cstheme="minorHAnsi"/>
          <w:lang w:eastAsia="pl-PL"/>
        </w:rPr>
        <w:t>decyduje data wpływu), na adres:</w:t>
      </w:r>
    </w:p>
    <w:p w14:paraId="0C934009" w14:textId="77777777" w:rsidR="00A54DA0" w:rsidRDefault="00A54DA0" w:rsidP="00A54DA0">
      <w:pPr>
        <w:shd w:val="clear" w:color="auto" w:fill="FFFFFF"/>
        <w:spacing w:after="0" w:line="240" w:lineRule="auto"/>
        <w:jc w:val="center"/>
        <w:rPr>
          <w:rFonts w:eastAsia="Times New Roman" w:cstheme="minorHAnsi"/>
          <w:b/>
          <w:bCs/>
          <w:lang w:eastAsia="pl-PL"/>
        </w:rPr>
      </w:pPr>
      <w:r w:rsidRPr="00F94C47">
        <w:rPr>
          <w:rFonts w:eastAsia="Times New Roman" w:cstheme="minorHAnsi"/>
          <w:lang w:eastAsia="pl-PL"/>
        </w:rPr>
        <w:br/>
      </w:r>
      <w:r w:rsidRPr="00F94C47">
        <w:rPr>
          <w:rFonts w:eastAsia="Times New Roman" w:cstheme="minorHAnsi"/>
          <w:b/>
          <w:bCs/>
          <w:lang w:eastAsia="pl-PL"/>
        </w:rPr>
        <w:t xml:space="preserve">Kielecki Park Technologiczny ul. Olszewskiego 6, 25-663 Kielce </w:t>
      </w:r>
    </w:p>
    <w:p w14:paraId="080C3E96" w14:textId="77777777" w:rsidR="00A54DA0" w:rsidRPr="00F94C47" w:rsidRDefault="00A54DA0" w:rsidP="00A54DA0">
      <w:pPr>
        <w:shd w:val="clear" w:color="auto" w:fill="FFFFFF"/>
        <w:spacing w:after="0" w:line="240" w:lineRule="auto"/>
        <w:jc w:val="center"/>
        <w:rPr>
          <w:rFonts w:eastAsia="Times New Roman" w:cstheme="minorHAnsi"/>
          <w:lang w:eastAsia="pl-PL"/>
        </w:rPr>
      </w:pPr>
      <w:proofErr w:type="gramStart"/>
      <w:r>
        <w:rPr>
          <w:rFonts w:eastAsia="Times New Roman" w:cstheme="minorHAnsi"/>
          <w:b/>
          <w:bCs/>
          <w:lang w:eastAsia="pl-PL"/>
        </w:rPr>
        <w:t>z</w:t>
      </w:r>
      <w:proofErr w:type="gramEnd"/>
      <w:r w:rsidRPr="00F94C47">
        <w:rPr>
          <w:rFonts w:eastAsia="Times New Roman" w:cstheme="minorHAnsi"/>
          <w:b/>
          <w:bCs/>
          <w:lang w:eastAsia="pl-PL"/>
        </w:rPr>
        <w:t xml:space="preserve"> dopiskiem:</w:t>
      </w:r>
    </w:p>
    <w:p w14:paraId="58C9C580" w14:textId="3BC733B6" w:rsidR="009B0981" w:rsidRPr="00F94C47" w:rsidRDefault="009B0981" w:rsidP="009B0981">
      <w:pPr>
        <w:shd w:val="clear" w:color="auto" w:fill="FFFFFF"/>
        <w:spacing w:after="0" w:line="240" w:lineRule="auto"/>
        <w:jc w:val="center"/>
        <w:rPr>
          <w:rFonts w:eastAsia="Times New Roman" w:cstheme="minorHAnsi"/>
          <w:lang w:eastAsia="pl-PL"/>
        </w:rPr>
      </w:pPr>
      <w:r w:rsidRPr="00471902">
        <w:rPr>
          <w:rFonts w:eastAsia="Times New Roman" w:cstheme="minorHAnsi"/>
          <w:b/>
          <w:bCs/>
          <w:lang w:eastAsia="pl-PL"/>
        </w:rPr>
        <w:t>„</w:t>
      </w:r>
      <w:r w:rsidR="00FB32B4">
        <w:rPr>
          <w:rFonts w:eastAsia="Times New Roman" w:cstheme="minorHAnsi"/>
          <w:b/>
          <w:bCs/>
          <w:lang w:eastAsia="pl-PL"/>
        </w:rPr>
        <w:t>Inspektor</w:t>
      </w:r>
      <w:r w:rsidRPr="00471902">
        <w:rPr>
          <w:rFonts w:eastAsia="Times New Roman" w:cstheme="minorHAnsi"/>
          <w:b/>
          <w:bCs/>
          <w:lang w:eastAsia="pl-PL"/>
        </w:rPr>
        <w:t xml:space="preserve"> – </w:t>
      </w:r>
      <w:r w:rsidR="006C43A9">
        <w:rPr>
          <w:rFonts w:eastAsia="Times New Roman" w:cstheme="minorHAnsi"/>
          <w:b/>
          <w:bCs/>
          <w:lang w:eastAsia="pl-PL"/>
        </w:rPr>
        <w:t>Dział</w:t>
      </w:r>
      <w:r>
        <w:rPr>
          <w:rFonts w:eastAsia="Times New Roman" w:cstheme="minorHAnsi"/>
          <w:b/>
          <w:bCs/>
          <w:lang w:eastAsia="pl-PL"/>
        </w:rPr>
        <w:t xml:space="preserve"> </w:t>
      </w:r>
      <w:r w:rsidR="00FB32B4">
        <w:rPr>
          <w:rFonts w:eastAsia="Times New Roman" w:cstheme="minorHAnsi"/>
          <w:b/>
          <w:bCs/>
          <w:lang w:eastAsia="pl-PL"/>
        </w:rPr>
        <w:t>Inkubacji i Akceleracji</w:t>
      </w:r>
      <w:r w:rsidRPr="00471902">
        <w:rPr>
          <w:rFonts w:eastAsia="Times New Roman" w:cstheme="minorHAnsi"/>
          <w:b/>
          <w:bCs/>
          <w:lang w:eastAsia="pl-PL"/>
        </w:rPr>
        <w:t xml:space="preserve">, NR REF:  </w:t>
      </w:r>
      <w:r w:rsidR="0055098A">
        <w:rPr>
          <w:rFonts w:eastAsia="Times New Roman" w:cstheme="minorHAnsi"/>
          <w:b/>
          <w:bCs/>
          <w:lang w:eastAsia="pl-PL"/>
        </w:rPr>
        <w:t>9</w:t>
      </w:r>
      <w:bookmarkStart w:id="0" w:name="_GoBack"/>
      <w:bookmarkEnd w:id="0"/>
      <w:r>
        <w:rPr>
          <w:rFonts w:eastAsia="Times New Roman" w:cstheme="minorHAnsi"/>
          <w:b/>
          <w:bCs/>
          <w:lang w:eastAsia="pl-PL"/>
        </w:rPr>
        <w:t>/2024”</w:t>
      </w:r>
    </w:p>
    <w:p w14:paraId="4FAAA481" w14:textId="77777777" w:rsidR="009B0981" w:rsidRPr="00F94C47" w:rsidRDefault="009B0981" w:rsidP="00A54DA0">
      <w:pPr>
        <w:shd w:val="clear" w:color="auto" w:fill="FFFFFF"/>
        <w:spacing w:after="0" w:line="240" w:lineRule="auto"/>
        <w:jc w:val="center"/>
        <w:rPr>
          <w:rFonts w:eastAsia="Times New Roman" w:cstheme="minorHAnsi"/>
          <w:lang w:eastAsia="pl-PL"/>
        </w:rPr>
      </w:pPr>
    </w:p>
    <w:p w14:paraId="6075BD02" w14:textId="77777777" w:rsidR="00A54DA0" w:rsidRPr="00F94C47" w:rsidRDefault="00A54DA0" w:rsidP="00A54DA0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r w:rsidRPr="00F94C47">
        <w:rPr>
          <w:rFonts w:eastAsia="Times New Roman" w:cstheme="minorHAnsi"/>
          <w:lang w:eastAsia="pl-PL"/>
        </w:rPr>
        <w:t> </w:t>
      </w:r>
    </w:p>
    <w:p w14:paraId="1FE0CEE5" w14:textId="77777777" w:rsidR="00A54DA0" w:rsidRDefault="00A54DA0" w:rsidP="00A54DA0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r w:rsidRPr="00F94C47">
        <w:rPr>
          <w:rFonts w:eastAsia="Times New Roman" w:cstheme="minorHAnsi"/>
          <w:lang w:eastAsia="pl-PL"/>
        </w:rPr>
        <w:t> </w:t>
      </w:r>
    </w:p>
    <w:p w14:paraId="0E6DE084" w14:textId="77777777" w:rsidR="00A54DA0" w:rsidRPr="00EF7D4D" w:rsidRDefault="00A54DA0" w:rsidP="00A54DA0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r w:rsidRPr="00F94C47">
        <w:rPr>
          <w:rFonts w:eastAsia="Times New Roman" w:cstheme="minorHAnsi"/>
          <w:lang w:eastAsia="pl-PL"/>
        </w:rPr>
        <w:t> </w:t>
      </w:r>
      <w:r w:rsidRPr="00EF7D4D">
        <w:rPr>
          <w:rFonts w:eastAsia="Times New Roman" w:cstheme="minorHAnsi"/>
          <w:b/>
          <w:bCs/>
          <w:lang w:eastAsia="pl-PL"/>
        </w:rPr>
        <w:t>Dodatkowe informacje:</w:t>
      </w:r>
    </w:p>
    <w:p w14:paraId="284AD9B5" w14:textId="77777777" w:rsidR="00A54DA0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E3420E">
        <w:rPr>
          <w:rFonts w:eastAsia="Times New Roman" w:cstheme="minorHAnsi"/>
          <w:lang w:eastAsia="pl-PL"/>
        </w:rPr>
        <w:t>Postępowanie rekrutacyjne przeprowadzi Komisja Rekrutacyjna.</w:t>
      </w:r>
    </w:p>
    <w:p w14:paraId="5A8EBF9B" w14:textId="77777777" w:rsidR="00A54DA0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Złożone przez kandydatów dokumenty </w:t>
      </w:r>
      <w:r w:rsidRPr="00E3420E">
        <w:rPr>
          <w:rFonts w:eastAsia="Times New Roman" w:cstheme="minorHAnsi"/>
          <w:lang w:eastAsia="pl-PL"/>
        </w:rPr>
        <w:t>Komisja Rekrutacyjna</w:t>
      </w:r>
      <w:r>
        <w:rPr>
          <w:rFonts w:eastAsia="Times New Roman" w:cstheme="minorHAnsi"/>
          <w:lang w:eastAsia="pl-PL"/>
        </w:rPr>
        <w:t xml:space="preserve"> zweryfikuje pod względem formalnym na podstawie zapisów ogłoszenia dotyczących wymaganych i dodatkowych dokumentów. </w:t>
      </w:r>
    </w:p>
    <w:p w14:paraId="315988C2" w14:textId="77777777" w:rsidR="00A54DA0" w:rsidRPr="00E3420E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E3420E">
        <w:rPr>
          <w:rFonts w:eastAsia="Times New Roman" w:cstheme="minorHAnsi"/>
          <w:lang w:eastAsia="pl-PL"/>
        </w:rPr>
        <w:t xml:space="preserve">Kompletna aplikacja to taka, która zawiera wszystkie wymagane dokumenty i własnoręcznie podpisane oświadczenia. </w:t>
      </w:r>
    </w:p>
    <w:p w14:paraId="52E04016" w14:textId="77777777" w:rsidR="00A54DA0" w:rsidRPr="00E3420E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E3420E">
        <w:rPr>
          <w:rFonts w:eastAsia="Times New Roman" w:cstheme="minorHAnsi"/>
          <w:lang w:eastAsia="pl-PL"/>
        </w:rPr>
        <w:t>Dokumenty złożone po terminie lub niekompletne – podlegają odrzuceniu w procesie rekrutacji, a kandydat nie jest dopuszczony do dalszego postępowania.</w:t>
      </w:r>
    </w:p>
    <w:p w14:paraId="00075C05" w14:textId="77777777" w:rsidR="00A54DA0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EF7D4D">
        <w:rPr>
          <w:rFonts w:eastAsia="Times New Roman" w:cstheme="minorHAnsi"/>
          <w:lang w:eastAsia="pl-PL"/>
        </w:rPr>
        <w:t>Nie ma możliwości uzupełnienia dokumentów oraz przyjmowa</w:t>
      </w:r>
      <w:r>
        <w:rPr>
          <w:rFonts w:eastAsia="Times New Roman" w:cstheme="minorHAnsi"/>
          <w:lang w:eastAsia="pl-PL"/>
        </w:rPr>
        <w:t>nia dokumentów poza ogłoszeniem.</w:t>
      </w:r>
    </w:p>
    <w:p w14:paraId="3561DEFE" w14:textId="77777777" w:rsidR="00A54DA0" w:rsidRPr="00A54DA0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EF7D4D">
        <w:rPr>
          <w:rFonts w:eastAsia="Times New Roman" w:cstheme="minorHAnsi"/>
          <w:lang w:eastAsia="pl-PL"/>
        </w:rPr>
        <w:t xml:space="preserve">Do udziału w procesie </w:t>
      </w:r>
      <w:r w:rsidRPr="00410C87">
        <w:rPr>
          <w:rFonts w:eastAsia="Times New Roman" w:cstheme="minorHAnsi"/>
          <w:lang w:eastAsia="pl-PL"/>
        </w:rPr>
        <w:t xml:space="preserve">rekrutacji zostaną zakwalifikowani </w:t>
      </w:r>
      <w:r w:rsidRPr="00A54DA0">
        <w:rPr>
          <w:rFonts w:eastAsia="Times New Roman" w:cstheme="minorHAnsi"/>
          <w:lang w:eastAsia="pl-PL"/>
        </w:rPr>
        <w:t>tylko i wyłącznie kandydaci spełniający wymogi formalne.</w:t>
      </w:r>
    </w:p>
    <w:p w14:paraId="06B49271" w14:textId="77777777" w:rsidR="00A54DA0" w:rsidRPr="00A54DA0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A54DA0">
        <w:rPr>
          <w:rFonts w:eastAsia="Times New Roman" w:cstheme="minorHAnsi"/>
          <w:u w:val="single"/>
          <w:lang w:eastAsia="pl-PL"/>
        </w:rPr>
        <w:t xml:space="preserve">O zakwalifikowaniu do kolejnego etapu naboru kandydaci zostaną powiadomieni telefonicznie lub za pomocą poczty elektronicznej. </w:t>
      </w:r>
    </w:p>
    <w:p w14:paraId="5862A3D5" w14:textId="77777777" w:rsidR="00A54DA0" w:rsidRPr="00A54DA0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A54DA0">
        <w:rPr>
          <w:rFonts w:eastAsia="Times New Roman" w:cstheme="minorHAnsi"/>
          <w:lang w:eastAsia="pl-PL"/>
        </w:rPr>
        <w:t>Postępowanie kwalifikacyjne może być jedno lub dwuetapowe. Odbywa się tylko w jednym terminie i miejscu wyznaczonym przez Komisję.</w:t>
      </w:r>
    </w:p>
    <w:p w14:paraId="5B3417B7" w14:textId="026958F9" w:rsidR="00A54DA0" w:rsidRPr="00A54DA0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A54DA0">
        <w:rPr>
          <w:rFonts w:eastAsia="Times New Roman" w:cstheme="minorHAnsi"/>
          <w:lang w:eastAsia="pl-PL"/>
        </w:rPr>
        <w:t xml:space="preserve">Przez staż pracy rozumie się okres zatrudnienia na podstawie umowy o pracę, powołania wyboru, mianowania, potwierdzony kopiami świadectw pracy lub w przypadku pozostawania w stosunku pracy - zaświadczeniem </w:t>
      </w:r>
      <w:r w:rsidR="005E50C8">
        <w:rPr>
          <w:rFonts w:eastAsia="Times New Roman" w:cstheme="minorHAnsi"/>
          <w:lang w:eastAsia="pl-PL"/>
        </w:rPr>
        <w:br/>
      </w:r>
      <w:r w:rsidRPr="00A54DA0">
        <w:rPr>
          <w:rFonts w:eastAsia="Times New Roman" w:cstheme="minorHAnsi"/>
          <w:lang w:eastAsia="pl-PL"/>
        </w:rPr>
        <w:t>o zatrudnieniu zawierającym okres zatrudnienia.</w:t>
      </w:r>
    </w:p>
    <w:p w14:paraId="787EB28D" w14:textId="77777777" w:rsidR="00A54DA0" w:rsidRPr="00A54DA0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A54DA0">
        <w:rPr>
          <w:rFonts w:eastAsia="Times New Roman" w:cstheme="minorHAnsi"/>
          <w:lang w:eastAsia="pl-PL"/>
        </w:rPr>
        <w:t>Kwestionariusz osobowy oraz wzory wymaganych oświadczeń dołączone są do niniejszego ogłoszenia.</w:t>
      </w:r>
    </w:p>
    <w:p w14:paraId="2F94BAB8" w14:textId="77777777" w:rsidR="00A54DA0" w:rsidRPr="00A54DA0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A54DA0">
        <w:rPr>
          <w:rFonts w:eastAsia="Times New Roman" w:cstheme="minorHAnsi"/>
          <w:lang w:eastAsia="pl-PL"/>
        </w:rPr>
        <w:t>Dokumenty składane w języku obcym należy złożyć wraz z tłumaczeniem na język polski.</w:t>
      </w:r>
    </w:p>
    <w:p w14:paraId="77CBE31B" w14:textId="77777777" w:rsidR="00A54DA0" w:rsidRPr="00A54DA0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A54DA0">
        <w:rPr>
          <w:rFonts w:eastAsia="Times New Roman" w:cstheme="minorHAnsi"/>
          <w:lang w:eastAsia="pl-PL"/>
        </w:rPr>
        <w:t xml:space="preserve">Informacja o rozstrzygnięciu naboru będzie podana do publicznej wiadomości na stronie Biuletynu Informacji Publicznej Kieleckiego Parku Technologicznego </w:t>
      </w:r>
      <w:hyperlink r:id="rId6" w:history="1">
        <w:r w:rsidRPr="00A54DA0">
          <w:rPr>
            <w:rStyle w:val="Hipercze"/>
            <w:i/>
            <w:color w:val="auto"/>
          </w:rPr>
          <w:t>http://bip.technopark.kielce.pl/</w:t>
        </w:r>
      </w:hyperlink>
      <w:r w:rsidRPr="00A54DA0">
        <w:rPr>
          <w:i/>
        </w:rPr>
        <w:t xml:space="preserve"> w zakładce </w:t>
      </w:r>
      <w:r w:rsidRPr="00A54DA0">
        <w:rPr>
          <w:rFonts w:eastAsia="Times New Roman" w:cstheme="minorHAnsi"/>
          <w:i/>
          <w:lang w:eastAsia="pl-PL"/>
        </w:rPr>
        <w:t xml:space="preserve">Rekrutacja </w:t>
      </w:r>
      <w:r w:rsidRPr="00A54DA0">
        <w:rPr>
          <w:rFonts w:eastAsia="Times New Roman" w:cstheme="minorHAnsi"/>
          <w:lang w:eastAsia="pl-PL"/>
        </w:rPr>
        <w:t>oraz na tablicy ogłoszeń w siedzibie Kieleckiego Parku Technologicznego.</w:t>
      </w:r>
    </w:p>
    <w:p w14:paraId="63D480D6" w14:textId="77777777" w:rsidR="00A54DA0" w:rsidRPr="00A54DA0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A54DA0">
        <w:rPr>
          <w:rFonts w:eastAsia="Times New Roman" w:cstheme="minorHAnsi"/>
          <w:lang w:eastAsia="pl-PL"/>
        </w:rPr>
        <w:t xml:space="preserve">Pracownik podejmujący po raz pierwszy pracę na stanowisku urzędniczym, w tym kierowniczym stanowisku urzędniczym, w rozumieniu </w:t>
      </w:r>
      <w:proofErr w:type="gramStart"/>
      <w:r w:rsidRPr="00A54DA0">
        <w:rPr>
          <w:rFonts w:eastAsia="Times New Roman" w:cstheme="minorHAnsi"/>
          <w:lang w:eastAsia="pl-PL"/>
        </w:rPr>
        <w:t>art. 16  ust</w:t>
      </w:r>
      <w:proofErr w:type="gramEnd"/>
      <w:r w:rsidRPr="00A54DA0">
        <w:rPr>
          <w:rFonts w:eastAsia="Times New Roman" w:cstheme="minorHAnsi"/>
          <w:lang w:eastAsia="pl-PL"/>
        </w:rPr>
        <w:t>. 3 ustawy o pracownikach samorządowych obowiązany jest odbyć służbę przygotowawczą, o której mowa w art. 19 w/w ustawy.</w:t>
      </w:r>
    </w:p>
    <w:p w14:paraId="6A5F7FA9" w14:textId="77777777" w:rsidR="00A54DA0" w:rsidRPr="00A54DA0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A54DA0">
        <w:rPr>
          <w:rFonts w:eastAsia="Times New Roman" w:cstheme="minorHAnsi"/>
          <w:lang w:eastAsia="pl-PL"/>
        </w:rPr>
        <w:t xml:space="preserve">Oferty kandydatów, którzy nie zostaną zatrudnieni, zostaną zniszczone po 3 miesiącach od zakończenia naboru. </w:t>
      </w:r>
      <w:r w:rsidR="005E50C8">
        <w:rPr>
          <w:rFonts w:eastAsia="Times New Roman" w:cstheme="minorHAnsi"/>
          <w:lang w:eastAsia="pl-PL"/>
        </w:rPr>
        <w:br/>
      </w:r>
      <w:r w:rsidRPr="00A54DA0">
        <w:rPr>
          <w:rFonts w:eastAsia="Times New Roman" w:cstheme="minorHAnsi"/>
          <w:lang w:eastAsia="pl-PL"/>
        </w:rPr>
        <w:t>Do tego czasu będzie można je odebrać w siedzibie Kieleckiego Parku Technologicznego (nie będą one odsyłane).</w:t>
      </w:r>
    </w:p>
    <w:p w14:paraId="6CB16224" w14:textId="77777777" w:rsidR="00A54DA0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200612">
        <w:rPr>
          <w:rFonts w:eastAsia="Times New Roman" w:cstheme="minorHAnsi"/>
          <w:lang w:eastAsia="pl-PL"/>
        </w:rPr>
        <w:t>Administratorem danych osobowych jest Kielecki Park Technologiczny ul. Olszewskiego 6, 25-663 Kielce. Kontakt z Inspektorem Ochrony Danych możliwy jest pod adresem mailowym: iod@technopark.</w:t>
      </w:r>
      <w:proofErr w:type="gramStart"/>
      <w:r w:rsidRPr="00200612">
        <w:rPr>
          <w:rFonts w:eastAsia="Times New Roman" w:cstheme="minorHAnsi"/>
          <w:lang w:eastAsia="pl-PL"/>
        </w:rPr>
        <w:t>kielce</w:t>
      </w:r>
      <w:proofErr w:type="gramEnd"/>
      <w:r w:rsidRPr="00200612">
        <w:rPr>
          <w:rFonts w:eastAsia="Times New Roman" w:cstheme="minorHAnsi"/>
          <w:lang w:eastAsia="pl-PL"/>
        </w:rPr>
        <w:t>.</w:t>
      </w:r>
      <w:proofErr w:type="gramStart"/>
      <w:r w:rsidRPr="00200612">
        <w:rPr>
          <w:rFonts w:eastAsia="Times New Roman" w:cstheme="minorHAnsi"/>
          <w:lang w:eastAsia="pl-PL"/>
        </w:rPr>
        <w:t>pl</w:t>
      </w:r>
      <w:proofErr w:type="gramEnd"/>
      <w:r w:rsidRPr="00200612">
        <w:rPr>
          <w:rFonts w:eastAsia="Times New Roman" w:cstheme="minorHAnsi"/>
          <w:lang w:eastAsia="pl-PL"/>
        </w:rPr>
        <w:t xml:space="preserve"> lub listownie. Szczegółowe informacje w zakresie przetwarzania danych osobowych zawiera Klauzula informacyjna RODO </w:t>
      </w:r>
      <w:r w:rsidR="005E50C8">
        <w:rPr>
          <w:rFonts w:eastAsia="Times New Roman" w:cstheme="minorHAnsi"/>
          <w:lang w:eastAsia="pl-PL"/>
        </w:rPr>
        <w:br/>
      </w:r>
      <w:r w:rsidRPr="00200612">
        <w:rPr>
          <w:rFonts w:eastAsia="Times New Roman" w:cstheme="minorHAnsi"/>
          <w:lang w:eastAsia="pl-PL"/>
        </w:rPr>
        <w:t>dla kandydatów ubiegających się o zatrudnienie</w:t>
      </w:r>
      <w:r>
        <w:rPr>
          <w:rFonts w:eastAsia="Times New Roman" w:cstheme="minorHAnsi"/>
          <w:lang w:eastAsia="pl-PL"/>
        </w:rPr>
        <w:t xml:space="preserve"> dołączona do niniejszego ogłoszenia.</w:t>
      </w:r>
    </w:p>
    <w:p w14:paraId="6C0EE08F" w14:textId="77777777" w:rsidR="00A54DA0" w:rsidRPr="00AF3B21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AF3B21">
        <w:rPr>
          <w:rFonts w:eastAsia="Times New Roman" w:cstheme="minorHAnsi"/>
          <w:lang w:eastAsia="pl-PL"/>
        </w:rPr>
        <w:t>Dodatkowe informacje można uzyskać pod nr tel. (prefiks 41) 278-72-00</w:t>
      </w:r>
    </w:p>
    <w:p w14:paraId="11C9B3EE" w14:textId="77777777" w:rsidR="00A54DA0" w:rsidRDefault="00A54DA0" w:rsidP="00A54DA0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</w:p>
    <w:p w14:paraId="02086D2F" w14:textId="77777777" w:rsidR="00A54DA0" w:rsidRPr="00F94C47" w:rsidRDefault="00A54DA0" w:rsidP="00A54DA0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</w:p>
    <w:p w14:paraId="18514EA3" w14:textId="77777777" w:rsidR="00A54DA0" w:rsidRPr="003D0E22" w:rsidRDefault="00A54DA0" w:rsidP="00A54DA0">
      <w:pPr>
        <w:shd w:val="clear" w:color="auto" w:fill="FFFFFF"/>
        <w:spacing w:after="0" w:line="240" w:lineRule="auto"/>
        <w:rPr>
          <w:rFonts w:eastAsia="Times New Roman" w:cstheme="minorHAnsi"/>
          <w:u w:val="single"/>
          <w:lang w:eastAsia="pl-PL"/>
        </w:rPr>
      </w:pPr>
      <w:r w:rsidRPr="003D0E22">
        <w:rPr>
          <w:rFonts w:eastAsia="Times New Roman" w:cstheme="minorHAnsi"/>
          <w:b/>
          <w:bCs/>
          <w:u w:val="single"/>
          <w:lang w:eastAsia="pl-PL"/>
        </w:rPr>
        <w:t>Dokumenty do pobrania:</w:t>
      </w:r>
    </w:p>
    <w:p w14:paraId="02427D4A" w14:textId="77777777" w:rsidR="00A54DA0" w:rsidRPr="003D0E22" w:rsidRDefault="0055098A" w:rsidP="00A54DA0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hyperlink r:id="rId7" w:history="1">
        <w:r w:rsidR="00A54DA0" w:rsidRPr="003D0E22">
          <w:rPr>
            <w:rFonts w:eastAsia="Times New Roman" w:cstheme="minorHAnsi"/>
            <w:lang w:eastAsia="pl-PL"/>
          </w:rPr>
          <w:t>Kwestionariusz osobowy</w:t>
        </w:r>
      </w:hyperlink>
      <w:r w:rsidR="00A54DA0" w:rsidRPr="003D0E22">
        <w:rPr>
          <w:rFonts w:eastAsia="Times New Roman" w:cstheme="minorHAnsi"/>
          <w:lang w:eastAsia="pl-PL"/>
        </w:rPr>
        <w:br/>
        <w:t>Oświadczenia</w:t>
      </w:r>
    </w:p>
    <w:p w14:paraId="4BCD4198" w14:textId="77777777" w:rsidR="00A54DA0" w:rsidRDefault="00A54DA0" w:rsidP="00A54DA0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r w:rsidRPr="00F94C47">
        <w:rPr>
          <w:rFonts w:eastAsia="Times New Roman" w:cstheme="minorHAnsi"/>
          <w:lang w:eastAsia="pl-PL"/>
        </w:rPr>
        <w:t> </w:t>
      </w:r>
    </w:p>
    <w:p w14:paraId="1C5A4987" w14:textId="77777777" w:rsidR="00AA0B8C" w:rsidRDefault="00AA0B8C" w:rsidP="00BB67E5">
      <w:pPr>
        <w:shd w:val="clear" w:color="auto" w:fill="FFFFFF"/>
        <w:spacing w:after="0" w:line="259" w:lineRule="atLeast"/>
        <w:jc w:val="right"/>
        <w:rPr>
          <w:rFonts w:eastAsia="Times New Roman" w:cstheme="minorHAnsi"/>
          <w:lang w:eastAsia="pl-PL"/>
        </w:rPr>
      </w:pPr>
    </w:p>
    <w:sectPr w:rsidR="00AA0B8C" w:rsidSect="005E50C8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3431B1"/>
    <w:multiLevelType w:val="hybridMultilevel"/>
    <w:tmpl w:val="26305E26"/>
    <w:lvl w:ilvl="0" w:tplc="6D327850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852FC0"/>
    <w:multiLevelType w:val="multilevel"/>
    <w:tmpl w:val="40C06B9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4175A3"/>
    <w:multiLevelType w:val="hybridMultilevel"/>
    <w:tmpl w:val="9F9EE250"/>
    <w:lvl w:ilvl="0" w:tplc="971C85DA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  <w:rPr>
        <w:b/>
      </w:rPr>
    </w:lvl>
    <w:lvl w:ilvl="1" w:tplc="04150001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4552D35"/>
    <w:multiLevelType w:val="hybridMultilevel"/>
    <w:tmpl w:val="66869EA2"/>
    <w:lvl w:ilvl="0" w:tplc="04150001">
      <w:start w:val="1"/>
      <w:numFmt w:val="bullet"/>
      <w:lvlText w:val=""/>
      <w:lvlJc w:val="left"/>
      <w:pPr>
        <w:ind w:left="11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80" w:hanging="360"/>
      </w:pPr>
      <w:rPr>
        <w:rFonts w:ascii="Wingdings" w:hAnsi="Wingdings" w:hint="default"/>
      </w:rPr>
    </w:lvl>
  </w:abstractNum>
  <w:abstractNum w:abstractNumId="4" w15:restartNumberingAfterBreak="0">
    <w:nsid w:val="152D08C2"/>
    <w:multiLevelType w:val="hybridMultilevel"/>
    <w:tmpl w:val="571AE2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07813DA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7903F4"/>
    <w:multiLevelType w:val="hybridMultilevel"/>
    <w:tmpl w:val="CFFCA78C"/>
    <w:lvl w:ilvl="0" w:tplc="32241C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Times New Roman" w:hint="default"/>
        <w:b/>
        <w:i w:val="0"/>
      </w:rPr>
    </w:lvl>
    <w:lvl w:ilvl="1" w:tplc="04150013">
      <w:start w:val="1"/>
      <w:numFmt w:val="upperRoman"/>
      <w:lvlText w:val="%2."/>
      <w:lvlJc w:val="right"/>
      <w:pPr>
        <w:tabs>
          <w:tab w:val="num" w:pos="1260"/>
        </w:tabs>
        <w:ind w:left="1260" w:hanging="18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27AE"/>
    <w:multiLevelType w:val="multilevel"/>
    <w:tmpl w:val="DC4A7C1A"/>
    <w:lvl w:ilvl="0">
      <w:start w:val="1"/>
      <w:numFmt w:val="bullet"/>
      <w:lvlText w:val="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5AD34BD"/>
    <w:multiLevelType w:val="hybridMultilevel"/>
    <w:tmpl w:val="033C6972"/>
    <w:lvl w:ilvl="0" w:tplc="971C85DA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  <w:rPr>
        <w:b/>
      </w:rPr>
    </w:lvl>
    <w:lvl w:ilvl="1" w:tplc="0D889C94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9D955E1"/>
    <w:multiLevelType w:val="multilevel"/>
    <w:tmpl w:val="E66448CE"/>
    <w:lvl w:ilvl="0">
      <w:start w:val="1"/>
      <w:numFmt w:val="bullet"/>
      <w:lvlText w:val="•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C8A2095"/>
    <w:multiLevelType w:val="hybridMultilevel"/>
    <w:tmpl w:val="5BC4FE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5A7F74"/>
    <w:multiLevelType w:val="hybridMultilevel"/>
    <w:tmpl w:val="ACC0CD58"/>
    <w:lvl w:ilvl="0" w:tplc="4C1652C4">
      <w:numFmt w:val="bullet"/>
      <w:lvlText w:val="-"/>
      <w:lvlJc w:val="left"/>
      <w:pPr>
        <w:ind w:left="142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26873BB9"/>
    <w:multiLevelType w:val="multilevel"/>
    <w:tmpl w:val="FB7A1A8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6157ED9"/>
    <w:multiLevelType w:val="multilevel"/>
    <w:tmpl w:val="220A21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54240"/>
    <w:multiLevelType w:val="hybridMultilevel"/>
    <w:tmpl w:val="A4FA8F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90C0A2A"/>
    <w:multiLevelType w:val="multilevel"/>
    <w:tmpl w:val="45F2A84E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C3A201E"/>
    <w:multiLevelType w:val="hybridMultilevel"/>
    <w:tmpl w:val="C21AD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9072542"/>
    <w:multiLevelType w:val="multilevel"/>
    <w:tmpl w:val="3B34A5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D2475E3"/>
    <w:multiLevelType w:val="multilevel"/>
    <w:tmpl w:val="991EADE0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64DC0C53"/>
    <w:multiLevelType w:val="hybridMultilevel"/>
    <w:tmpl w:val="21F87B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EF4096"/>
    <w:multiLevelType w:val="multilevel"/>
    <w:tmpl w:val="1DBE5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11"/>
  </w:num>
  <w:num w:numId="3">
    <w:abstractNumId w:val="12"/>
  </w:num>
  <w:num w:numId="4">
    <w:abstractNumId w:val="1"/>
  </w:num>
  <w:num w:numId="5">
    <w:abstractNumId w:val="19"/>
  </w:num>
  <w:num w:numId="6">
    <w:abstractNumId w:val="18"/>
  </w:num>
  <w:num w:numId="7">
    <w:abstractNumId w:val="16"/>
  </w:num>
  <w:num w:numId="8">
    <w:abstractNumId w:val="3"/>
  </w:num>
  <w:num w:numId="9">
    <w:abstractNumId w:val="8"/>
  </w:num>
  <w:num w:numId="10">
    <w:abstractNumId w:val="17"/>
  </w:num>
  <w:num w:numId="11">
    <w:abstractNumId w:val="7"/>
  </w:num>
  <w:num w:numId="12">
    <w:abstractNumId w:val="2"/>
  </w:num>
  <w:num w:numId="13">
    <w:abstractNumId w:val="5"/>
  </w:num>
  <w:num w:numId="14">
    <w:abstractNumId w:val="9"/>
  </w:num>
  <w:num w:numId="15">
    <w:abstractNumId w:val="0"/>
  </w:num>
  <w:num w:numId="16">
    <w:abstractNumId w:val="14"/>
  </w:num>
  <w:num w:numId="17">
    <w:abstractNumId w:val="4"/>
  </w:num>
  <w:num w:numId="18">
    <w:abstractNumId w:val="10"/>
  </w:num>
  <w:num w:numId="19">
    <w:abstractNumId w:val="6"/>
  </w:num>
  <w:num w:numId="20">
    <w:abstractNumId w:val="13"/>
  </w:num>
  <w:num w:numId="2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67E5"/>
    <w:rsid w:val="00035D73"/>
    <w:rsid w:val="00082543"/>
    <w:rsid w:val="00092443"/>
    <w:rsid w:val="00092B2E"/>
    <w:rsid w:val="00095035"/>
    <w:rsid w:val="000B40CE"/>
    <w:rsid w:val="000B537C"/>
    <w:rsid w:val="000D51D0"/>
    <w:rsid w:val="000F4334"/>
    <w:rsid w:val="00102EC7"/>
    <w:rsid w:val="00106340"/>
    <w:rsid w:val="00111E3E"/>
    <w:rsid w:val="0011275F"/>
    <w:rsid w:val="001150FA"/>
    <w:rsid w:val="0012663D"/>
    <w:rsid w:val="001273F3"/>
    <w:rsid w:val="001417D3"/>
    <w:rsid w:val="00155DFF"/>
    <w:rsid w:val="00160A99"/>
    <w:rsid w:val="00170441"/>
    <w:rsid w:val="00171E03"/>
    <w:rsid w:val="00187B35"/>
    <w:rsid w:val="00194670"/>
    <w:rsid w:val="001A52B3"/>
    <w:rsid w:val="001B5435"/>
    <w:rsid w:val="001C5695"/>
    <w:rsid w:val="001D33FA"/>
    <w:rsid w:val="001E07BB"/>
    <w:rsid w:val="001E64E4"/>
    <w:rsid w:val="001F7F73"/>
    <w:rsid w:val="0020084D"/>
    <w:rsid w:val="00207C89"/>
    <w:rsid w:val="00212519"/>
    <w:rsid w:val="002233AF"/>
    <w:rsid w:val="00225A57"/>
    <w:rsid w:val="002277C7"/>
    <w:rsid w:val="00266D79"/>
    <w:rsid w:val="002700DB"/>
    <w:rsid w:val="002831C5"/>
    <w:rsid w:val="002A30A7"/>
    <w:rsid w:val="002B11FE"/>
    <w:rsid w:val="002B21E5"/>
    <w:rsid w:val="002B2603"/>
    <w:rsid w:val="002E40ED"/>
    <w:rsid w:val="002F4B4B"/>
    <w:rsid w:val="003014A9"/>
    <w:rsid w:val="00323ACA"/>
    <w:rsid w:val="00327CBB"/>
    <w:rsid w:val="0038707B"/>
    <w:rsid w:val="003912B4"/>
    <w:rsid w:val="00393C78"/>
    <w:rsid w:val="003D0E22"/>
    <w:rsid w:val="003E160F"/>
    <w:rsid w:val="003F20C8"/>
    <w:rsid w:val="004377B0"/>
    <w:rsid w:val="00450BCE"/>
    <w:rsid w:val="00452EFF"/>
    <w:rsid w:val="00461CEC"/>
    <w:rsid w:val="00462014"/>
    <w:rsid w:val="00477889"/>
    <w:rsid w:val="004A6F29"/>
    <w:rsid w:val="004B7EE5"/>
    <w:rsid w:val="004C1856"/>
    <w:rsid w:val="004C4D61"/>
    <w:rsid w:val="004D24AE"/>
    <w:rsid w:val="00503137"/>
    <w:rsid w:val="00514927"/>
    <w:rsid w:val="00516D86"/>
    <w:rsid w:val="0053036B"/>
    <w:rsid w:val="00536C17"/>
    <w:rsid w:val="005430EC"/>
    <w:rsid w:val="00547AAA"/>
    <w:rsid w:val="0055098A"/>
    <w:rsid w:val="005579D7"/>
    <w:rsid w:val="00563C8C"/>
    <w:rsid w:val="00564817"/>
    <w:rsid w:val="00581DFD"/>
    <w:rsid w:val="00593FE4"/>
    <w:rsid w:val="005A13B1"/>
    <w:rsid w:val="005A7432"/>
    <w:rsid w:val="005E50C8"/>
    <w:rsid w:val="005F61D5"/>
    <w:rsid w:val="00607B23"/>
    <w:rsid w:val="00640FEA"/>
    <w:rsid w:val="0065143E"/>
    <w:rsid w:val="00657958"/>
    <w:rsid w:val="006626A2"/>
    <w:rsid w:val="00664215"/>
    <w:rsid w:val="00681909"/>
    <w:rsid w:val="006927C7"/>
    <w:rsid w:val="006B74D9"/>
    <w:rsid w:val="006C43A9"/>
    <w:rsid w:val="00710986"/>
    <w:rsid w:val="00713CBC"/>
    <w:rsid w:val="00722573"/>
    <w:rsid w:val="007261ED"/>
    <w:rsid w:val="00741B7F"/>
    <w:rsid w:val="00746F95"/>
    <w:rsid w:val="00747F61"/>
    <w:rsid w:val="00754FF8"/>
    <w:rsid w:val="00795CB9"/>
    <w:rsid w:val="00796687"/>
    <w:rsid w:val="007A0200"/>
    <w:rsid w:val="007A14F8"/>
    <w:rsid w:val="007B4940"/>
    <w:rsid w:val="00804969"/>
    <w:rsid w:val="008243D8"/>
    <w:rsid w:val="0083498E"/>
    <w:rsid w:val="0084370C"/>
    <w:rsid w:val="0085311D"/>
    <w:rsid w:val="0085676E"/>
    <w:rsid w:val="00865835"/>
    <w:rsid w:val="008C6830"/>
    <w:rsid w:val="008F0D95"/>
    <w:rsid w:val="00906BC0"/>
    <w:rsid w:val="009250FF"/>
    <w:rsid w:val="00925B17"/>
    <w:rsid w:val="0093066E"/>
    <w:rsid w:val="009328F7"/>
    <w:rsid w:val="00933028"/>
    <w:rsid w:val="009418E7"/>
    <w:rsid w:val="00966E8F"/>
    <w:rsid w:val="00973D40"/>
    <w:rsid w:val="009810A4"/>
    <w:rsid w:val="00992612"/>
    <w:rsid w:val="00996969"/>
    <w:rsid w:val="009A7957"/>
    <w:rsid w:val="009B0981"/>
    <w:rsid w:val="009D0270"/>
    <w:rsid w:val="009F16FD"/>
    <w:rsid w:val="00A11975"/>
    <w:rsid w:val="00A175B9"/>
    <w:rsid w:val="00A41207"/>
    <w:rsid w:val="00A52C5B"/>
    <w:rsid w:val="00A54704"/>
    <w:rsid w:val="00A54DA0"/>
    <w:rsid w:val="00A6000E"/>
    <w:rsid w:val="00A74D41"/>
    <w:rsid w:val="00AA0B8C"/>
    <w:rsid w:val="00AA29E3"/>
    <w:rsid w:val="00AA4C4D"/>
    <w:rsid w:val="00AA607E"/>
    <w:rsid w:val="00AC5E25"/>
    <w:rsid w:val="00AF02F9"/>
    <w:rsid w:val="00AF7772"/>
    <w:rsid w:val="00B0661F"/>
    <w:rsid w:val="00B17111"/>
    <w:rsid w:val="00B17D5A"/>
    <w:rsid w:val="00B27253"/>
    <w:rsid w:val="00B418F2"/>
    <w:rsid w:val="00B446DE"/>
    <w:rsid w:val="00B544D9"/>
    <w:rsid w:val="00B73530"/>
    <w:rsid w:val="00B9139F"/>
    <w:rsid w:val="00B96937"/>
    <w:rsid w:val="00BB1201"/>
    <w:rsid w:val="00BB67E5"/>
    <w:rsid w:val="00BC6527"/>
    <w:rsid w:val="00BD12FD"/>
    <w:rsid w:val="00C12D40"/>
    <w:rsid w:val="00C21C16"/>
    <w:rsid w:val="00C33560"/>
    <w:rsid w:val="00C3398D"/>
    <w:rsid w:val="00C60D6A"/>
    <w:rsid w:val="00C65B49"/>
    <w:rsid w:val="00C679FD"/>
    <w:rsid w:val="00C74561"/>
    <w:rsid w:val="00C770BD"/>
    <w:rsid w:val="00C87EBB"/>
    <w:rsid w:val="00CB0361"/>
    <w:rsid w:val="00CB4116"/>
    <w:rsid w:val="00CB593F"/>
    <w:rsid w:val="00CC1B6E"/>
    <w:rsid w:val="00CF71F2"/>
    <w:rsid w:val="00D0430D"/>
    <w:rsid w:val="00D202CC"/>
    <w:rsid w:val="00D47B47"/>
    <w:rsid w:val="00D51BA8"/>
    <w:rsid w:val="00D61E6F"/>
    <w:rsid w:val="00D77AB7"/>
    <w:rsid w:val="00D919CE"/>
    <w:rsid w:val="00DE596B"/>
    <w:rsid w:val="00E233F0"/>
    <w:rsid w:val="00E24ED8"/>
    <w:rsid w:val="00E36945"/>
    <w:rsid w:val="00E474EC"/>
    <w:rsid w:val="00E6075B"/>
    <w:rsid w:val="00E61F8C"/>
    <w:rsid w:val="00E76D2B"/>
    <w:rsid w:val="00E76FD1"/>
    <w:rsid w:val="00E936C0"/>
    <w:rsid w:val="00EA3EA6"/>
    <w:rsid w:val="00EE3486"/>
    <w:rsid w:val="00EE417F"/>
    <w:rsid w:val="00EF2023"/>
    <w:rsid w:val="00F0517D"/>
    <w:rsid w:val="00F116DC"/>
    <w:rsid w:val="00F23F9D"/>
    <w:rsid w:val="00F31A69"/>
    <w:rsid w:val="00F41A58"/>
    <w:rsid w:val="00F42374"/>
    <w:rsid w:val="00F451F3"/>
    <w:rsid w:val="00F46828"/>
    <w:rsid w:val="00F52B92"/>
    <w:rsid w:val="00F63629"/>
    <w:rsid w:val="00F674EA"/>
    <w:rsid w:val="00F82296"/>
    <w:rsid w:val="00F828C9"/>
    <w:rsid w:val="00F94C47"/>
    <w:rsid w:val="00FA6A73"/>
    <w:rsid w:val="00FB0ED2"/>
    <w:rsid w:val="00FB32B4"/>
    <w:rsid w:val="00FC580A"/>
    <w:rsid w:val="00FE0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D61559"/>
  <w15:chartTrackingRefBased/>
  <w15:docId w15:val="{3DFAC149-CD61-45EF-A9BC-6E990D0DE7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BB67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BB67E5"/>
    <w:rPr>
      <w:i/>
      <w:iCs/>
    </w:rPr>
  </w:style>
  <w:style w:type="character" w:styleId="Pogrubienie">
    <w:name w:val="Strong"/>
    <w:basedOn w:val="Domylnaczcionkaakapitu"/>
    <w:uiPriority w:val="22"/>
    <w:qFormat/>
    <w:rsid w:val="00BB67E5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BB67E5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F94C47"/>
    <w:pPr>
      <w:ind w:left="720"/>
      <w:contextualSpacing/>
    </w:pPr>
  </w:style>
  <w:style w:type="character" w:customStyle="1" w:styleId="Nagwek2">
    <w:name w:val="Nagłówek #2_"/>
    <w:basedOn w:val="Domylnaczcionkaakapitu"/>
    <w:link w:val="Nagwek20"/>
    <w:rsid w:val="00657958"/>
    <w:rPr>
      <w:rFonts w:ascii="Calibri" w:eastAsia="Calibri" w:hAnsi="Calibri" w:cs="Calibri"/>
      <w:b/>
      <w:bCs/>
      <w:shd w:val="clear" w:color="auto" w:fill="FFFFFF"/>
    </w:rPr>
  </w:style>
  <w:style w:type="paragraph" w:customStyle="1" w:styleId="Nagwek20">
    <w:name w:val="Nagłówek #2"/>
    <w:basedOn w:val="Normalny"/>
    <w:link w:val="Nagwek2"/>
    <w:rsid w:val="00657958"/>
    <w:pPr>
      <w:widowControl w:val="0"/>
      <w:shd w:val="clear" w:color="auto" w:fill="FFFFFF"/>
      <w:spacing w:before="660" w:after="0" w:line="533" w:lineRule="exact"/>
      <w:ind w:hanging="400"/>
      <w:outlineLvl w:val="1"/>
    </w:pPr>
    <w:rPr>
      <w:rFonts w:ascii="Calibri" w:eastAsia="Calibri" w:hAnsi="Calibri" w:cs="Calibri"/>
      <w:b/>
      <w:bCs/>
    </w:rPr>
  </w:style>
  <w:style w:type="character" w:customStyle="1" w:styleId="Teksttreci2">
    <w:name w:val="Tekst treści (2)_"/>
    <w:basedOn w:val="Domylnaczcionkaakapitu"/>
    <w:link w:val="Teksttreci20"/>
    <w:rsid w:val="004377B0"/>
    <w:rPr>
      <w:rFonts w:ascii="Calibri" w:eastAsia="Calibri" w:hAnsi="Calibri" w:cs="Calibri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4377B0"/>
    <w:pPr>
      <w:widowControl w:val="0"/>
      <w:shd w:val="clear" w:color="auto" w:fill="FFFFFF"/>
      <w:spacing w:before="240" w:after="0" w:line="508" w:lineRule="exact"/>
      <w:ind w:hanging="380"/>
      <w:jc w:val="both"/>
    </w:pPr>
    <w:rPr>
      <w:rFonts w:ascii="Calibri" w:eastAsia="Calibri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735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35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335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4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4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technopark.kielce.pl/download.php?id=3069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bip.technopark.kielce.pl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055270-6A9F-4665-A2AD-A9ED59BA92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1391</Words>
  <Characters>8350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Broniś</dc:creator>
  <cp:keywords/>
  <dc:description/>
  <cp:lastModifiedBy>Agnieszka Broniś</cp:lastModifiedBy>
  <cp:revision>3</cp:revision>
  <cp:lastPrinted>2023-02-06T12:45:00Z</cp:lastPrinted>
  <dcterms:created xsi:type="dcterms:W3CDTF">2024-06-20T08:58:00Z</dcterms:created>
  <dcterms:modified xsi:type="dcterms:W3CDTF">2024-06-20T08:59:00Z</dcterms:modified>
</cp:coreProperties>
</file>