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B22" w:rsidRDefault="003A6B22" w:rsidP="003A6B22">
      <w:pPr>
        <w:pStyle w:val="Nagwek1"/>
        <w:jc w:val="right"/>
      </w:pPr>
      <w:r w:rsidRPr="00A06FD7">
        <w:t xml:space="preserve">Załącznik nr 3  do SWZ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</w:rPr>
        <w:t>KPT-DPiRI.270.1</w:t>
      </w:r>
      <w:r w:rsidRPr="006B1E98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4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b/>
          <w:i/>
        </w:rPr>
      </w:pPr>
    </w:p>
    <w:p w:rsidR="003A6B22" w:rsidRPr="005949AF" w:rsidRDefault="003A6B22" w:rsidP="003A6B22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3A6B22" w:rsidRPr="00132CAD" w:rsidRDefault="003A6B22" w:rsidP="003A6B22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3A6B22" w:rsidRPr="00132CAD" w:rsidRDefault="003A6B22" w:rsidP="003A6B22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3A6B22" w:rsidRPr="00132CAD" w:rsidRDefault="003A6B22" w:rsidP="003A6B22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</w:t>
      </w:r>
      <w:proofErr w:type="spellStart"/>
      <w:r w:rsidRPr="00132CAD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3A6B22" w:rsidRPr="00132CAD" w:rsidRDefault="003A6B22" w:rsidP="003A6B22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3A6B22" w:rsidRPr="005949AF" w:rsidRDefault="003A6B22" w:rsidP="003A6B22">
      <w:pPr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>
        <w:rPr>
          <w:rFonts w:asciiTheme="minorHAnsi" w:hAnsiTheme="minorHAnsi" w:cstheme="minorHAnsi"/>
          <w:b/>
        </w:rPr>
        <w:t xml:space="preserve"> </w:t>
      </w:r>
      <w:r w:rsidR="008203A8">
        <w:rPr>
          <w:rFonts w:asciiTheme="minorHAnsi" w:hAnsiTheme="minorHAnsi" w:cstheme="minorHAnsi"/>
          <w:b/>
        </w:rPr>
        <w:br/>
      </w:r>
      <w:bookmarkStart w:id="0" w:name="_GoBack"/>
      <w:bookmarkEnd w:id="0"/>
      <w:r>
        <w:rPr>
          <w:rFonts w:asciiTheme="minorHAnsi" w:hAnsiTheme="minorHAnsi" w:cstheme="minorHAnsi"/>
          <w:b/>
        </w:rPr>
        <w:t>(</w:t>
      </w:r>
      <w:r w:rsidR="008203A8" w:rsidRPr="008203A8">
        <w:rPr>
          <w:rFonts w:asciiTheme="minorHAnsi" w:hAnsiTheme="minorHAnsi" w:cstheme="minorHAnsi"/>
          <w:b/>
        </w:rPr>
        <w:t xml:space="preserve">Dz. U. z 2023 r. poz. 1605  </w:t>
      </w:r>
      <w:r>
        <w:rPr>
          <w:rFonts w:asciiTheme="minorHAnsi" w:hAnsiTheme="minorHAnsi" w:cstheme="minorHAnsi"/>
          <w:b/>
        </w:rPr>
        <w:t xml:space="preserve">z </w:t>
      </w:r>
      <w:proofErr w:type="spellStart"/>
      <w:r>
        <w:rPr>
          <w:rFonts w:asciiTheme="minorHAnsi" w:hAnsiTheme="minorHAnsi" w:cstheme="minorHAnsi"/>
          <w:b/>
        </w:rPr>
        <w:t>późn</w:t>
      </w:r>
      <w:proofErr w:type="spellEnd"/>
      <w:r>
        <w:rPr>
          <w:rFonts w:asciiTheme="minorHAnsi" w:hAnsiTheme="minorHAnsi" w:cstheme="minorHAnsi"/>
          <w:b/>
        </w:rPr>
        <w:t>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5949AF">
        <w:rPr>
          <w:rFonts w:asciiTheme="minorHAnsi" w:hAnsiTheme="minorHAnsi" w:cstheme="minorHAnsi"/>
          <w:b/>
        </w:rPr>
        <w:t>Pzp</w:t>
      </w:r>
      <w:proofErr w:type="spellEnd"/>
      <w:r w:rsidRPr="005949AF">
        <w:rPr>
          <w:rFonts w:asciiTheme="minorHAnsi" w:hAnsiTheme="minorHAnsi" w:cstheme="minorHAnsi"/>
          <w:b/>
        </w:rPr>
        <w:t xml:space="preserve">),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3A6B22" w:rsidRPr="00212620" w:rsidRDefault="003A6B22" w:rsidP="003A6B22">
      <w:pPr>
        <w:jc w:val="both"/>
        <w:rPr>
          <w:rFonts w:asciiTheme="minorHAnsi" w:eastAsia="Calibri" w:hAnsiTheme="minorHAnsi" w:cstheme="minorHAnsi"/>
          <w:b/>
          <w:bCs/>
        </w:rPr>
      </w:pPr>
      <w:r w:rsidRPr="00B4203B">
        <w:rPr>
          <w:rFonts w:asciiTheme="minorHAnsi" w:hAnsiTheme="minorHAnsi" w:cstheme="minorHAnsi"/>
          <w:b/>
        </w:rPr>
        <w:t>Wykonanie robót budowlanych w systemie „zaprojektuj i wybuduj” polegających na realizacji projektu w ramach budżetu obywatelskiego pn. „Strefa pozytywnych wrażeń dla dzieci z dysfunkcjami w Ener</w:t>
      </w:r>
      <w:r>
        <w:rPr>
          <w:rFonts w:asciiTheme="minorHAnsi" w:hAnsiTheme="minorHAnsi" w:cstheme="minorHAnsi"/>
          <w:b/>
        </w:rPr>
        <w:t>getycznym Ogrodzie Doświadczeń”</w:t>
      </w: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</w:pPr>
    </w:p>
    <w:p w:rsidR="003A6B22" w:rsidRPr="005949AF" w:rsidRDefault="003A6B22" w:rsidP="003A6B22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3A6B22" w:rsidRPr="005949AF" w:rsidRDefault="003A6B22" w:rsidP="003A6B22">
      <w:pPr>
        <w:ind w:firstLine="709"/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3A6B22" w:rsidRPr="001A42CB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5949AF">
        <w:rPr>
          <w:rFonts w:asciiTheme="minorHAnsi" w:hAnsiTheme="minorHAnsi" w:cstheme="minorHAnsi"/>
        </w:rPr>
        <w:t>ych</w:t>
      </w:r>
      <w:proofErr w:type="spellEnd"/>
      <w:r w:rsidRPr="005949AF">
        <w:rPr>
          <w:rFonts w:asciiTheme="minorHAnsi" w:hAnsiTheme="minorHAnsi" w:cstheme="minorHAnsi"/>
        </w:rPr>
        <w:t xml:space="preserve"> podmiotu/ów: ………………………………………............……………………………………………………………………………………………………………….……………………………</w:t>
      </w:r>
      <w:r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t>……………………</w:t>
      </w:r>
      <w:r>
        <w:rPr>
          <w:rFonts w:asciiTheme="minorHAnsi" w:hAnsiTheme="minorHAnsi" w:cstheme="minorHAnsi"/>
        </w:rPr>
        <w:t>…………</w:t>
      </w: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3A6B22" w:rsidRPr="005949AF" w:rsidRDefault="003A6B22" w:rsidP="003A6B22">
      <w:pPr>
        <w:pStyle w:val="Akapitzlist"/>
        <w:jc w:val="both"/>
        <w:rPr>
          <w:rFonts w:cstheme="minorHAnsi"/>
          <w:sz w:val="24"/>
          <w:szCs w:val="24"/>
        </w:rPr>
      </w:pPr>
    </w:p>
    <w:p w:rsidR="003A6B22" w:rsidRPr="005949AF" w:rsidRDefault="003A6B22" w:rsidP="003A6B2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>Oświadczam, że nie podlegam wykluczen</w:t>
      </w:r>
      <w:r>
        <w:rPr>
          <w:rFonts w:cstheme="minorHAnsi"/>
          <w:sz w:val="24"/>
          <w:szCs w:val="24"/>
        </w:rPr>
        <w:t xml:space="preserve">iu z postępowania na podstawie </w:t>
      </w:r>
      <w:r w:rsidRPr="005949AF">
        <w:rPr>
          <w:rFonts w:cstheme="minorHAnsi"/>
          <w:sz w:val="24"/>
          <w:szCs w:val="24"/>
        </w:rPr>
        <w:t>art. 108 ust. 1 ustawy Prawo zamówień publicznych.</w:t>
      </w:r>
    </w:p>
    <w:p w:rsidR="003A6B22" w:rsidRPr="005949AF" w:rsidRDefault="003A6B22" w:rsidP="003A6B22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>Oświadczam, że nie podlegam wykluczen</w:t>
      </w:r>
      <w:r>
        <w:rPr>
          <w:rFonts w:asciiTheme="minorHAnsi" w:hAnsiTheme="minorHAnsi" w:cstheme="minorHAnsi"/>
        </w:rPr>
        <w:t xml:space="preserve">iu z postępowania na podstawie </w:t>
      </w:r>
      <w:r w:rsidRPr="005949AF">
        <w:rPr>
          <w:rFonts w:asciiTheme="minorHAnsi" w:hAnsiTheme="minorHAnsi" w:cstheme="minorHAnsi"/>
        </w:rPr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3A6B22" w:rsidRPr="005949AF" w:rsidRDefault="003A6B22" w:rsidP="003A6B22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b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                                                 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</w:rPr>
        <w:t xml:space="preserve">Miejscowość i data                                                                                                                                           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ind w:left="5664" w:firstLine="708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rPr>
          <w:rFonts w:asciiTheme="minorHAnsi" w:hAnsiTheme="minorHAnsi" w:cstheme="minorHAnsi"/>
        </w:rPr>
      </w:pPr>
    </w:p>
    <w:p w:rsidR="00356B41" w:rsidRDefault="008203A8" w:rsidP="007E5D31">
      <w:pPr>
        <w:ind w:left="5664"/>
      </w:pPr>
    </w:p>
    <w:sectPr w:rsidR="00356B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2A4E86"/>
    <w:rsid w:val="00355DA5"/>
    <w:rsid w:val="003A6B22"/>
    <w:rsid w:val="00741A8B"/>
    <w:rsid w:val="007D3408"/>
    <w:rsid w:val="007E5D31"/>
    <w:rsid w:val="008203A8"/>
    <w:rsid w:val="00885A84"/>
    <w:rsid w:val="0089388B"/>
    <w:rsid w:val="008C0206"/>
    <w:rsid w:val="00A606CB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6B22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customStyle="1" w:styleId="Nagwek1Znak">
    <w:name w:val="Nagłówek 1 Znak"/>
    <w:basedOn w:val="Domylnaczcionkaakapitu"/>
    <w:link w:val="Nagwek1"/>
    <w:uiPriority w:val="9"/>
    <w:rsid w:val="003A6B22"/>
    <w:rPr>
      <w:rFonts w:eastAsia="Times New Roman" w:cstheme="minorHAnsi"/>
      <w:b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A6B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3A6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461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5</cp:revision>
  <dcterms:created xsi:type="dcterms:W3CDTF">2024-01-30T13:29:00Z</dcterms:created>
  <dcterms:modified xsi:type="dcterms:W3CDTF">2024-04-05T09:18:00Z</dcterms:modified>
</cp:coreProperties>
</file>