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E4E" w:rsidRDefault="007458CF" w:rsidP="007458CF">
      <w:pPr>
        <w:spacing w:line="240" w:lineRule="auto"/>
        <w:ind w:left="6663"/>
        <w:rPr>
          <w:rFonts w:asciiTheme="minorHAnsi" w:hAnsiTheme="minorHAnsi" w:cstheme="minorHAnsi"/>
        </w:rPr>
      </w:pPr>
      <w:bookmarkStart w:id="0" w:name="_GoBack"/>
      <w:bookmarkEnd w:id="0"/>
      <w:r w:rsidRPr="0017442C">
        <w:rPr>
          <w:rFonts w:asciiTheme="minorHAnsi" w:hAnsiTheme="minorHAnsi" w:cstheme="minorHAnsi"/>
          <w:color w:val="FFFFFF" w:themeColor="background1"/>
        </w:rPr>
        <w:t>.</w:t>
      </w:r>
      <w:r w:rsidRPr="006739A2">
        <w:rPr>
          <w:rFonts w:asciiTheme="minorHAnsi" w:hAnsiTheme="minorHAnsi" w:cstheme="minorHAnsi"/>
        </w:rPr>
        <w:t xml:space="preserve">  </w:t>
      </w:r>
    </w:p>
    <w:p w:rsidR="00807E4E" w:rsidRDefault="00807E4E" w:rsidP="00807E4E">
      <w:pPr>
        <w:spacing w:line="240" w:lineRule="auto"/>
        <w:ind w:left="6521"/>
        <w:rPr>
          <w:rFonts w:asciiTheme="minorHAnsi" w:hAnsiTheme="minorHAnsi" w:cstheme="minorHAnsi"/>
        </w:rPr>
      </w:pPr>
      <w:r w:rsidRPr="0017442C">
        <w:rPr>
          <w:rFonts w:asciiTheme="minorHAnsi" w:hAnsiTheme="minorHAnsi" w:cstheme="minorHAnsi"/>
          <w:noProof/>
          <w:color w:val="FFFFFF" w:themeColor="background1"/>
          <w:szCs w:val="24"/>
          <w:lang w:eastAsia="pl-PL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74F108FF" wp14:editId="5DF3078A">
                <wp:simplePos x="0" y="0"/>
                <wp:positionH relativeFrom="margin">
                  <wp:posOffset>4137025</wp:posOffset>
                </wp:positionH>
                <wp:positionV relativeFrom="paragraph">
                  <wp:posOffset>218440</wp:posOffset>
                </wp:positionV>
                <wp:extent cx="1781175" cy="152400"/>
                <wp:effectExtent l="0" t="0" r="9525" b="0"/>
                <wp:wrapSquare wrapText="left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78117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58CF" w:rsidRPr="004107BA" w:rsidRDefault="007458CF" w:rsidP="007458CF">
                            <w:pPr>
                              <w:pStyle w:val="Teksttreci7"/>
                              <w:pBdr>
                                <w:top w:val="dotted" w:sz="4" w:space="0" w:color="auto"/>
                              </w:pBdr>
                              <w:shd w:val="clear" w:color="auto" w:fill="auto"/>
                              <w:spacing w:line="220" w:lineRule="exact"/>
                              <w:rPr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 w:val="0"/>
                                <w:i/>
                                <w:sz w:val="14"/>
                                <w:szCs w:val="14"/>
                              </w:rPr>
                              <w:t xml:space="preserve">             </w:t>
                            </w:r>
                            <w:r w:rsidRPr="00C57AF4"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>/ miejscowość i  data</w:t>
                            </w:r>
                            <w:r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 xml:space="preserve"> 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F108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5.75pt;margin-top:17.2pt;width:140.25pt;height:12pt;flip:y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" filled="f" stroked="f">
                <v:textbox inset="0,0,0,0">
                  <w:txbxContent>
                    <w:p w:rsidR="007458CF" w:rsidRPr="004107BA" w:rsidRDefault="007458CF" w:rsidP="007458CF">
                      <w:pPr>
                        <w:pStyle w:val="Teksttreci7"/>
                        <w:pBdr>
                          <w:top w:val="dotted" w:sz="4" w:space="0" w:color="auto"/>
                        </w:pBdr>
                        <w:shd w:val="clear" w:color="auto" w:fill="auto"/>
                        <w:spacing w:line="220" w:lineRule="exact"/>
                        <w:rPr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 w:val="0"/>
                          <w:i/>
                          <w:sz w:val="14"/>
                          <w:szCs w:val="14"/>
                        </w:rPr>
                        <w:t xml:space="preserve">             </w:t>
                      </w:r>
                      <w:r w:rsidRPr="00C57AF4"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>/ miejscowość i  data</w:t>
                      </w:r>
                      <w:r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 xml:space="preserve"> /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8046EA">
        <w:rPr>
          <w:rFonts w:asciiTheme="minorHAnsi" w:hAnsiTheme="minorHAnsi" w:cstheme="minorHAnsi"/>
        </w:rPr>
        <w:t>.</w:t>
      </w:r>
    </w:p>
    <w:p w:rsidR="00807E4E" w:rsidRDefault="00807E4E" w:rsidP="007458CF">
      <w:pPr>
        <w:spacing w:line="240" w:lineRule="auto"/>
        <w:ind w:left="6663"/>
        <w:rPr>
          <w:rFonts w:asciiTheme="minorHAnsi" w:hAnsiTheme="minorHAnsi" w:cstheme="minorHAnsi"/>
        </w:rPr>
      </w:pPr>
    </w:p>
    <w:p w:rsidR="007458CF" w:rsidRPr="006739A2" w:rsidRDefault="007458CF" w:rsidP="007458CF">
      <w:pPr>
        <w:pStyle w:val="Tekstpodstawowy"/>
        <w:ind w:left="4111"/>
        <w:jc w:val="both"/>
        <w:rPr>
          <w:rFonts w:ascii="Calibri"/>
          <w:b/>
          <w:sz w:val="22"/>
          <w:szCs w:val="22"/>
        </w:rPr>
      </w:pPr>
    </w:p>
    <w:p w:rsidR="007458CF" w:rsidRPr="006739A2" w:rsidRDefault="007458CF" w:rsidP="00462B99">
      <w:pPr>
        <w:pStyle w:val="Tekstpodstawowy"/>
        <w:ind w:left="4536"/>
        <w:jc w:val="both"/>
        <w:rPr>
          <w:rFonts w:ascii="Calibri"/>
          <w:b/>
          <w:sz w:val="22"/>
          <w:szCs w:val="22"/>
        </w:rPr>
      </w:pPr>
      <w:r w:rsidRPr="006739A2">
        <w:rPr>
          <w:rFonts w:ascii="Calibri"/>
          <w:b/>
          <w:sz w:val="22"/>
          <w:szCs w:val="22"/>
        </w:rPr>
        <w:t>Pani</w:t>
      </w:r>
    </w:p>
    <w:p w:rsidR="007458CF" w:rsidRPr="006739A2" w:rsidRDefault="007458CF" w:rsidP="00462B99">
      <w:pPr>
        <w:pStyle w:val="Tekstpodstawowy"/>
        <w:ind w:left="4536"/>
        <w:jc w:val="both"/>
        <w:rPr>
          <w:rFonts w:ascii="Calibri"/>
          <w:b/>
          <w:sz w:val="22"/>
          <w:szCs w:val="22"/>
        </w:rPr>
      </w:pPr>
      <w:r w:rsidRPr="006739A2">
        <w:rPr>
          <w:rFonts w:ascii="Calibri"/>
          <w:b/>
          <w:sz w:val="22"/>
          <w:szCs w:val="22"/>
        </w:rPr>
        <w:t>Justyna Lichosik</w:t>
      </w:r>
    </w:p>
    <w:p w:rsidR="007458CF" w:rsidRPr="006739A2" w:rsidRDefault="007458CF" w:rsidP="00462B99">
      <w:pPr>
        <w:pStyle w:val="Tekstpodstawowy"/>
        <w:ind w:left="4536"/>
        <w:jc w:val="both"/>
        <w:rPr>
          <w:rFonts w:ascii="Calibri"/>
          <w:b/>
          <w:sz w:val="22"/>
          <w:szCs w:val="22"/>
        </w:rPr>
      </w:pPr>
      <w:r w:rsidRPr="006739A2">
        <w:rPr>
          <w:rFonts w:ascii="Calibri"/>
          <w:b/>
          <w:sz w:val="22"/>
          <w:szCs w:val="22"/>
        </w:rPr>
        <w:t>Dyrektor Kieleckiego Parku Technologicznego</w:t>
      </w:r>
    </w:p>
    <w:p w:rsidR="007458CF" w:rsidRPr="006739A2" w:rsidRDefault="007458CF" w:rsidP="007458CF">
      <w:pPr>
        <w:pStyle w:val="Tekstpodstawowy"/>
        <w:spacing w:before="1"/>
        <w:rPr>
          <w:rFonts w:ascii="Calibri"/>
          <w:sz w:val="25"/>
        </w:rPr>
      </w:pPr>
    </w:p>
    <w:p w:rsidR="007458CF" w:rsidRDefault="007458CF" w:rsidP="007458CF">
      <w:pPr>
        <w:pStyle w:val="Tekstpodstawowy"/>
        <w:spacing w:before="1"/>
        <w:rPr>
          <w:rFonts w:ascii="Calibri"/>
          <w:sz w:val="25"/>
        </w:rPr>
      </w:pPr>
    </w:p>
    <w:p w:rsidR="007458CF" w:rsidRPr="008046EA" w:rsidRDefault="007458CF" w:rsidP="007458CF">
      <w:pPr>
        <w:pStyle w:val="Tekstpodstawowy"/>
        <w:spacing w:before="1"/>
        <w:rPr>
          <w:rFonts w:ascii="Calibri"/>
          <w:sz w:val="4"/>
          <w:szCs w:val="4"/>
        </w:rPr>
      </w:pPr>
    </w:p>
    <w:p w:rsidR="008046EA" w:rsidRDefault="008046EA" w:rsidP="007458CF">
      <w:pPr>
        <w:pStyle w:val="Tekstpodstawowy"/>
        <w:spacing w:before="1"/>
        <w:rPr>
          <w:rFonts w:ascii="Calibri"/>
          <w:sz w:val="25"/>
        </w:rPr>
      </w:pPr>
    </w:p>
    <w:p w:rsidR="007458CF" w:rsidRPr="007458CF" w:rsidRDefault="007458CF" w:rsidP="007458CF">
      <w:pPr>
        <w:spacing w:after="0" w:line="317" w:lineRule="exact"/>
        <w:ind w:left="1741" w:right="1740"/>
        <w:jc w:val="center"/>
        <w:rPr>
          <w:b/>
          <w:sz w:val="24"/>
          <w:szCs w:val="24"/>
        </w:rPr>
      </w:pPr>
      <w:r w:rsidRPr="007458CF">
        <w:rPr>
          <w:b/>
          <w:spacing w:val="-2"/>
          <w:sz w:val="24"/>
          <w:szCs w:val="24"/>
        </w:rPr>
        <w:t>WNIOSEK</w:t>
      </w:r>
    </w:p>
    <w:p w:rsidR="007458CF" w:rsidRDefault="007458CF" w:rsidP="007458CF">
      <w:pPr>
        <w:spacing w:after="0" w:line="240" w:lineRule="auto"/>
        <w:ind w:left="158" w:right="2"/>
        <w:jc w:val="center"/>
        <w:rPr>
          <w:b/>
          <w:spacing w:val="-2"/>
        </w:rPr>
      </w:pPr>
      <w:r w:rsidRPr="009675FA">
        <w:rPr>
          <w:b/>
        </w:rPr>
        <w:t>o</w:t>
      </w:r>
      <w:r w:rsidRPr="009675FA">
        <w:rPr>
          <w:b/>
          <w:spacing w:val="-11"/>
        </w:rPr>
        <w:t xml:space="preserve"> </w:t>
      </w:r>
      <w:r w:rsidR="006823FE">
        <w:rPr>
          <w:b/>
        </w:rPr>
        <w:t xml:space="preserve">nieodpłatne przekazanie </w:t>
      </w:r>
      <w:r w:rsidRPr="009675FA">
        <w:rPr>
          <w:b/>
        </w:rPr>
        <w:t>składnik</w:t>
      </w:r>
      <w:r w:rsidR="006823FE">
        <w:rPr>
          <w:b/>
        </w:rPr>
        <w:t>ów</w:t>
      </w:r>
      <w:r w:rsidRPr="009675FA">
        <w:rPr>
          <w:b/>
          <w:spacing w:val="-9"/>
        </w:rPr>
        <w:t xml:space="preserve"> </w:t>
      </w:r>
      <w:r w:rsidR="008A1739">
        <w:rPr>
          <w:b/>
        </w:rPr>
        <w:t>rzeczowych</w:t>
      </w:r>
      <w:r w:rsidRPr="009675FA">
        <w:rPr>
          <w:b/>
          <w:spacing w:val="-10"/>
        </w:rPr>
        <w:t xml:space="preserve"> </w:t>
      </w:r>
      <w:r w:rsidRPr="009675FA">
        <w:rPr>
          <w:b/>
        </w:rPr>
        <w:t>majątku</w:t>
      </w:r>
      <w:r w:rsidRPr="009675FA">
        <w:rPr>
          <w:b/>
          <w:spacing w:val="-8"/>
        </w:rPr>
        <w:t xml:space="preserve"> </w:t>
      </w:r>
      <w:r w:rsidRPr="009675FA">
        <w:rPr>
          <w:b/>
          <w:spacing w:val="-2"/>
        </w:rPr>
        <w:t>ruchomego</w:t>
      </w:r>
    </w:p>
    <w:p w:rsidR="007458CF" w:rsidRPr="009675FA" w:rsidRDefault="007458CF" w:rsidP="007458CF">
      <w:pPr>
        <w:spacing w:after="0" w:line="240" w:lineRule="auto"/>
        <w:ind w:left="158" w:right="2"/>
        <w:jc w:val="center"/>
        <w:rPr>
          <w:b/>
        </w:rPr>
      </w:pPr>
      <w:r>
        <w:rPr>
          <w:b/>
          <w:spacing w:val="-2"/>
        </w:rPr>
        <w:t>Kieleckiego Parku Technologicznego</w:t>
      </w:r>
    </w:p>
    <w:p w:rsidR="007458CF" w:rsidRDefault="007458CF" w:rsidP="007458CF">
      <w:pPr>
        <w:spacing w:after="0" w:line="240" w:lineRule="auto"/>
        <w:ind w:left="158" w:right="2"/>
        <w:rPr>
          <w:rFonts w:eastAsia="Times New Roman" w:hAnsi="Times New Roman"/>
          <w:b/>
          <w:sz w:val="26"/>
          <w:szCs w:val="24"/>
        </w:rPr>
      </w:pPr>
    </w:p>
    <w:p w:rsidR="007458CF" w:rsidRPr="002C76E1" w:rsidRDefault="007458CF" w:rsidP="007458CF">
      <w:pPr>
        <w:spacing w:after="0" w:line="240" w:lineRule="auto"/>
        <w:ind w:left="158" w:right="2"/>
        <w:rPr>
          <w:rFonts w:asciiTheme="minorHAnsi" w:eastAsia="Times New Roman" w:hAnsiTheme="minorHAnsi" w:cstheme="minorHAnsi"/>
          <w:lang w:eastAsia="pl-PL"/>
        </w:rPr>
      </w:pPr>
    </w:p>
    <w:p w:rsidR="007458CF" w:rsidRPr="00FA185D" w:rsidRDefault="007458CF" w:rsidP="007458CF">
      <w:pPr>
        <w:spacing w:after="0" w:line="240" w:lineRule="auto"/>
        <w:ind w:left="158" w:right="2"/>
        <w:jc w:val="both"/>
        <w:rPr>
          <w:rFonts w:cstheme="minorHAnsi"/>
          <w:lang w:eastAsia="pl-PL"/>
        </w:rPr>
      </w:pPr>
      <w:r w:rsidRPr="00FA185D">
        <w:rPr>
          <w:rFonts w:asciiTheme="minorHAnsi" w:eastAsia="Times New Roman" w:hAnsiTheme="minorHAnsi" w:cstheme="minorHAnsi"/>
          <w:lang w:eastAsia="pl-PL"/>
        </w:rPr>
        <w:t>W związku z Informacji o zbędnych składniach majątku ruchomego Kieleckiego Parku Technologicznego</w:t>
      </w:r>
      <w:r w:rsidRPr="00FA185D">
        <w:rPr>
          <w:rFonts w:asciiTheme="minorHAnsi" w:eastAsia="Times New Roman" w:hAnsiTheme="minorHAnsi" w:cstheme="minorHAnsi"/>
          <w:lang w:eastAsia="pl-PL"/>
        </w:rPr>
        <w:br/>
      </w:r>
      <w:r w:rsidRPr="00FA185D">
        <w:rPr>
          <w:rFonts w:asciiTheme="minorHAnsi" w:hAnsiTheme="minorHAnsi" w:cstheme="minorHAnsi"/>
          <w:lang w:eastAsia="pl-PL"/>
        </w:rPr>
        <w:t xml:space="preserve">nr sprawy </w:t>
      </w:r>
      <w:r w:rsidRPr="00FA185D">
        <w:rPr>
          <w:rFonts w:asciiTheme="minorHAnsi" w:hAnsiTheme="minorHAnsi" w:cstheme="minorHAnsi"/>
          <w:b/>
          <w:lang w:eastAsia="pl-PL"/>
        </w:rPr>
        <w:t>KPT-DOA.232.1.2022</w:t>
      </w:r>
      <w:r w:rsidRPr="00FA185D">
        <w:rPr>
          <w:rFonts w:asciiTheme="minorHAnsi" w:hAnsiTheme="minorHAnsi" w:cstheme="minorHAnsi"/>
          <w:lang w:eastAsia="pl-PL"/>
        </w:rPr>
        <w:t xml:space="preserve"> s</w:t>
      </w:r>
      <w:r w:rsidRPr="00FA185D">
        <w:rPr>
          <w:rFonts w:cstheme="minorHAnsi"/>
          <w:lang w:eastAsia="pl-PL"/>
        </w:rPr>
        <w:t xml:space="preserve">kładam wniosek o </w:t>
      </w:r>
      <w:r w:rsidR="006823FE" w:rsidRPr="00FA185D">
        <w:rPr>
          <w:rFonts w:asciiTheme="minorHAnsi" w:eastAsia="Times New Roman" w:hAnsiTheme="minorHAnsi" w:cstheme="minorHAnsi"/>
          <w:lang w:eastAsia="pl-PL"/>
        </w:rPr>
        <w:t>nieodpłatne przekazanie</w:t>
      </w:r>
      <w:r w:rsidR="006823FE" w:rsidRPr="00FA185D">
        <w:rPr>
          <w:b/>
        </w:rPr>
        <w:t xml:space="preserve"> </w:t>
      </w:r>
      <w:r w:rsidRPr="00FA185D">
        <w:rPr>
          <w:rFonts w:cstheme="minorHAnsi"/>
          <w:lang w:eastAsia="pl-PL"/>
        </w:rPr>
        <w:t>wskazanych we wniosku rzeczowych składników majątku ruchomego.</w:t>
      </w:r>
    </w:p>
    <w:p w:rsidR="00663745" w:rsidRPr="00FA185D" w:rsidRDefault="00663745" w:rsidP="007458CF">
      <w:pPr>
        <w:spacing w:after="0" w:line="240" w:lineRule="auto"/>
        <w:ind w:left="158" w:right="2"/>
        <w:jc w:val="both"/>
        <w:rPr>
          <w:rFonts w:cstheme="minorHAnsi"/>
          <w:lang w:eastAsia="pl-PL"/>
        </w:rPr>
      </w:pPr>
    </w:p>
    <w:p w:rsidR="007458CF" w:rsidRDefault="007458CF" w:rsidP="007458CF">
      <w:pPr>
        <w:pStyle w:val="Akapitzlist1"/>
        <w:ind w:left="993" w:hanging="851"/>
        <w:rPr>
          <w:rFonts w:asciiTheme="minorHAnsi" w:hAnsiTheme="minorHAnsi" w:cstheme="minorHAnsi"/>
          <w:b/>
          <w:sz w:val="22"/>
          <w:szCs w:val="22"/>
        </w:rPr>
      </w:pPr>
      <w:r w:rsidRPr="00FA185D">
        <w:rPr>
          <w:rFonts w:asciiTheme="minorHAnsi" w:hAnsiTheme="minorHAnsi" w:cstheme="minorHAnsi"/>
          <w:b/>
          <w:sz w:val="22"/>
          <w:szCs w:val="22"/>
          <w:u w:val="single"/>
        </w:rPr>
        <w:t>Dotyczy:</w:t>
      </w:r>
      <w:r w:rsidRPr="00FA185D">
        <w:rPr>
          <w:rFonts w:asciiTheme="minorHAnsi" w:hAnsiTheme="minorHAnsi" w:cstheme="minorHAnsi"/>
          <w:sz w:val="22"/>
          <w:szCs w:val="22"/>
        </w:rPr>
        <w:t xml:space="preserve">  </w:t>
      </w:r>
      <w:r w:rsidRPr="00FA185D">
        <w:rPr>
          <w:rFonts w:asciiTheme="minorHAnsi" w:hAnsiTheme="minorHAnsi" w:cstheme="minorHAnsi"/>
          <w:b/>
          <w:sz w:val="22"/>
          <w:szCs w:val="22"/>
        </w:rPr>
        <w:t>Ksią</w:t>
      </w:r>
      <w:r w:rsidR="002C6996" w:rsidRPr="00FA185D">
        <w:rPr>
          <w:rFonts w:asciiTheme="minorHAnsi" w:hAnsiTheme="minorHAnsi" w:cstheme="minorHAnsi"/>
          <w:b/>
          <w:sz w:val="22"/>
          <w:szCs w:val="22"/>
        </w:rPr>
        <w:t xml:space="preserve">żki z księgozbioru stanowiącego </w:t>
      </w:r>
      <w:r w:rsidRPr="00FA185D">
        <w:rPr>
          <w:rFonts w:asciiTheme="minorHAnsi" w:hAnsiTheme="minorHAnsi" w:cstheme="minorHAnsi"/>
          <w:b/>
          <w:sz w:val="22"/>
          <w:szCs w:val="22"/>
        </w:rPr>
        <w:t>zasoby biblioteczne Kieleckiego Park</w:t>
      </w:r>
      <w:r w:rsidR="00DB2DA1">
        <w:rPr>
          <w:rFonts w:asciiTheme="minorHAnsi" w:hAnsiTheme="minorHAnsi" w:cstheme="minorHAnsi"/>
          <w:b/>
          <w:sz w:val="22"/>
          <w:szCs w:val="22"/>
        </w:rPr>
        <w:t xml:space="preserve">u Technologicznego </w:t>
      </w:r>
      <w:r w:rsidR="00DB2DA1">
        <w:rPr>
          <w:rFonts w:asciiTheme="minorHAnsi" w:hAnsiTheme="minorHAnsi" w:cstheme="minorHAnsi"/>
          <w:b/>
          <w:sz w:val="22"/>
          <w:szCs w:val="22"/>
        </w:rPr>
        <w:br/>
        <w:t>w ilości 270</w:t>
      </w:r>
      <w:r w:rsidRPr="00FA185D">
        <w:rPr>
          <w:rFonts w:asciiTheme="minorHAnsi" w:hAnsiTheme="minorHAnsi" w:cstheme="minorHAnsi"/>
          <w:b/>
          <w:sz w:val="22"/>
          <w:szCs w:val="22"/>
        </w:rPr>
        <w:t xml:space="preserve"> sztuk zgodnie z wykazem stanowiącym Załącznik nr 1 do ogłoszenia.</w:t>
      </w:r>
    </w:p>
    <w:p w:rsidR="00663745" w:rsidRDefault="00663745" w:rsidP="007458CF">
      <w:pPr>
        <w:pStyle w:val="Akapitzlist1"/>
        <w:ind w:left="993" w:hanging="851"/>
        <w:rPr>
          <w:rFonts w:asciiTheme="minorHAnsi" w:hAnsiTheme="minorHAnsi" w:cstheme="minorHAnsi"/>
          <w:b/>
          <w:sz w:val="22"/>
          <w:szCs w:val="22"/>
        </w:rPr>
      </w:pPr>
    </w:p>
    <w:p w:rsidR="008046EA" w:rsidRPr="00AD3A91" w:rsidRDefault="008046EA" w:rsidP="007458CF">
      <w:pPr>
        <w:pStyle w:val="Akapitzlist1"/>
        <w:ind w:left="993" w:hanging="851"/>
        <w:rPr>
          <w:rFonts w:asciiTheme="minorHAnsi" w:hAnsiTheme="minorHAnsi" w:cstheme="minorHAnsi"/>
          <w:b/>
          <w:sz w:val="22"/>
          <w:szCs w:val="22"/>
        </w:rPr>
      </w:pPr>
    </w:p>
    <w:p w:rsidR="007458CF" w:rsidRPr="006739A2" w:rsidRDefault="007458CF" w:rsidP="007458CF">
      <w:pPr>
        <w:tabs>
          <w:tab w:val="left" w:pos="407"/>
        </w:tabs>
        <w:ind w:left="142"/>
        <w:rPr>
          <w:b/>
          <w:sz w:val="9"/>
        </w:rPr>
      </w:pPr>
      <w:r>
        <w:rPr>
          <w:b/>
          <w:spacing w:val="-2"/>
        </w:rPr>
        <w:t xml:space="preserve">1. </w:t>
      </w:r>
      <w:r w:rsidRPr="00626E34">
        <w:rPr>
          <w:b/>
          <w:spacing w:val="-2"/>
        </w:rPr>
        <w:t>D</w:t>
      </w:r>
      <w:r>
        <w:rPr>
          <w:b/>
          <w:spacing w:val="-2"/>
        </w:rPr>
        <w:t>ane Wnioskodawcy</w:t>
      </w:r>
      <w:r w:rsidR="00B2728D">
        <w:rPr>
          <w:b/>
          <w:spacing w:val="-2"/>
        </w:rPr>
        <w:t>:</w:t>
      </w:r>
    </w:p>
    <w:tbl>
      <w:tblPr>
        <w:tblStyle w:val="TableNormal"/>
        <w:tblW w:w="880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1"/>
        <w:gridCol w:w="5277"/>
      </w:tblGrid>
      <w:tr w:rsidR="007458CF" w:rsidRPr="006739A2" w:rsidTr="002431A9">
        <w:trPr>
          <w:trHeight w:val="507"/>
        </w:trPr>
        <w:tc>
          <w:tcPr>
            <w:tcW w:w="8808" w:type="dxa"/>
            <w:gridSpan w:val="2"/>
          </w:tcPr>
          <w:p w:rsidR="007458CF" w:rsidRPr="00626E34" w:rsidRDefault="007458CF" w:rsidP="0062379C">
            <w:pPr>
              <w:pStyle w:val="TableParagraph"/>
              <w:spacing w:line="268" w:lineRule="exact"/>
              <w:jc w:val="left"/>
              <w:rPr>
                <w:rFonts w:asciiTheme="minorHAnsi" w:hAnsiTheme="minorHAnsi" w:cstheme="minorHAnsi"/>
                <w:spacing w:val="-2"/>
                <w:lang w:val="pl-PL"/>
              </w:rPr>
            </w:pPr>
            <w:r w:rsidRPr="00626E34">
              <w:rPr>
                <w:rFonts w:asciiTheme="minorHAnsi" w:hAnsiTheme="minorHAnsi" w:cstheme="minorHAnsi"/>
                <w:b/>
                <w:spacing w:val="-2"/>
                <w:lang w:val="pl-PL"/>
              </w:rPr>
              <w:t xml:space="preserve">Nazwa: </w:t>
            </w:r>
          </w:p>
          <w:p w:rsidR="007458CF" w:rsidRPr="00626E34" w:rsidRDefault="007458CF" w:rsidP="0062379C">
            <w:pPr>
              <w:pStyle w:val="TableParagraph"/>
              <w:spacing w:line="268" w:lineRule="exact"/>
              <w:jc w:val="left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7458CF" w:rsidRPr="006739A2" w:rsidTr="002431A9">
        <w:trPr>
          <w:trHeight w:val="506"/>
        </w:trPr>
        <w:tc>
          <w:tcPr>
            <w:tcW w:w="3531" w:type="dxa"/>
          </w:tcPr>
          <w:p w:rsidR="007458CF" w:rsidRPr="00626E34" w:rsidRDefault="007458CF" w:rsidP="0062379C">
            <w:pPr>
              <w:pStyle w:val="TableParagraph"/>
              <w:spacing w:line="268" w:lineRule="exact"/>
              <w:jc w:val="left"/>
              <w:rPr>
                <w:rFonts w:asciiTheme="minorHAnsi" w:hAnsiTheme="minorHAnsi" w:cstheme="minorHAnsi"/>
                <w:spacing w:val="-2"/>
                <w:lang w:val="pl-PL"/>
              </w:rPr>
            </w:pPr>
            <w:r w:rsidRPr="00626E34">
              <w:rPr>
                <w:rFonts w:asciiTheme="minorHAnsi" w:hAnsiTheme="minorHAnsi" w:cstheme="minorHAnsi"/>
                <w:b/>
                <w:spacing w:val="-2"/>
                <w:lang w:val="pl-PL"/>
              </w:rPr>
              <w:t xml:space="preserve">Siedziba: </w:t>
            </w:r>
          </w:p>
          <w:p w:rsidR="007458CF" w:rsidRPr="00626E34" w:rsidRDefault="007458CF" w:rsidP="0062379C">
            <w:pPr>
              <w:pStyle w:val="TableParagraph"/>
              <w:spacing w:line="268" w:lineRule="exact"/>
              <w:jc w:val="left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5276" w:type="dxa"/>
          </w:tcPr>
          <w:p w:rsidR="007458CF" w:rsidRPr="00626E34" w:rsidRDefault="007458CF" w:rsidP="0062379C">
            <w:pPr>
              <w:pStyle w:val="TableParagraph"/>
              <w:spacing w:line="268" w:lineRule="exact"/>
              <w:jc w:val="left"/>
              <w:rPr>
                <w:rFonts w:asciiTheme="minorHAnsi" w:hAnsiTheme="minorHAnsi" w:cstheme="minorHAnsi"/>
                <w:spacing w:val="-2"/>
                <w:lang w:val="pl-PL"/>
              </w:rPr>
            </w:pPr>
            <w:r w:rsidRPr="00626E34">
              <w:rPr>
                <w:rFonts w:asciiTheme="minorHAnsi" w:hAnsiTheme="minorHAnsi" w:cstheme="minorHAnsi"/>
                <w:b/>
                <w:spacing w:val="-2"/>
                <w:lang w:val="pl-PL"/>
              </w:rPr>
              <w:t xml:space="preserve">Adres: </w:t>
            </w:r>
          </w:p>
          <w:p w:rsidR="007458CF" w:rsidRPr="00626E34" w:rsidRDefault="007458CF" w:rsidP="0062379C">
            <w:pPr>
              <w:pStyle w:val="TableParagraph"/>
              <w:spacing w:line="268" w:lineRule="exact"/>
              <w:jc w:val="left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FE2AC3" w:rsidRPr="006739A2" w:rsidTr="002431A9">
        <w:trPr>
          <w:trHeight w:val="337"/>
        </w:trPr>
        <w:tc>
          <w:tcPr>
            <w:tcW w:w="3531" w:type="dxa"/>
            <w:tcBorders>
              <w:right w:val="single" w:sz="4" w:space="0" w:color="auto"/>
            </w:tcBorders>
          </w:tcPr>
          <w:p w:rsidR="00FE2AC3" w:rsidRPr="00626E34" w:rsidRDefault="00FE2AC3" w:rsidP="0062379C">
            <w:pPr>
              <w:pStyle w:val="TableParagraph"/>
              <w:jc w:val="left"/>
              <w:rPr>
                <w:rFonts w:asciiTheme="minorHAnsi" w:hAnsiTheme="minorHAnsi" w:cstheme="minorHAnsi"/>
                <w:b/>
                <w:lang w:val="pl-PL"/>
              </w:rPr>
            </w:pPr>
            <w:r w:rsidRPr="00626E34">
              <w:rPr>
                <w:rFonts w:asciiTheme="minorHAnsi" w:hAnsiTheme="minorHAnsi" w:cstheme="minorHAnsi"/>
                <w:b/>
                <w:spacing w:val="-9"/>
                <w:lang w:val="pl-PL"/>
              </w:rPr>
              <w:t>NIP:</w:t>
            </w:r>
            <w:r>
              <w:rPr>
                <w:rFonts w:asciiTheme="minorHAnsi" w:hAnsiTheme="minorHAnsi" w:cstheme="minorHAnsi"/>
                <w:b/>
                <w:spacing w:val="-9"/>
                <w:lang w:val="pl-PL"/>
              </w:rPr>
              <w:t xml:space="preserve"> </w:t>
            </w:r>
          </w:p>
        </w:tc>
        <w:tc>
          <w:tcPr>
            <w:tcW w:w="5276" w:type="dxa"/>
            <w:tcBorders>
              <w:left w:val="single" w:sz="4" w:space="0" w:color="auto"/>
            </w:tcBorders>
          </w:tcPr>
          <w:p w:rsidR="00FE2AC3" w:rsidRPr="00626E34" w:rsidRDefault="00FE2AC3" w:rsidP="00FE2AC3">
            <w:pPr>
              <w:pStyle w:val="TableParagraph"/>
              <w:ind w:left="0"/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pacing w:val="-9"/>
                <w:lang w:val="pl-PL"/>
              </w:rPr>
              <w:t>REGON</w:t>
            </w:r>
            <w:r w:rsidRPr="00626E34">
              <w:rPr>
                <w:rFonts w:asciiTheme="minorHAnsi" w:hAnsiTheme="minorHAnsi" w:cstheme="minorHAnsi"/>
                <w:b/>
                <w:spacing w:val="-9"/>
                <w:lang w:val="pl-PL"/>
              </w:rPr>
              <w:t>:</w:t>
            </w:r>
          </w:p>
        </w:tc>
      </w:tr>
      <w:tr w:rsidR="007458CF" w:rsidRPr="006739A2" w:rsidTr="002431A9">
        <w:trPr>
          <w:trHeight w:val="421"/>
        </w:trPr>
        <w:tc>
          <w:tcPr>
            <w:tcW w:w="3531" w:type="dxa"/>
            <w:tcBorders>
              <w:right w:val="single" w:sz="4" w:space="0" w:color="auto"/>
            </w:tcBorders>
          </w:tcPr>
          <w:p w:rsidR="007458CF" w:rsidRPr="00626E34" w:rsidRDefault="007458CF" w:rsidP="0062379C">
            <w:pPr>
              <w:pStyle w:val="TableParagraph"/>
              <w:jc w:val="left"/>
              <w:rPr>
                <w:rFonts w:asciiTheme="minorHAnsi" w:hAnsiTheme="minorHAnsi" w:cstheme="minorHAnsi"/>
                <w:lang w:val="pl-PL"/>
              </w:rPr>
            </w:pPr>
            <w:r w:rsidRPr="00626E34">
              <w:rPr>
                <w:rFonts w:asciiTheme="minorHAnsi" w:hAnsiTheme="minorHAnsi" w:cstheme="minorHAnsi"/>
                <w:b/>
                <w:spacing w:val="-2"/>
                <w:lang w:val="pl-PL"/>
              </w:rPr>
              <w:t>telefon:</w:t>
            </w:r>
            <w:r>
              <w:rPr>
                <w:rFonts w:asciiTheme="minorHAnsi" w:hAnsiTheme="minorHAnsi" w:cstheme="minorHAnsi"/>
                <w:b/>
                <w:spacing w:val="-2"/>
                <w:lang w:val="pl-PL"/>
              </w:rPr>
              <w:t xml:space="preserve"> </w:t>
            </w:r>
          </w:p>
        </w:tc>
        <w:tc>
          <w:tcPr>
            <w:tcW w:w="5276" w:type="dxa"/>
            <w:tcBorders>
              <w:left w:val="single" w:sz="4" w:space="0" w:color="auto"/>
            </w:tcBorders>
          </w:tcPr>
          <w:p w:rsidR="007458CF" w:rsidRPr="00626E34" w:rsidRDefault="007458CF" w:rsidP="0062379C">
            <w:pPr>
              <w:pStyle w:val="TableParagraph"/>
              <w:ind w:left="0"/>
              <w:jc w:val="left"/>
              <w:rPr>
                <w:rFonts w:asciiTheme="minorHAnsi" w:hAnsiTheme="minorHAnsi" w:cstheme="minorHAnsi"/>
                <w:lang w:val="pl-PL"/>
              </w:rPr>
            </w:pPr>
            <w:r w:rsidRPr="00626E34">
              <w:rPr>
                <w:rFonts w:asciiTheme="minorHAnsi" w:hAnsiTheme="minorHAnsi" w:cstheme="minorHAnsi"/>
                <w:b/>
                <w:spacing w:val="-2"/>
                <w:lang w:val="pl-PL"/>
              </w:rPr>
              <w:t xml:space="preserve"> </w:t>
            </w:r>
            <w:r w:rsidRPr="00626E34">
              <w:rPr>
                <w:rFonts w:asciiTheme="minorHAnsi" w:hAnsiTheme="minorHAnsi" w:cstheme="minorHAnsi"/>
                <w:b/>
                <w:w w:val="95"/>
                <w:lang w:val="pl-PL"/>
              </w:rPr>
              <w:t>e-</w:t>
            </w:r>
            <w:r w:rsidRPr="00626E34">
              <w:rPr>
                <w:rFonts w:asciiTheme="minorHAnsi" w:hAnsiTheme="minorHAnsi" w:cstheme="minorHAnsi"/>
                <w:b/>
                <w:spacing w:val="-2"/>
                <w:lang w:val="pl-PL"/>
              </w:rPr>
              <w:t>m</w:t>
            </w:r>
            <w:r w:rsidRPr="00626E34">
              <w:rPr>
                <w:rFonts w:asciiTheme="minorHAnsi" w:hAnsiTheme="minorHAnsi" w:cstheme="minorHAnsi"/>
                <w:spacing w:val="-2"/>
                <w:lang w:val="pl-PL"/>
              </w:rPr>
              <w:t>ail:</w:t>
            </w:r>
            <w:r>
              <w:rPr>
                <w:rFonts w:asciiTheme="minorHAnsi" w:hAnsiTheme="minorHAnsi" w:cstheme="minorHAnsi"/>
                <w:spacing w:val="-2"/>
                <w:lang w:val="pl-PL"/>
              </w:rPr>
              <w:t xml:space="preserve"> </w:t>
            </w:r>
          </w:p>
        </w:tc>
      </w:tr>
      <w:tr w:rsidR="007458CF" w:rsidRPr="006739A2" w:rsidTr="006104AA">
        <w:trPr>
          <w:trHeight w:val="562"/>
        </w:trPr>
        <w:tc>
          <w:tcPr>
            <w:tcW w:w="8808" w:type="dxa"/>
            <w:gridSpan w:val="2"/>
          </w:tcPr>
          <w:p w:rsidR="007458CF" w:rsidRPr="00626E34" w:rsidRDefault="007458CF" w:rsidP="0062379C">
            <w:pPr>
              <w:pStyle w:val="TableParagraph"/>
              <w:jc w:val="left"/>
              <w:rPr>
                <w:rFonts w:asciiTheme="minorHAnsi" w:hAnsiTheme="minorHAnsi" w:cstheme="minorHAnsi"/>
                <w:spacing w:val="-2"/>
                <w:lang w:val="pl-PL"/>
              </w:rPr>
            </w:pPr>
            <w:r w:rsidRPr="00626E34">
              <w:rPr>
                <w:rFonts w:asciiTheme="minorHAnsi" w:hAnsiTheme="minorHAnsi" w:cstheme="minorHAnsi"/>
                <w:b/>
                <w:spacing w:val="-2"/>
                <w:lang w:val="pl-PL"/>
              </w:rPr>
              <w:t>Forma prawna prowadzonej działalności:</w:t>
            </w:r>
            <w:r>
              <w:rPr>
                <w:rFonts w:asciiTheme="minorHAnsi" w:hAnsiTheme="minorHAnsi" w:cstheme="minorHAnsi"/>
                <w:spacing w:val="-2"/>
                <w:lang w:val="pl-PL"/>
              </w:rPr>
              <w:t xml:space="preserve"> </w:t>
            </w:r>
          </w:p>
          <w:p w:rsidR="007458CF" w:rsidRPr="00626E34" w:rsidRDefault="007458CF" w:rsidP="006104AA">
            <w:pPr>
              <w:pStyle w:val="TableParagraph"/>
              <w:jc w:val="left"/>
              <w:rPr>
                <w:rFonts w:asciiTheme="minorHAnsi" w:hAnsiTheme="minorHAnsi" w:cstheme="minorHAnsi"/>
                <w:lang w:val="pl-PL"/>
              </w:rPr>
            </w:pPr>
            <w:r w:rsidRPr="00626E34">
              <w:rPr>
                <w:rFonts w:asciiTheme="minorHAnsi" w:hAnsiTheme="minorHAnsi" w:cstheme="minorHAnsi"/>
                <w:spacing w:val="-2"/>
                <w:lang w:val="pl-PL"/>
              </w:rPr>
              <w:t xml:space="preserve"> </w:t>
            </w:r>
          </w:p>
        </w:tc>
      </w:tr>
    </w:tbl>
    <w:p w:rsidR="00FA185D" w:rsidRDefault="00FA185D" w:rsidP="007458CF">
      <w:pPr>
        <w:pStyle w:val="Tekstpodstawowy"/>
        <w:spacing w:before="1"/>
        <w:rPr>
          <w:rFonts w:ascii="Calibri"/>
          <w:b/>
          <w:sz w:val="22"/>
        </w:rPr>
      </w:pPr>
    </w:p>
    <w:p w:rsidR="001C7493" w:rsidRPr="001C7493" w:rsidRDefault="00B2728D" w:rsidP="001C7493">
      <w:pPr>
        <w:spacing w:after="0"/>
        <w:ind w:left="426" w:hanging="284"/>
        <w:jc w:val="both"/>
        <w:rPr>
          <w:b/>
          <w:spacing w:val="-2"/>
        </w:rPr>
      </w:pPr>
      <w:r>
        <w:rPr>
          <w:b/>
          <w:spacing w:val="-2"/>
        </w:rPr>
        <w:t>2.</w:t>
      </w:r>
      <w:r w:rsidR="001C7493">
        <w:rPr>
          <w:b/>
          <w:spacing w:val="-2"/>
        </w:rPr>
        <w:t xml:space="preserve"> </w:t>
      </w:r>
      <w:r w:rsidR="001C7493" w:rsidRPr="001C7493">
        <w:rPr>
          <w:spacing w:val="-2"/>
        </w:rPr>
        <w:t>Wnioskujący</w:t>
      </w:r>
      <w:r w:rsidR="001C7493" w:rsidRPr="001C7493">
        <w:rPr>
          <w:rFonts w:asciiTheme="minorHAnsi" w:hAnsiTheme="minorHAnsi" w:cstheme="minorHAnsi"/>
          <w:lang w:eastAsia="pl-PL"/>
        </w:rPr>
        <w:t xml:space="preserve"> oświadcza, że jest jednym z podmiotów określonych w § 36 ust. 1 lub 2 </w:t>
      </w:r>
      <w:r w:rsidR="00024615">
        <w:rPr>
          <w:rFonts w:asciiTheme="minorHAnsi" w:hAnsiTheme="minorHAnsi" w:cstheme="minorHAnsi"/>
          <w:lang w:eastAsia="pl-PL"/>
        </w:rPr>
        <w:br/>
      </w:r>
      <w:r w:rsidR="00500729">
        <w:rPr>
          <w:rFonts w:asciiTheme="minorHAnsi" w:hAnsiTheme="minorHAnsi" w:cstheme="minorHAnsi"/>
          <w:lang w:eastAsia="pl-PL"/>
        </w:rPr>
        <w:t>Zarządzenia</w:t>
      </w:r>
      <w:r w:rsidR="00024615">
        <w:rPr>
          <w:rFonts w:asciiTheme="minorHAnsi" w:hAnsiTheme="minorHAnsi" w:cstheme="minorHAnsi"/>
          <w:lang w:eastAsia="pl-PL"/>
        </w:rPr>
        <w:t xml:space="preserve"> </w:t>
      </w:r>
      <w:r w:rsidR="001C7493" w:rsidRPr="001C7493">
        <w:rPr>
          <w:rFonts w:asciiTheme="minorHAnsi" w:hAnsiTheme="minorHAnsi" w:cstheme="minorHAnsi"/>
          <w:lang w:eastAsia="pl-PL"/>
        </w:rPr>
        <w:t xml:space="preserve">nr 277/2018 Prezydenta Miasta Kielce z dnia 17 Lipca 2018 r. w sprawie szczegółowego sposobu i trybu gospodarowania składnikami rzeczowymi majątku ruchomego, w który wyposażone </w:t>
      </w:r>
      <w:r w:rsidR="00024615">
        <w:rPr>
          <w:rFonts w:asciiTheme="minorHAnsi" w:hAnsiTheme="minorHAnsi" w:cstheme="minorHAnsi"/>
          <w:lang w:eastAsia="pl-PL"/>
        </w:rPr>
        <w:br/>
      </w:r>
      <w:r w:rsidR="001C7493" w:rsidRPr="001C7493">
        <w:rPr>
          <w:rFonts w:asciiTheme="minorHAnsi" w:hAnsiTheme="minorHAnsi" w:cstheme="minorHAnsi"/>
          <w:lang w:eastAsia="pl-PL"/>
        </w:rPr>
        <w:t>są jednost</w:t>
      </w:r>
      <w:r w:rsidR="001C7493">
        <w:rPr>
          <w:rFonts w:asciiTheme="minorHAnsi" w:hAnsiTheme="minorHAnsi" w:cstheme="minorHAnsi"/>
          <w:lang w:eastAsia="pl-PL"/>
        </w:rPr>
        <w:t>ki organizacyjne Miasta Kielce</w:t>
      </w:r>
      <w:r w:rsidR="00A859C4">
        <w:rPr>
          <w:rFonts w:asciiTheme="minorHAnsi" w:hAnsiTheme="minorHAnsi" w:cstheme="minorHAnsi"/>
          <w:lang w:eastAsia="pl-PL"/>
        </w:rPr>
        <w:t xml:space="preserve"> (z </w:t>
      </w:r>
      <w:proofErr w:type="spellStart"/>
      <w:r w:rsidR="00A859C4">
        <w:rPr>
          <w:rFonts w:asciiTheme="minorHAnsi" w:hAnsiTheme="minorHAnsi" w:cstheme="minorHAnsi"/>
          <w:lang w:eastAsia="pl-PL"/>
        </w:rPr>
        <w:t>późn</w:t>
      </w:r>
      <w:proofErr w:type="spellEnd"/>
      <w:r w:rsidR="00A859C4">
        <w:rPr>
          <w:rFonts w:asciiTheme="minorHAnsi" w:hAnsiTheme="minorHAnsi" w:cstheme="minorHAnsi"/>
          <w:lang w:eastAsia="pl-PL"/>
        </w:rPr>
        <w:t>. zm.)</w:t>
      </w:r>
      <w:r w:rsidR="002501C5">
        <w:rPr>
          <w:rFonts w:asciiTheme="minorHAnsi" w:hAnsiTheme="minorHAnsi" w:cstheme="minorHAnsi"/>
          <w:lang w:eastAsia="pl-PL"/>
        </w:rPr>
        <w:t>,</w:t>
      </w:r>
      <w:r w:rsidR="002501C5" w:rsidRPr="00CD215A">
        <w:rPr>
          <w:rFonts w:asciiTheme="minorHAnsi" w:hAnsiTheme="minorHAnsi" w:cstheme="minorHAnsi"/>
          <w:lang w:eastAsia="pl-PL"/>
        </w:rPr>
        <w:t xml:space="preserve"> na rzecz którego może być dokonan</w:t>
      </w:r>
      <w:r w:rsidR="002501C5">
        <w:rPr>
          <w:rFonts w:asciiTheme="minorHAnsi" w:hAnsiTheme="minorHAnsi" w:cstheme="minorHAnsi"/>
          <w:lang w:eastAsia="pl-PL"/>
        </w:rPr>
        <w:t>e nieodpłatne przekazanie</w:t>
      </w:r>
      <w:r w:rsidR="002501C5" w:rsidRPr="00CD215A">
        <w:rPr>
          <w:rFonts w:asciiTheme="minorHAnsi" w:hAnsiTheme="minorHAnsi" w:cstheme="minorHAnsi"/>
          <w:lang w:eastAsia="pl-PL"/>
        </w:rPr>
        <w:t xml:space="preserve"> </w:t>
      </w:r>
      <w:r w:rsidR="002501C5" w:rsidRPr="00A859C4">
        <w:rPr>
          <w:rFonts w:asciiTheme="minorHAnsi" w:hAnsiTheme="minorHAnsi" w:cstheme="minorHAnsi"/>
          <w:lang w:eastAsia="pl-PL"/>
        </w:rPr>
        <w:t>rzeczowych składników majątku ruchomego.</w:t>
      </w:r>
    </w:p>
    <w:p w:rsidR="001C7493" w:rsidRPr="00AE7F6A" w:rsidRDefault="001C7493" w:rsidP="001C7493">
      <w:pPr>
        <w:tabs>
          <w:tab w:val="left" w:pos="407"/>
        </w:tabs>
        <w:spacing w:after="0"/>
        <w:ind w:left="284" w:hanging="142"/>
        <w:rPr>
          <w:b/>
          <w:spacing w:val="-2"/>
          <w:sz w:val="8"/>
          <w:szCs w:val="8"/>
        </w:rPr>
      </w:pPr>
    </w:p>
    <w:p w:rsidR="00B2728D" w:rsidRDefault="001C7493" w:rsidP="001250D3">
      <w:pPr>
        <w:tabs>
          <w:tab w:val="left" w:pos="407"/>
        </w:tabs>
        <w:spacing w:after="0"/>
        <w:ind w:left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spacing w:val="-2"/>
        </w:rPr>
        <w:t>3</w:t>
      </w:r>
      <w:r w:rsidRPr="00626E34">
        <w:rPr>
          <w:rFonts w:asciiTheme="minorHAnsi" w:hAnsiTheme="minorHAnsi" w:cstheme="minorHAnsi"/>
          <w:b/>
          <w:spacing w:val="-2"/>
        </w:rPr>
        <w:t xml:space="preserve">. </w:t>
      </w:r>
      <w:r w:rsidR="002C6996">
        <w:rPr>
          <w:b/>
          <w:spacing w:val="-2"/>
        </w:rPr>
        <w:t>Okres na jaki wskazane składniki rzeczowe majątku ruchomego będą przekazane</w:t>
      </w:r>
      <w:r w:rsidR="00B2728D">
        <w:rPr>
          <w:b/>
          <w:spacing w:val="-2"/>
        </w:rPr>
        <w:t>:</w:t>
      </w:r>
      <w:r w:rsidR="001250D3">
        <w:rPr>
          <w:b/>
          <w:spacing w:val="-2"/>
        </w:rPr>
        <w:t xml:space="preserve"> </w:t>
      </w:r>
      <w:r w:rsidR="001250D3" w:rsidRPr="001250D3">
        <w:rPr>
          <w:spacing w:val="-2"/>
        </w:rPr>
        <w:t>czas nieoznaczony</w:t>
      </w:r>
    </w:p>
    <w:p w:rsidR="001250D3" w:rsidRDefault="001250D3" w:rsidP="001250D3">
      <w:pPr>
        <w:tabs>
          <w:tab w:val="left" w:pos="407"/>
        </w:tabs>
        <w:spacing w:after="0"/>
        <w:ind w:left="426"/>
        <w:rPr>
          <w:rFonts w:asciiTheme="minorHAnsi" w:hAnsiTheme="minorHAnsi" w:cstheme="minorHAnsi"/>
          <w:b/>
          <w:spacing w:val="-2"/>
        </w:rPr>
      </w:pPr>
    </w:p>
    <w:p w:rsidR="007458CF" w:rsidRDefault="001C7493" w:rsidP="007458CF">
      <w:pPr>
        <w:tabs>
          <w:tab w:val="left" w:pos="407"/>
        </w:tabs>
        <w:spacing w:after="0"/>
        <w:ind w:left="142"/>
        <w:rPr>
          <w:rFonts w:asciiTheme="minorHAnsi" w:hAnsiTheme="minorHAnsi" w:cstheme="minorHAnsi"/>
          <w:b/>
          <w:spacing w:val="-2"/>
        </w:rPr>
      </w:pPr>
      <w:r>
        <w:rPr>
          <w:rFonts w:asciiTheme="minorHAnsi" w:hAnsiTheme="minorHAnsi" w:cstheme="minorHAnsi"/>
          <w:b/>
          <w:spacing w:val="-2"/>
        </w:rPr>
        <w:t>4</w:t>
      </w:r>
      <w:r w:rsidR="007458CF" w:rsidRPr="00626E34">
        <w:rPr>
          <w:rFonts w:asciiTheme="minorHAnsi" w:hAnsiTheme="minorHAnsi" w:cstheme="minorHAnsi"/>
          <w:b/>
          <w:spacing w:val="-2"/>
        </w:rPr>
        <w:t xml:space="preserve">. </w:t>
      </w:r>
      <w:r w:rsidR="007458CF" w:rsidRPr="007404E2">
        <w:rPr>
          <w:rFonts w:asciiTheme="minorHAnsi" w:hAnsiTheme="minorHAnsi" w:cstheme="minorHAnsi"/>
          <w:b/>
        </w:rPr>
        <w:t>Wykaz składników rzeczowych majątku rucho</w:t>
      </w:r>
      <w:r w:rsidR="007458CF">
        <w:rPr>
          <w:rFonts w:asciiTheme="minorHAnsi" w:hAnsiTheme="minorHAnsi" w:cstheme="minorHAnsi"/>
          <w:b/>
        </w:rPr>
        <w:t>mego, o który występuje Wnioskodawca</w:t>
      </w:r>
      <w:r w:rsidR="00B2728D">
        <w:rPr>
          <w:rFonts w:asciiTheme="minorHAnsi" w:hAnsiTheme="minorHAnsi" w:cstheme="minorHAnsi"/>
          <w:b/>
        </w:rPr>
        <w:t>:</w:t>
      </w:r>
    </w:p>
    <w:p w:rsidR="007458CF" w:rsidRPr="00AD3A91" w:rsidRDefault="007458CF" w:rsidP="007458CF">
      <w:pPr>
        <w:tabs>
          <w:tab w:val="left" w:pos="407"/>
        </w:tabs>
        <w:spacing w:after="0" w:line="240" w:lineRule="auto"/>
        <w:ind w:left="284"/>
        <w:rPr>
          <w:rFonts w:asciiTheme="minorHAnsi" w:hAnsiTheme="minorHAnsi" w:cstheme="minorHAnsi"/>
          <w:sz w:val="4"/>
          <w:szCs w:val="4"/>
        </w:rPr>
      </w:pPr>
      <w:r>
        <w:rPr>
          <w:rFonts w:asciiTheme="minorHAnsi" w:hAnsiTheme="minorHAnsi" w:cstheme="minorHAnsi"/>
        </w:rPr>
        <w:t xml:space="preserve"> </w:t>
      </w:r>
    </w:p>
    <w:p w:rsidR="006104AA" w:rsidRDefault="0001033F" w:rsidP="0001033F">
      <w:pPr>
        <w:tabs>
          <w:tab w:val="left" w:pos="567"/>
        </w:tabs>
        <w:spacing w:after="0"/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Wnioskuję o </w:t>
      </w:r>
      <w:r w:rsidRPr="0001033F">
        <w:rPr>
          <w:rFonts w:asciiTheme="minorHAnsi" w:hAnsiTheme="minorHAnsi" w:cstheme="minorHAnsi"/>
        </w:rPr>
        <w:t>nieodpłatne przekazanie</w:t>
      </w:r>
      <w:r w:rsidR="006104AA">
        <w:rPr>
          <w:rFonts w:asciiTheme="minorHAnsi" w:hAnsiTheme="minorHAnsi" w:cstheme="minorHAnsi"/>
        </w:rPr>
        <w:t>:</w:t>
      </w:r>
    </w:p>
    <w:p w:rsidR="006104AA" w:rsidRPr="006104AA" w:rsidRDefault="0001033F" w:rsidP="006104AA">
      <w:pPr>
        <w:pStyle w:val="Akapitzlist"/>
        <w:numPr>
          <w:ilvl w:val="0"/>
          <w:numId w:val="4"/>
        </w:numPr>
        <w:tabs>
          <w:tab w:val="left" w:pos="567"/>
        </w:tabs>
        <w:rPr>
          <w:rFonts w:asciiTheme="minorHAnsi" w:hAnsiTheme="minorHAnsi" w:cstheme="minorHAnsi"/>
          <w:color w:val="000000" w:themeColor="text1"/>
        </w:rPr>
      </w:pPr>
      <w:r w:rsidRPr="006104AA">
        <w:rPr>
          <w:rFonts w:asciiTheme="minorHAnsi" w:hAnsiTheme="minorHAnsi" w:cstheme="minorHAnsi"/>
          <w:color w:val="000000" w:themeColor="text1"/>
        </w:rPr>
        <w:t>poniżej wskazanych składników rzeczowych majątku ruchomego</w:t>
      </w:r>
      <w:r w:rsidR="006104AA" w:rsidRPr="006104AA">
        <w:rPr>
          <w:rFonts w:asciiTheme="minorHAnsi" w:hAnsiTheme="minorHAnsi" w:cstheme="minorHAnsi"/>
          <w:b/>
          <w:vertAlign w:val="superscript"/>
        </w:rPr>
        <w:t xml:space="preserve"> *</w:t>
      </w:r>
    </w:p>
    <w:p w:rsidR="0001033F" w:rsidRPr="008046EA" w:rsidRDefault="003F2254" w:rsidP="006104AA">
      <w:pPr>
        <w:pStyle w:val="Akapitzlist"/>
        <w:numPr>
          <w:ilvl w:val="0"/>
          <w:numId w:val="4"/>
        </w:numPr>
        <w:tabs>
          <w:tab w:val="left" w:pos="567"/>
        </w:tabs>
        <w:rPr>
          <w:rFonts w:asciiTheme="minorHAnsi" w:hAnsiTheme="minorHAnsi" w:cstheme="minorHAnsi"/>
        </w:rPr>
      </w:pPr>
      <w:r w:rsidRPr="006104AA">
        <w:rPr>
          <w:rFonts w:asciiTheme="minorHAnsi" w:hAnsiTheme="minorHAnsi" w:cstheme="minorHAnsi"/>
          <w:color w:val="000000" w:themeColor="text1"/>
        </w:rPr>
        <w:t xml:space="preserve">składników rzeczowych majątku ruchomego wskazanych w załączniku </w:t>
      </w:r>
      <w:r w:rsidR="00FA0779">
        <w:rPr>
          <w:rFonts w:asciiTheme="minorHAnsi" w:hAnsiTheme="minorHAnsi" w:cstheme="minorHAnsi"/>
          <w:color w:val="000000" w:themeColor="text1"/>
        </w:rPr>
        <w:t xml:space="preserve">nr 1 </w:t>
      </w:r>
      <w:r w:rsidRPr="006104AA">
        <w:rPr>
          <w:rFonts w:asciiTheme="minorHAnsi" w:hAnsiTheme="minorHAnsi" w:cstheme="minorHAnsi"/>
          <w:color w:val="000000" w:themeColor="text1"/>
        </w:rPr>
        <w:t>do wniosku</w:t>
      </w:r>
      <w:r w:rsidR="002431A9" w:rsidRPr="006104AA">
        <w:rPr>
          <w:rFonts w:asciiTheme="minorHAnsi" w:hAnsiTheme="minorHAnsi" w:cstheme="minorHAnsi"/>
          <w:b/>
          <w:vertAlign w:val="superscript"/>
        </w:rPr>
        <w:t xml:space="preserve"> *</w:t>
      </w:r>
    </w:p>
    <w:p w:rsidR="008046EA" w:rsidRPr="008046EA" w:rsidRDefault="008046EA" w:rsidP="008046EA">
      <w:pPr>
        <w:tabs>
          <w:tab w:val="left" w:pos="426"/>
        </w:tabs>
        <w:ind w:left="786"/>
        <w:rPr>
          <w:rFonts w:asciiTheme="minorHAnsi" w:hAnsiTheme="minorHAnsi" w:cstheme="minorHAnsi"/>
          <w:i/>
          <w:sz w:val="20"/>
          <w:szCs w:val="20"/>
        </w:rPr>
      </w:pPr>
      <w:r w:rsidRPr="008046EA">
        <w:rPr>
          <w:rFonts w:asciiTheme="minorHAnsi" w:hAnsiTheme="minorHAnsi" w:cstheme="minorHAnsi"/>
          <w:b/>
          <w:vertAlign w:val="superscript"/>
        </w:rPr>
        <w:t>*</w:t>
      </w:r>
      <w:r w:rsidRPr="008046EA">
        <w:rPr>
          <w:rFonts w:asciiTheme="minorHAnsi" w:hAnsiTheme="minorHAnsi" w:cstheme="minorHAnsi"/>
          <w:i/>
          <w:sz w:val="20"/>
          <w:szCs w:val="20"/>
        </w:rPr>
        <w:t>niepotrzebne skreślić</w:t>
      </w:r>
    </w:p>
    <w:p w:rsidR="004857CD" w:rsidRPr="009F4E10" w:rsidRDefault="004857CD" w:rsidP="00FA185D">
      <w:pPr>
        <w:tabs>
          <w:tab w:val="left" w:pos="407"/>
        </w:tabs>
        <w:spacing w:after="0"/>
        <w:jc w:val="both"/>
        <w:rPr>
          <w:rFonts w:asciiTheme="minorHAnsi" w:hAnsiTheme="minorHAnsi" w:cstheme="minorHAnsi"/>
          <w:sz w:val="4"/>
          <w:szCs w:val="4"/>
        </w:rPr>
      </w:pPr>
    </w:p>
    <w:tbl>
      <w:tblPr>
        <w:tblStyle w:val="Tabela-Siatka"/>
        <w:tblpPr w:leftFromText="141" w:rightFromText="141" w:vertAnchor="text" w:horzAnchor="page" w:tblpX="1891" w:tblpY="18"/>
        <w:tblW w:w="80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04"/>
        <w:gridCol w:w="3669"/>
        <w:gridCol w:w="2247"/>
        <w:gridCol w:w="1390"/>
      </w:tblGrid>
      <w:tr w:rsidR="00FA0779" w:rsidRPr="00814A41" w:rsidTr="00DB2DA1">
        <w:trPr>
          <w:trHeight w:val="62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779" w:rsidRPr="00814A41" w:rsidRDefault="00FA0779" w:rsidP="00162237">
            <w:pPr>
              <w:tabs>
                <w:tab w:val="left" w:pos="407"/>
              </w:tabs>
              <w:ind w:left="17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>l.p.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>Nazwa składnika rzeczowego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779" w:rsidRPr="00814A41" w:rsidRDefault="00FA0779" w:rsidP="00BB362C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 xml:space="preserve">Numer </w:t>
            </w:r>
            <w:r w:rsidR="00FA185D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>widencyjny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779" w:rsidRDefault="00AD17E8" w:rsidP="00FA0779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="00FA0779" w:rsidRPr="00814A41">
              <w:rPr>
                <w:rFonts w:asciiTheme="minorHAnsi" w:hAnsiTheme="minorHAnsi" w:cstheme="minorHAnsi"/>
                <w:sz w:val="20"/>
                <w:szCs w:val="20"/>
              </w:rPr>
              <w:t>lość</w:t>
            </w:r>
          </w:p>
          <w:p w:rsidR="00AD17E8" w:rsidRPr="00814A41" w:rsidRDefault="00AD17E8" w:rsidP="00FA0779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szt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</w:tr>
      <w:tr w:rsidR="00FA0779" w:rsidRPr="00814A41" w:rsidTr="00DB2DA1">
        <w:trPr>
          <w:trHeight w:val="20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0779" w:rsidRPr="00814A41" w:rsidTr="00DB2DA1">
        <w:trPr>
          <w:trHeight w:val="20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0779" w:rsidRPr="00814A41" w:rsidTr="00DB2DA1">
        <w:trPr>
          <w:trHeight w:val="19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0779" w:rsidRPr="00814A41" w:rsidTr="00DB2DA1">
        <w:trPr>
          <w:trHeight w:val="19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A41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79" w:rsidRPr="00814A41" w:rsidRDefault="00FA0779" w:rsidP="00FA0779">
            <w:pPr>
              <w:tabs>
                <w:tab w:val="left" w:pos="407"/>
              </w:tabs>
              <w:ind w:left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814A41" w:rsidRDefault="00814A41" w:rsidP="007458CF">
      <w:pPr>
        <w:tabs>
          <w:tab w:val="left" w:pos="407"/>
        </w:tabs>
        <w:spacing w:after="0"/>
        <w:ind w:left="284"/>
        <w:jc w:val="both"/>
        <w:rPr>
          <w:rFonts w:asciiTheme="minorHAnsi" w:hAnsiTheme="minorHAnsi" w:cstheme="minorHAnsi"/>
        </w:rPr>
      </w:pPr>
    </w:p>
    <w:p w:rsidR="004857CD" w:rsidRDefault="004857CD" w:rsidP="007458CF">
      <w:pPr>
        <w:tabs>
          <w:tab w:val="left" w:pos="407"/>
        </w:tabs>
        <w:spacing w:after="0"/>
        <w:ind w:left="284"/>
        <w:jc w:val="both"/>
        <w:rPr>
          <w:rFonts w:asciiTheme="minorHAnsi" w:hAnsiTheme="minorHAnsi" w:cstheme="minorHAnsi"/>
        </w:rPr>
      </w:pPr>
    </w:p>
    <w:p w:rsidR="004857CD" w:rsidRDefault="004857CD" w:rsidP="007458CF">
      <w:pPr>
        <w:tabs>
          <w:tab w:val="left" w:pos="407"/>
        </w:tabs>
        <w:spacing w:after="0"/>
        <w:ind w:left="284"/>
        <w:jc w:val="both"/>
        <w:rPr>
          <w:rFonts w:asciiTheme="minorHAnsi" w:hAnsiTheme="minorHAnsi" w:cstheme="minorHAnsi"/>
        </w:rPr>
      </w:pPr>
    </w:p>
    <w:p w:rsidR="004857CD" w:rsidRDefault="004857CD" w:rsidP="007458CF">
      <w:pPr>
        <w:tabs>
          <w:tab w:val="left" w:pos="407"/>
        </w:tabs>
        <w:spacing w:after="0"/>
        <w:ind w:left="284"/>
        <w:jc w:val="both"/>
        <w:rPr>
          <w:rFonts w:asciiTheme="minorHAnsi" w:hAnsiTheme="minorHAnsi" w:cstheme="minorHAnsi"/>
        </w:rPr>
      </w:pPr>
    </w:p>
    <w:p w:rsidR="004857CD" w:rsidRDefault="004857CD" w:rsidP="007458CF">
      <w:pPr>
        <w:tabs>
          <w:tab w:val="left" w:pos="407"/>
        </w:tabs>
        <w:spacing w:after="0"/>
        <w:ind w:left="284"/>
        <w:jc w:val="both"/>
        <w:rPr>
          <w:rFonts w:asciiTheme="minorHAnsi" w:hAnsiTheme="minorHAnsi" w:cstheme="minorHAnsi"/>
        </w:rPr>
      </w:pPr>
    </w:p>
    <w:p w:rsidR="004857CD" w:rsidRDefault="004857CD" w:rsidP="007458CF">
      <w:pPr>
        <w:tabs>
          <w:tab w:val="left" w:pos="407"/>
        </w:tabs>
        <w:spacing w:after="0"/>
        <w:ind w:left="284"/>
        <w:jc w:val="both"/>
        <w:rPr>
          <w:rFonts w:asciiTheme="minorHAnsi" w:hAnsiTheme="minorHAnsi" w:cstheme="minorHAnsi"/>
        </w:rPr>
      </w:pPr>
    </w:p>
    <w:p w:rsidR="002431A9" w:rsidRDefault="002431A9" w:rsidP="003F2254">
      <w:pPr>
        <w:tabs>
          <w:tab w:val="left" w:pos="426"/>
        </w:tabs>
        <w:spacing w:after="0"/>
        <w:ind w:left="284" w:firstLine="142"/>
        <w:rPr>
          <w:rFonts w:asciiTheme="minorHAnsi" w:hAnsiTheme="minorHAnsi" w:cstheme="minorHAnsi"/>
          <w:b/>
          <w:sz w:val="4"/>
          <w:szCs w:val="4"/>
          <w:vertAlign w:val="superscript"/>
        </w:rPr>
      </w:pPr>
      <w:r>
        <w:rPr>
          <w:rFonts w:asciiTheme="minorHAnsi" w:hAnsiTheme="minorHAnsi" w:cstheme="minorHAnsi"/>
          <w:b/>
          <w:vertAlign w:val="superscript"/>
        </w:rPr>
        <w:t xml:space="preserve">    </w:t>
      </w:r>
    </w:p>
    <w:p w:rsidR="002431A9" w:rsidRPr="002431A9" w:rsidRDefault="002431A9" w:rsidP="003F2254">
      <w:pPr>
        <w:tabs>
          <w:tab w:val="left" w:pos="426"/>
        </w:tabs>
        <w:spacing w:after="0"/>
        <w:ind w:left="284" w:firstLine="142"/>
        <w:rPr>
          <w:rFonts w:asciiTheme="minorHAnsi" w:hAnsiTheme="minorHAnsi" w:cstheme="minorHAnsi"/>
          <w:b/>
          <w:sz w:val="4"/>
          <w:szCs w:val="4"/>
          <w:vertAlign w:val="superscript"/>
        </w:rPr>
      </w:pPr>
    </w:p>
    <w:p w:rsidR="00CC0EA2" w:rsidRDefault="00CC0EA2" w:rsidP="00CC0EA2">
      <w:pPr>
        <w:tabs>
          <w:tab w:val="left" w:pos="426"/>
        </w:tabs>
        <w:spacing w:after="0"/>
        <w:ind w:left="709"/>
        <w:rPr>
          <w:rFonts w:asciiTheme="minorHAnsi" w:hAnsiTheme="minorHAnsi" w:cstheme="minorHAnsi"/>
        </w:rPr>
      </w:pPr>
    </w:p>
    <w:p w:rsidR="008046EA" w:rsidRPr="002431A9" w:rsidRDefault="008046EA" w:rsidP="00CC0EA2">
      <w:pPr>
        <w:tabs>
          <w:tab w:val="left" w:pos="426"/>
        </w:tabs>
        <w:spacing w:after="0"/>
        <w:ind w:left="709"/>
        <w:rPr>
          <w:rFonts w:asciiTheme="minorHAnsi" w:hAnsiTheme="minorHAnsi" w:cstheme="minorHAnsi"/>
        </w:rPr>
      </w:pPr>
    </w:p>
    <w:p w:rsidR="007458CF" w:rsidRPr="00631FBE" w:rsidRDefault="001C7493" w:rsidP="00B2728D">
      <w:pPr>
        <w:tabs>
          <w:tab w:val="left" w:pos="407"/>
        </w:tabs>
        <w:spacing w:after="0" w:line="240" w:lineRule="auto"/>
        <w:ind w:left="426" w:hanging="284"/>
        <w:jc w:val="both"/>
        <w:rPr>
          <w:rFonts w:asciiTheme="minorHAnsi" w:hAnsiTheme="minorHAnsi" w:cstheme="minorHAnsi"/>
          <w:b/>
          <w:spacing w:val="-2"/>
        </w:rPr>
      </w:pPr>
      <w:r>
        <w:rPr>
          <w:rFonts w:asciiTheme="minorHAnsi" w:hAnsiTheme="minorHAnsi" w:cstheme="minorHAnsi"/>
          <w:b/>
          <w:spacing w:val="-2"/>
        </w:rPr>
        <w:t>5</w:t>
      </w:r>
      <w:r w:rsidR="007458CF" w:rsidRPr="00626E34">
        <w:rPr>
          <w:rFonts w:asciiTheme="minorHAnsi" w:hAnsiTheme="minorHAnsi" w:cstheme="minorHAnsi"/>
          <w:b/>
          <w:spacing w:val="-2"/>
        </w:rPr>
        <w:t xml:space="preserve">. </w:t>
      </w:r>
      <w:r w:rsidR="007458CF" w:rsidRPr="00631FBE">
        <w:rPr>
          <w:rFonts w:asciiTheme="minorHAnsi" w:hAnsiTheme="minorHAnsi" w:cstheme="minorHAnsi"/>
          <w:b/>
          <w:spacing w:val="-2"/>
        </w:rPr>
        <w:t xml:space="preserve">Uzasadnienie potrzeb </w:t>
      </w:r>
      <w:r w:rsidR="007458CF">
        <w:rPr>
          <w:rFonts w:asciiTheme="minorHAnsi" w:hAnsiTheme="minorHAnsi" w:cstheme="minorHAnsi"/>
          <w:b/>
          <w:spacing w:val="-2"/>
        </w:rPr>
        <w:t xml:space="preserve">i </w:t>
      </w:r>
      <w:r w:rsidR="007458CF" w:rsidRPr="001B6F1B">
        <w:rPr>
          <w:rFonts w:asciiTheme="minorHAnsi" w:hAnsiTheme="minorHAnsi" w:cstheme="minorHAnsi"/>
          <w:b/>
          <w:spacing w:val="-2"/>
        </w:rPr>
        <w:t>sposobu wykorzystania</w:t>
      </w:r>
      <w:r w:rsidR="007458CF">
        <w:rPr>
          <w:rFonts w:asciiTheme="minorHAnsi" w:hAnsiTheme="minorHAnsi" w:cstheme="minorHAnsi"/>
          <w:b/>
          <w:spacing w:val="-2"/>
        </w:rPr>
        <w:t xml:space="preserve"> składników</w:t>
      </w:r>
      <w:r w:rsidR="007458CF" w:rsidRPr="001B6F1B">
        <w:rPr>
          <w:rFonts w:asciiTheme="minorHAnsi" w:hAnsiTheme="minorHAnsi" w:cstheme="minorHAnsi"/>
          <w:b/>
          <w:spacing w:val="-2"/>
        </w:rPr>
        <w:t xml:space="preserve"> </w:t>
      </w:r>
      <w:r w:rsidR="007458CF">
        <w:rPr>
          <w:rFonts w:asciiTheme="minorHAnsi" w:hAnsiTheme="minorHAnsi" w:cstheme="minorHAnsi"/>
          <w:b/>
          <w:spacing w:val="-2"/>
        </w:rPr>
        <w:t>rzeczow</w:t>
      </w:r>
      <w:r w:rsidR="007458CF" w:rsidRPr="001B6F1B">
        <w:rPr>
          <w:rFonts w:asciiTheme="minorHAnsi" w:hAnsiTheme="minorHAnsi" w:cstheme="minorHAnsi"/>
          <w:b/>
          <w:spacing w:val="-2"/>
        </w:rPr>
        <w:t>ych majątku ruchomego</w:t>
      </w:r>
      <w:r w:rsidR="007458CF" w:rsidRPr="00631FBE">
        <w:rPr>
          <w:rFonts w:asciiTheme="minorHAnsi" w:hAnsiTheme="minorHAnsi" w:cstheme="minorHAnsi"/>
          <w:b/>
          <w:spacing w:val="-2"/>
        </w:rPr>
        <w:t>:</w:t>
      </w:r>
    </w:p>
    <w:p w:rsidR="007458CF" w:rsidRDefault="007458CF" w:rsidP="007458CF">
      <w:pPr>
        <w:tabs>
          <w:tab w:val="left" w:pos="407"/>
        </w:tabs>
        <w:spacing w:after="0"/>
        <w:ind w:left="426"/>
        <w:rPr>
          <w:rFonts w:asciiTheme="minorHAnsi" w:hAnsiTheme="minorHAnsi" w:cstheme="minorHAnsi"/>
        </w:rPr>
      </w:pPr>
      <w:r w:rsidRPr="00626E34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</w:t>
      </w:r>
      <w:r w:rsidR="002C6996" w:rsidRPr="00626E34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</w:t>
      </w:r>
    </w:p>
    <w:p w:rsidR="007458CF" w:rsidRPr="00631FBE" w:rsidRDefault="007458CF" w:rsidP="007458CF">
      <w:pPr>
        <w:tabs>
          <w:tab w:val="left" w:pos="407"/>
        </w:tabs>
        <w:spacing w:after="0"/>
        <w:ind w:left="426"/>
        <w:rPr>
          <w:rFonts w:asciiTheme="minorHAnsi" w:hAnsiTheme="minorHAnsi" w:cstheme="minorHAnsi"/>
        </w:rPr>
      </w:pPr>
    </w:p>
    <w:p w:rsidR="007458CF" w:rsidRDefault="001C7493" w:rsidP="007458CF">
      <w:pPr>
        <w:tabs>
          <w:tab w:val="left" w:pos="407"/>
        </w:tabs>
        <w:spacing w:after="0"/>
        <w:ind w:left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spacing w:val="-2"/>
        </w:rPr>
        <w:t>6</w:t>
      </w:r>
      <w:r w:rsidR="007458CF" w:rsidRPr="00626E34">
        <w:rPr>
          <w:rFonts w:asciiTheme="minorHAnsi" w:hAnsiTheme="minorHAnsi" w:cstheme="minorHAnsi"/>
          <w:b/>
          <w:spacing w:val="-2"/>
        </w:rPr>
        <w:t xml:space="preserve">. </w:t>
      </w:r>
      <w:r w:rsidR="007458CF" w:rsidRPr="001B6F1B">
        <w:rPr>
          <w:rFonts w:asciiTheme="minorHAnsi" w:hAnsiTheme="minorHAnsi" w:cstheme="minorHAnsi"/>
          <w:b/>
        </w:rPr>
        <w:t>Oświadczenie Wnioskodawcy</w:t>
      </w:r>
      <w:r w:rsidR="00B2728D">
        <w:rPr>
          <w:rFonts w:asciiTheme="minorHAnsi" w:hAnsiTheme="minorHAnsi" w:cstheme="minorHAnsi"/>
          <w:b/>
        </w:rPr>
        <w:t>:</w:t>
      </w:r>
    </w:p>
    <w:p w:rsidR="007458CF" w:rsidRPr="0017442C" w:rsidRDefault="007458CF" w:rsidP="007458CF">
      <w:pPr>
        <w:tabs>
          <w:tab w:val="left" w:pos="407"/>
        </w:tabs>
        <w:spacing w:after="0"/>
        <w:ind w:left="426"/>
        <w:rPr>
          <w:rFonts w:asciiTheme="minorHAnsi" w:hAnsiTheme="minorHAnsi" w:cstheme="minorHAnsi"/>
        </w:rPr>
      </w:pPr>
      <w:r w:rsidRPr="0017442C">
        <w:rPr>
          <w:rFonts w:asciiTheme="minorHAnsi" w:hAnsiTheme="minorHAnsi" w:cstheme="minorHAnsi"/>
          <w:spacing w:val="-2"/>
        </w:rPr>
        <w:t>Oświadczam</w:t>
      </w:r>
      <w:r w:rsidRPr="0017442C">
        <w:rPr>
          <w:rFonts w:asciiTheme="minorHAnsi" w:hAnsiTheme="minorHAnsi" w:cstheme="minorHAnsi"/>
        </w:rPr>
        <w:t>, że:</w:t>
      </w:r>
    </w:p>
    <w:p w:rsidR="007458CF" w:rsidRPr="001B6F1B" w:rsidRDefault="007458CF" w:rsidP="008C636A">
      <w:pPr>
        <w:pStyle w:val="Akapitzlist"/>
        <w:widowControl/>
        <w:numPr>
          <w:ilvl w:val="0"/>
          <w:numId w:val="1"/>
        </w:numPr>
        <w:autoSpaceDE/>
        <w:autoSpaceDN/>
        <w:spacing w:line="259" w:lineRule="auto"/>
        <w:ind w:left="851" w:hanging="284"/>
        <w:contextualSpacing/>
        <w:rPr>
          <w:rFonts w:asciiTheme="minorHAnsi" w:hAnsiTheme="minorHAnsi" w:cstheme="minorHAnsi"/>
        </w:rPr>
      </w:pPr>
      <w:r w:rsidRPr="00626E34">
        <w:rPr>
          <w:rFonts w:asciiTheme="minorHAnsi" w:hAnsiTheme="minorHAnsi" w:cstheme="minorHAnsi"/>
        </w:rPr>
        <w:t>akceptuję zasa</w:t>
      </w:r>
      <w:r w:rsidR="006C59CD">
        <w:rPr>
          <w:rFonts w:asciiTheme="minorHAnsi" w:hAnsiTheme="minorHAnsi" w:cstheme="minorHAnsi"/>
        </w:rPr>
        <w:t xml:space="preserve">dy dokonania </w:t>
      </w:r>
      <w:r w:rsidR="006C59CD" w:rsidRPr="006C59CD">
        <w:rPr>
          <w:rFonts w:asciiTheme="minorHAnsi" w:hAnsiTheme="minorHAnsi" w:cstheme="minorHAnsi"/>
        </w:rPr>
        <w:t>nieodpłatnego</w:t>
      </w:r>
      <w:r w:rsidR="006C59CD">
        <w:rPr>
          <w:rFonts w:asciiTheme="minorHAnsi" w:hAnsiTheme="minorHAnsi" w:cstheme="minorHAnsi"/>
        </w:rPr>
        <w:t xml:space="preserve"> przekazania</w:t>
      </w:r>
      <w:r w:rsidR="006C59CD" w:rsidRPr="006C59CD">
        <w:rPr>
          <w:rFonts w:asciiTheme="minorHAnsi" w:hAnsiTheme="minorHAnsi" w:cstheme="minorHAnsi"/>
        </w:rPr>
        <w:t xml:space="preserve"> </w:t>
      </w:r>
      <w:r w:rsidRPr="00626E34">
        <w:rPr>
          <w:rFonts w:asciiTheme="minorHAnsi" w:hAnsiTheme="minorHAnsi" w:cstheme="minorHAnsi"/>
        </w:rPr>
        <w:t xml:space="preserve">przez </w:t>
      </w:r>
      <w:r>
        <w:rPr>
          <w:rFonts w:asciiTheme="minorHAnsi" w:hAnsiTheme="minorHAnsi" w:cstheme="minorHAnsi"/>
        </w:rPr>
        <w:t>Kielecki Park Technologiczny</w:t>
      </w:r>
      <w:r w:rsidRPr="00626E34">
        <w:rPr>
          <w:rFonts w:asciiTheme="minorHAnsi" w:hAnsiTheme="minorHAnsi" w:cstheme="minorHAnsi"/>
        </w:rPr>
        <w:t xml:space="preserve"> składnik</w:t>
      </w:r>
      <w:r>
        <w:rPr>
          <w:rFonts w:asciiTheme="minorHAnsi" w:hAnsiTheme="minorHAnsi" w:cstheme="minorHAnsi"/>
        </w:rPr>
        <w:t xml:space="preserve">ów rzeczowych majątku </w:t>
      </w:r>
      <w:r w:rsidRPr="001B6F1B">
        <w:rPr>
          <w:rFonts w:asciiTheme="minorHAnsi" w:hAnsiTheme="minorHAnsi" w:cstheme="minorHAnsi"/>
        </w:rPr>
        <w:t>ruchomego;</w:t>
      </w:r>
    </w:p>
    <w:p w:rsidR="007458CF" w:rsidRDefault="007458CF" w:rsidP="008C636A">
      <w:pPr>
        <w:pStyle w:val="TableParagraph"/>
        <w:numPr>
          <w:ilvl w:val="0"/>
          <w:numId w:val="1"/>
        </w:numPr>
        <w:tabs>
          <w:tab w:val="left" w:pos="317"/>
        </w:tabs>
        <w:ind w:left="851" w:right="95" w:hanging="284"/>
        <w:jc w:val="both"/>
        <w:rPr>
          <w:rFonts w:asciiTheme="minorHAnsi" w:hAnsiTheme="minorHAnsi" w:cstheme="minorHAnsi"/>
        </w:rPr>
      </w:pPr>
      <w:r w:rsidRPr="001B6F1B">
        <w:rPr>
          <w:rFonts w:asciiTheme="minorHAnsi" w:hAnsiTheme="minorHAnsi" w:cstheme="minorHAnsi"/>
        </w:rPr>
        <w:t xml:space="preserve">składni(i) rzeczowy(-e) majątku ruchomego zostanie(-ą) odebrany(-e) w terminie </w:t>
      </w:r>
      <w:r w:rsidRPr="001B6F1B">
        <w:rPr>
          <w:rFonts w:asciiTheme="minorHAnsi" w:hAnsiTheme="minorHAnsi" w:cstheme="minorHAnsi"/>
        </w:rPr>
        <w:br/>
        <w:t>i miejscu wskazanym w Protokole zdawczo - odbiorczym,</w:t>
      </w:r>
      <w:r w:rsidRPr="001B6F1B">
        <w:rPr>
          <w:rFonts w:asciiTheme="minorHAnsi" w:hAnsiTheme="minorHAnsi" w:cstheme="minorHAnsi"/>
          <w:spacing w:val="-11"/>
        </w:rPr>
        <w:t xml:space="preserve"> </w:t>
      </w:r>
      <w:r w:rsidRPr="001B6F1B">
        <w:rPr>
          <w:rFonts w:asciiTheme="minorHAnsi" w:hAnsiTheme="minorHAnsi" w:cstheme="minorHAnsi"/>
        </w:rPr>
        <w:t xml:space="preserve">stanowiącym podstawę </w:t>
      </w:r>
      <w:r w:rsidR="006C59CD" w:rsidRPr="006C59CD">
        <w:rPr>
          <w:rFonts w:asciiTheme="minorHAnsi" w:hAnsiTheme="minorHAnsi" w:cstheme="minorHAnsi"/>
        </w:rPr>
        <w:t>nieodpłatnego</w:t>
      </w:r>
      <w:r w:rsidR="006C59CD">
        <w:rPr>
          <w:rFonts w:asciiTheme="minorHAnsi" w:hAnsiTheme="minorHAnsi" w:cstheme="minorHAnsi"/>
        </w:rPr>
        <w:t xml:space="preserve"> przekazania</w:t>
      </w:r>
      <w:r w:rsidRPr="001B6F1B">
        <w:rPr>
          <w:rFonts w:asciiTheme="minorHAnsi" w:hAnsiTheme="minorHAnsi" w:cstheme="minorHAnsi"/>
        </w:rPr>
        <w:t>;</w:t>
      </w:r>
    </w:p>
    <w:p w:rsidR="007458CF" w:rsidRPr="00D007C8" w:rsidRDefault="007458CF" w:rsidP="008C636A">
      <w:pPr>
        <w:pStyle w:val="TableParagraph"/>
        <w:numPr>
          <w:ilvl w:val="0"/>
          <w:numId w:val="1"/>
        </w:numPr>
        <w:tabs>
          <w:tab w:val="left" w:pos="317"/>
        </w:tabs>
        <w:ind w:left="851" w:right="95" w:hanging="284"/>
        <w:jc w:val="both"/>
        <w:rPr>
          <w:rFonts w:asciiTheme="minorHAnsi" w:hAnsiTheme="minorHAnsi" w:cstheme="minorHAnsi"/>
        </w:rPr>
      </w:pPr>
      <w:r w:rsidRPr="006C59CD">
        <w:rPr>
          <w:rFonts w:asciiTheme="minorHAnsi" w:hAnsiTheme="minorHAnsi" w:cstheme="minorHAnsi"/>
        </w:rPr>
        <w:t>zobowiązuję się do pokrycia kosztów związanych</w:t>
      </w:r>
      <w:r w:rsidR="006C59CD">
        <w:rPr>
          <w:rFonts w:asciiTheme="minorHAnsi" w:hAnsiTheme="minorHAnsi" w:cstheme="minorHAnsi"/>
        </w:rPr>
        <w:t xml:space="preserve"> z</w:t>
      </w:r>
      <w:r w:rsidRPr="006C59CD">
        <w:rPr>
          <w:rFonts w:asciiTheme="minorHAnsi" w:hAnsiTheme="minorHAnsi" w:cstheme="minorHAnsi"/>
        </w:rPr>
        <w:t xml:space="preserve"> odbior</w:t>
      </w:r>
      <w:r w:rsidR="006C59CD">
        <w:rPr>
          <w:rFonts w:asciiTheme="minorHAnsi" w:hAnsiTheme="minorHAnsi" w:cstheme="minorHAnsi"/>
        </w:rPr>
        <w:t>em</w:t>
      </w:r>
      <w:r w:rsidRPr="006C59CD">
        <w:rPr>
          <w:rFonts w:asciiTheme="minorHAnsi" w:hAnsiTheme="minorHAnsi" w:cstheme="minorHAnsi"/>
        </w:rPr>
        <w:t xml:space="preserve"> </w:t>
      </w:r>
      <w:r w:rsidRPr="00D007C8">
        <w:rPr>
          <w:rFonts w:asciiTheme="minorHAnsi" w:hAnsiTheme="minorHAnsi" w:cstheme="minorHAnsi"/>
        </w:rPr>
        <w:t>składnik</w:t>
      </w:r>
      <w:r w:rsidR="006C59CD" w:rsidRPr="00D007C8">
        <w:rPr>
          <w:rFonts w:asciiTheme="minorHAnsi" w:hAnsiTheme="minorHAnsi" w:cstheme="minorHAnsi"/>
        </w:rPr>
        <w:t>ów rzeczowych majątku ruchomego;</w:t>
      </w:r>
    </w:p>
    <w:p w:rsidR="007458CF" w:rsidRPr="001B6F1B" w:rsidRDefault="007458CF" w:rsidP="008C636A">
      <w:pPr>
        <w:pStyle w:val="Akapitzlist"/>
        <w:widowControl/>
        <w:numPr>
          <w:ilvl w:val="0"/>
          <w:numId w:val="1"/>
        </w:numPr>
        <w:autoSpaceDE/>
        <w:autoSpaceDN/>
        <w:spacing w:line="259" w:lineRule="auto"/>
        <w:ind w:left="851" w:hanging="284"/>
        <w:contextualSpacing/>
        <w:rPr>
          <w:rFonts w:asciiTheme="minorHAnsi" w:hAnsiTheme="minorHAnsi" w:cstheme="minorHAnsi"/>
        </w:rPr>
      </w:pPr>
      <w:r w:rsidRPr="001B6F1B">
        <w:rPr>
          <w:rFonts w:asciiTheme="minorHAnsi" w:hAnsiTheme="minorHAnsi" w:cstheme="minorHAnsi"/>
        </w:rPr>
        <w:t>byłem poinformowany o możliwości zapoznania się ze stanem technicznym składnika(-ów) rzeczowego(-</w:t>
      </w:r>
      <w:proofErr w:type="spellStart"/>
      <w:r w:rsidRPr="001B6F1B">
        <w:rPr>
          <w:rFonts w:asciiTheme="minorHAnsi" w:hAnsiTheme="minorHAnsi" w:cstheme="minorHAnsi"/>
        </w:rPr>
        <w:t>ych</w:t>
      </w:r>
      <w:proofErr w:type="spellEnd"/>
      <w:r w:rsidRPr="001B6F1B">
        <w:rPr>
          <w:rFonts w:asciiTheme="minorHAnsi" w:hAnsiTheme="minorHAnsi" w:cstheme="minorHAnsi"/>
        </w:rPr>
        <w:t>) majątku ruchomego, których niniejszy wniosek dotycz</w:t>
      </w:r>
      <w:r w:rsidR="001E04F3">
        <w:rPr>
          <w:rFonts w:asciiTheme="minorHAnsi" w:hAnsiTheme="minorHAnsi" w:cstheme="minorHAnsi"/>
        </w:rPr>
        <w:t>y</w:t>
      </w:r>
      <w:r w:rsidR="006C59CD">
        <w:rPr>
          <w:rFonts w:asciiTheme="minorHAnsi" w:hAnsiTheme="minorHAnsi" w:cstheme="minorHAnsi"/>
        </w:rPr>
        <w:t>;</w:t>
      </w:r>
    </w:p>
    <w:p w:rsidR="007458CF" w:rsidRDefault="001E04F3" w:rsidP="008C636A">
      <w:pPr>
        <w:pStyle w:val="Akapitzlist"/>
        <w:widowControl/>
        <w:numPr>
          <w:ilvl w:val="0"/>
          <w:numId w:val="1"/>
        </w:numPr>
        <w:autoSpaceDE/>
        <w:autoSpaceDN/>
        <w:spacing w:line="259" w:lineRule="auto"/>
        <w:ind w:left="851" w:hanging="284"/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7458CF" w:rsidRPr="001B6F1B">
        <w:rPr>
          <w:rFonts w:asciiTheme="minorHAnsi" w:hAnsiTheme="minorHAnsi" w:cstheme="minorHAnsi"/>
        </w:rPr>
        <w:t xml:space="preserve"> przypadku świadomej rezygnacji z oględzin składnika(-ów) majątku ruchomego, na które składam niniejszy wniosek ponoszę odpowiedzialność za skutki wynikające z jej rezygnacji.</w:t>
      </w:r>
    </w:p>
    <w:p w:rsidR="007458CF" w:rsidRPr="001B6F1B" w:rsidRDefault="007458CF" w:rsidP="007458CF">
      <w:pPr>
        <w:autoSpaceDN/>
        <w:spacing w:line="259" w:lineRule="auto"/>
        <w:contextualSpacing/>
        <w:rPr>
          <w:rFonts w:asciiTheme="minorHAnsi" w:hAnsiTheme="minorHAnsi" w:cstheme="minorHAnsi"/>
        </w:rPr>
      </w:pPr>
    </w:p>
    <w:p w:rsidR="007458CF" w:rsidRDefault="001C7493" w:rsidP="004D5775">
      <w:pPr>
        <w:tabs>
          <w:tab w:val="left" w:pos="407"/>
        </w:tabs>
        <w:ind w:left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spacing w:val="-2"/>
        </w:rPr>
        <w:t>7</w:t>
      </w:r>
      <w:r w:rsidR="007458CF" w:rsidRPr="00626E34">
        <w:rPr>
          <w:rFonts w:asciiTheme="minorHAnsi" w:hAnsiTheme="minorHAnsi" w:cstheme="minorHAnsi"/>
          <w:b/>
          <w:spacing w:val="-2"/>
        </w:rPr>
        <w:t xml:space="preserve">. </w:t>
      </w:r>
      <w:r w:rsidR="001E714F">
        <w:rPr>
          <w:rFonts w:asciiTheme="minorHAnsi" w:hAnsiTheme="minorHAnsi" w:cstheme="minorHAnsi"/>
          <w:b/>
        </w:rPr>
        <w:t>Załączniki do wniosku</w:t>
      </w:r>
      <w:r w:rsidR="007458CF" w:rsidRPr="001B6F1B">
        <w:rPr>
          <w:rFonts w:asciiTheme="minorHAnsi" w:hAnsiTheme="minorHAnsi" w:cstheme="minorHAnsi"/>
        </w:rPr>
        <w:t>:</w:t>
      </w:r>
    </w:p>
    <w:p w:rsidR="007458CF" w:rsidRPr="00626E34" w:rsidRDefault="007458CF" w:rsidP="008C636A">
      <w:pPr>
        <w:pStyle w:val="Akapitzlist"/>
        <w:widowControl/>
        <w:numPr>
          <w:ilvl w:val="0"/>
          <w:numId w:val="2"/>
        </w:numPr>
        <w:autoSpaceDE/>
        <w:autoSpaceDN/>
        <w:spacing w:after="160" w:line="259" w:lineRule="auto"/>
        <w:ind w:left="709" w:hanging="283"/>
        <w:contextualSpacing/>
        <w:rPr>
          <w:rFonts w:asciiTheme="minorHAnsi" w:hAnsiTheme="minorHAnsi" w:cstheme="minorHAnsi"/>
        </w:rPr>
      </w:pPr>
      <w:r w:rsidRPr="00626E34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</w:p>
    <w:p w:rsidR="007458CF" w:rsidRPr="00626E34" w:rsidRDefault="007458CF" w:rsidP="008C636A">
      <w:pPr>
        <w:pStyle w:val="Akapitzlist"/>
        <w:widowControl/>
        <w:numPr>
          <w:ilvl w:val="0"/>
          <w:numId w:val="2"/>
        </w:numPr>
        <w:autoSpaceDE/>
        <w:autoSpaceDN/>
        <w:spacing w:after="160" w:line="259" w:lineRule="auto"/>
        <w:ind w:left="709" w:hanging="283"/>
        <w:contextualSpacing/>
        <w:rPr>
          <w:rFonts w:asciiTheme="minorHAnsi" w:hAnsiTheme="minorHAnsi" w:cstheme="minorHAnsi"/>
        </w:rPr>
      </w:pPr>
      <w:r w:rsidRPr="00626E34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…………………………………………………………………………………………………………………………………...</w:t>
      </w:r>
    </w:p>
    <w:p w:rsidR="007458CF" w:rsidRPr="00626E34" w:rsidRDefault="007458CF" w:rsidP="008C636A">
      <w:pPr>
        <w:pStyle w:val="Akapitzlist"/>
        <w:ind w:left="709" w:hanging="283"/>
        <w:rPr>
          <w:rFonts w:asciiTheme="minorHAnsi" w:hAnsiTheme="minorHAnsi" w:cstheme="minorHAnsi"/>
        </w:rPr>
      </w:pPr>
    </w:p>
    <w:p w:rsidR="007458CF" w:rsidRDefault="007458CF" w:rsidP="007458CF">
      <w:pPr>
        <w:jc w:val="both"/>
        <w:rPr>
          <w:rFonts w:asciiTheme="minorHAnsi" w:hAnsiTheme="minorHAnsi" w:cstheme="minorHAnsi"/>
        </w:rPr>
      </w:pPr>
    </w:p>
    <w:p w:rsidR="001E04F3" w:rsidRDefault="001E04F3" w:rsidP="007458CF">
      <w:pPr>
        <w:jc w:val="both"/>
        <w:rPr>
          <w:rFonts w:asciiTheme="minorHAnsi" w:hAnsiTheme="minorHAnsi" w:cstheme="minorHAnsi"/>
        </w:rPr>
      </w:pPr>
    </w:p>
    <w:p w:rsidR="001E04F3" w:rsidRPr="00626E34" w:rsidRDefault="001E04F3" w:rsidP="007458CF">
      <w:pPr>
        <w:jc w:val="both"/>
        <w:rPr>
          <w:rFonts w:asciiTheme="minorHAnsi" w:hAnsiTheme="minorHAnsi" w:cstheme="minorHAnsi"/>
        </w:rPr>
      </w:pPr>
    </w:p>
    <w:p w:rsidR="007458CF" w:rsidRPr="00626E34" w:rsidRDefault="007458CF" w:rsidP="007458CF">
      <w:pPr>
        <w:jc w:val="both"/>
        <w:rPr>
          <w:rFonts w:asciiTheme="minorHAnsi" w:hAnsiTheme="minorHAnsi" w:cstheme="minorHAnsi"/>
        </w:rPr>
      </w:pPr>
    </w:p>
    <w:p w:rsidR="008536EC" w:rsidRDefault="007458CF" w:rsidP="008536EC">
      <w:pPr>
        <w:spacing w:after="0"/>
        <w:ind w:left="4253"/>
        <w:jc w:val="both"/>
        <w:rPr>
          <w:rFonts w:asciiTheme="minorHAnsi" w:hAnsiTheme="minorHAnsi" w:cstheme="minorHAnsi"/>
          <w:sz w:val="20"/>
          <w:szCs w:val="20"/>
        </w:rPr>
      </w:pPr>
      <w:r w:rsidRPr="008536EC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……………………………………………………………………………..……………………</w:t>
      </w:r>
    </w:p>
    <w:p w:rsidR="008536EC" w:rsidRPr="008536EC" w:rsidRDefault="007458CF" w:rsidP="008536EC">
      <w:pPr>
        <w:spacing w:after="0"/>
        <w:ind w:left="4962"/>
        <w:jc w:val="both"/>
        <w:rPr>
          <w:rFonts w:asciiTheme="minorHAnsi" w:hAnsiTheme="minorHAnsi" w:cstheme="minorHAnsi"/>
          <w:sz w:val="20"/>
          <w:szCs w:val="20"/>
        </w:rPr>
      </w:pPr>
      <w:r w:rsidRPr="00626E34">
        <w:rPr>
          <w:rFonts w:asciiTheme="minorHAnsi" w:hAnsiTheme="minorHAnsi" w:cstheme="minorHAnsi"/>
          <w:i/>
          <w:sz w:val="20"/>
          <w:szCs w:val="20"/>
        </w:rPr>
        <w:t>(</w:t>
      </w:r>
      <w:r w:rsidRPr="008536EC">
        <w:rPr>
          <w:rFonts w:asciiTheme="minorHAnsi" w:hAnsiTheme="minorHAnsi" w:cstheme="minorHAnsi"/>
          <w:i/>
          <w:sz w:val="18"/>
          <w:szCs w:val="18"/>
        </w:rPr>
        <w:t>czytelny podpis osoby reprezentującej Wnioskodawcę</w:t>
      </w:r>
      <w:r w:rsidR="008536EC" w:rsidRPr="008536EC">
        <w:rPr>
          <w:rFonts w:asciiTheme="minorHAnsi" w:hAnsiTheme="minorHAnsi" w:cstheme="minorHAnsi"/>
          <w:i/>
          <w:sz w:val="18"/>
          <w:szCs w:val="18"/>
        </w:rPr>
        <w:t xml:space="preserve"> </w:t>
      </w:r>
    </w:p>
    <w:p w:rsidR="007458CF" w:rsidRPr="008536EC" w:rsidRDefault="008536EC" w:rsidP="008536EC">
      <w:pPr>
        <w:spacing w:after="0"/>
        <w:ind w:left="5387" w:firstLine="425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lub podpis i pie</w:t>
      </w:r>
      <w:r w:rsidRPr="008536EC">
        <w:rPr>
          <w:rFonts w:asciiTheme="minorHAnsi" w:hAnsiTheme="minorHAnsi" w:cstheme="minorHAnsi"/>
          <w:i/>
          <w:sz w:val="18"/>
          <w:szCs w:val="18"/>
        </w:rPr>
        <w:t>częć imienna</w:t>
      </w:r>
      <w:r w:rsidR="007458CF" w:rsidRPr="008536EC">
        <w:rPr>
          <w:rFonts w:asciiTheme="minorHAnsi" w:hAnsiTheme="minorHAnsi" w:cstheme="minorHAnsi"/>
          <w:i/>
          <w:sz w:val="18"/>
          <w:szCs w:val="18"/>
        </w:rPr>
        <w:t>)</w:t>
      </w:r>
    </w:p>
    <w:p w:rsidR="007458CF" w:rsidRPr="008536EC" w:rsidRDefault="007458CF" w:rsidP="008536EC">
      <w:pPr>
        <w:ind w:left="4962"/>
        <w:rPr>
          <w:sz w:val="18"/>
          <w:szCs w:val="18"/>
        </w:rPr>
      </w:pPr>
    </w:p>
    <w:p w:rsidR="008536EC" w:rsidRPr="008536EC" w:rsidRDefault="008536EC">
      <w:pPr>
        <w:rPr>
          <w:sz w:val="18"/>
          <w:szCs w:val="18"/>
        </w:rPr>
      </w:pPr>
    </w:p>
    <w:sectPr w:rsidR="008536EC" w:rsidRPr="008536EC" w:rsidSect="007458CF">
      <w:footerReference w:type="default" r:id="rId7"/>
      <w:headerReference w:type="firs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8CF" w:rsidRDefault="007458CF" w:rsidP="007458CF">
      <w:pPr>
        <w:spacing w:after="0" w:line="240" w:lineRule="auto"/>
      </w:pPr>
      <w:r>
        <w:separator/>
      </w:r>
    </w:p>
  </w:endnote>
  <w:endnote w:type="continuationSeparator" w:id="0">
    <w:p w:rsidR="007458CF" w:rsidRDefault="007458CF" w:rsidP="00745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31294261"/>
      <w:docPartObj>
        <w:docPartGallery w:val="Page Numbers (Bottom of Page)"/>
        <w:docPartUnique/>
      </w:docPartObj>
    </w:sdtPr>
    <w:sdtEndPr/>
    <w:sdtContent>
      <w:p w:rsidR="007458CF" w:rsidRDefault="007458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6A4F">
          <w:rPr>
            <w:noProof/>
          </w:rPr>
          <w:t>2</w:t>
        </w:r>
        <w:r>
          <w:fldChar w:fldCharType="end"/>
        </w:r>
      </w:p>
    </w:sdtContent>
  </w:sdt>
  <w:p w:rsidR="007458CF" w:rsidRDefault="007458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8CF" w:rsidRDefault="007458CF" w:rsidP="007458CF">
      <w:pPr>
        <w:spacing w:after="0" w:line="240" w:lineRule="auto"/>
      </w:pPr>
      <w:r>
        <w:separator/>
      </w:r>
    </w:p>
  </w:footnote>
  <w:footnote w:type="continuationSeparator" w:id="0">
    <w:p w:rsidR="007458CF" w:rsidRDefault="007458CF" w:rsidP="00745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8CF" w:rsidRPr="00F26069" w:rsidRDefault="006823FE" w:rsidP="007458CF">
    <w:pPr>
      <w:spacing w:after="0" w:line="240" w:lineRule="auto"/>
      <w:ind w:left="6663"/>
      <w:contextualSpacing/>
      <w:jc w:val="both"/>
      <w:rPr>
        <w:sz w:val="16"/>
        <w:szCs w:val="16"/>
      </w:rPr>
    </w:pPr>
    <w:r>
      <w:rPr>
        <w:sz w:val="16"/>
        <w:szCs w:val="16"/>
      </w:rPr>
      <w:t>Załącznik nr 2</w:t>
    </w:r>
    <w:r w:rsidR="007458CF" w:rsidRPr="00F26069">
      <w:rPr>
        <w:sz w:val="16"/>
        <w:szCs w:val="16"/>
      </w:rPr>
      <w:t xml:space="preserve"> do Informacji o zbędnych składnikach rzeczowych majątku ruchomego </w:t>
    </w:r>
  </w:p>
  <w:p w:rsidR="007458CF" w:rsidRPr="00F26069" w:rsidRDefault="007458CF" w:rsidP="007458CF">
    <w:pPr>
      <w:spacing w:after="0" w:line="240" w:lineRule="auto"/>
      <w:ind w:left="6663"/>
      <w:contextualSpacing/>
      <w:jc w:val="both"/>
      <w:rPr>
        <w:sz w:val="16"/>
        <w:szCs w:val="16"/>
      </w:rPr>
    </w:pPr>
    <w:r w:rsidRPr="00F26069">
      <w:rPr>
        <w:noProof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771BB4D" wp14:editId="412B5FA0">
              <wp:simplePos x="0" y="0"/>
              <wp:positionH relativeFrom="column">
                <wp:posOffset>-259715</wp:posOffset>
              </wp:positionH>
              <wp:positionV relativeFrom="paragraph">
                <wp:posOffset>223521</wp:posOffset>
              </wp:positionV>
              <wp:extent cx="6667500" cy="0"/>
              <wp:effectExtent l="0" t="0" r="1905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67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1EC0A0" id="Łącznik prosty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45pt,17.6pt" to="504.5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" strokecolor="black [3213]" strokeweight=".5pt">
              <v:stroke joinstyle="miter"/>
            </v:line>
          </w:pict>
        </mc:Fallback>
      </mc:AlternateContent>
    </w:r>
    <w:r w:rsidRPr="00F26069">
      <w:rPr>
        <w:sz w:val="16"/>
        <w:szCs w:val="16"/>
      </w:rPr>
      <w:t>Kieleckiego Parku Technologicznego</w:t>
    </w:r>
  </w:p>
  <w:p w:rsidR="007458CF" w:rsidRDefault="007458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AF511D"/>
    <w:multiLevelType w:val="hybridMultilevel"/>
    <w:tmpl w:val="5E204F7E"/>
    <w:lvl w:ilvl="0" w:tplc="2D9076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A1DC0"/>
    <w:multiLevelType w:val="hybridMultilevel"/>
    <w:tmpl w:val="6AC43BE6"/>
    <w:lvl w:ilvl="0" w:tplc="F468FE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4A7025E"/>
    <w:multiLevelType w:val="hybridMultilevel"/>
    <w:tmpl w:val="0CEABCB0"/>
    <w:lvl w:ilvl="0" w:tplc="34BA2C60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7F00979"/>
    <w:multiLevelType w:val="hybridMultilevel"/>
    <w:tmpl w:val="EDD0C5A2"/>
    <w:lvl w:ilvl="0" w:tplc="0E808C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8CF"/>
    <w:rsid w:val="0001033F"/>
    <w:rsid w:val="00024615"/>
    <w:rsid w:val="00115CE5"/>
    <w:rsid w:val="001250D3"/>
    <w:rsid w:val="001407D2"/>
    <w:rsid w:val="00151E21"/>
    <w:rsid w:val="00162237"/>
    <w:rsid w:val="001C7493"/>
    <w:rsid w:val="001E04F3"/>
    <w:rsid w:val="001E714F"/>
    <w:rsid w:val="002431A9"/>
    <w:rsid w:val="002501C5"/>
    <w:rsid w:val="002C6996"/>
    <w:rsid w:val="003F2254"/>
    <w:rsid w:val="00462B99"/>
    <w:rsid w:val="004857CD"/>
    <w:rsid w:val="004D5775"/>
    <w:rsid w:val="00500729"/>
    <w:rsid w:val="005B4C10"/>
    <w:rsid w:val="005B6A4F"/>
    <w:rsid w:val="005E2895"/>
    <w:rsid w:val="006104AA"/>
    <w:rsid w:val="00663745"/>
    <w:rsid w:val="006823FE"/>
    <w:rsid w:val="006C59CD"/>
    <w:rsid w:val="007458CF"/>
    <w:rsid w:val="0076746B"/>
    <w:rsid w:val="008046EA"/>
    <w:rsid w:val="00807E4E"/>
    <w:rsid w:val="00814A41"/>
    <w:rsid w:val="008536EC"/>
    <w:rsid w:val="00862A51"/>
    <w:rsid w:val="00875F52"/>
    <w:rsid w:val="008918EC"/>
    <w:rsid w:val="008A1739"/>
    <w:rsid w:val="008C636A"/>
    <w:rsid w:val="009865C0"/>
    <w:rsid w:val="009F4E10"/>
    <w:rsid w:val="00A859C4"/>
    <w:rsid w:val="00AD17E8"/>
    <w:rsid w:val="00AE7F6A"/>
    <w:rsid w:val="00B2728D"/>
    <w:rsid w:val="00BB362C"/>
    <w:rsid w:val="00C741F3"/>
    <w:rsid w:val="00CC0EA2"/>
    <w:rsid w:val="00D007C8"/>
    <w:rsid w:val="00DB2DA1"/>
    <w:rsid w:val="00F132F2"/>
    <w:rsid w:val="00F459B7"/>
    <w:rsid w:val="00FA0779"/>
    <w:rsid w:val="00FA185D"/>
    <w:rsid w:val="00FE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8C2ACE-1244-496F-9296-82C2DA082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7458CF"/>
    <w:pPr>
      <w:suppressAutoHyphens/>
      <w:autoSpaceDN w:val="0"/>
      <w:spacing w:line="249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458C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458CF"/>
    <w:pPr>
      <w:widowControl w:val="0"/>
      <w:suppressAutoHyphens w:val="0"/>
      <w:autoSpaceDE w:val="0"/>
      <w:spacing w:after="0" w:line="240" w:lineRule="auto"/>
      <w:textAlignment w:val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458CF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7458CF"/>
    <w:pPr>
      <w:widowControl w:val="0"/>
      <w:suppressAutoHyphens w:val="0"/>
      <w:autoSpaceDE w:val="0"/>
      <w:spacing w:after="0" w:line="240" w:lineRule="auto"/>
      <w:ind w:left="728" w:hanging="511"/>
      <w:jc w:val="both"/>
      <w:textAlignment w:val="auto"/>
    </w:pPr>
    <w:rPr>
      <w:rFonts w:ascii="Times New Roman" w:eastAsia="Times New Roman" w:hAnsi="Times New Roman"/>
    </w:rPr>
  </w:style>
  <w:style w:type="paragraph" w:customStyle="1" w:styleId="TableParagraph">
    <w:name w:val="Table Paragraph"/>
    <w:basedOn w:val="Normalny"/>
    <w:uiPriority w:val="1"/>
    <w:qFormat/>
    <w:rsid w:val="007458CF"/>
    <w:pPr>
      <w:widowControl w:val="0"/>
      <w:suppressAutoHyphens w:val="0"/>
      <w:autoSpaceDE w:val="0"/>
      <w:spacing w:after="0" w:line="240" w:lineRule="auto"/>
      <w:ind w:left="107"/>
      <w:jc w:val="center"/>
      <w:textAlignment w:val="auto"/>
    </w:pPr>
    <w:rPr>
      <w:rFonts w:cs="Calibri"/>
    </w:rPr>
  </w:style>
  <w:style w:type="character" w:customStyle="1" w:styleId="Teksttreci7Exact">
    <w:name w:val="Tekst treści (7) Exact"/>
    <w:basedOn w:val="Domylnaczcionkaakapitu"/>
    <w:link w:val="Teksttreci7"/>
    <w:rsid w:val="007458CF"/>
    <w:rPr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7458CF"/>
    <w:pPr>
      <w:widowControl w:val="0"/>
      <w:shd w:val="clear" w:color="auto" w:fill="FFFFFF"/>
      <w:suppressAutoHyphens w:val="0"/>
      <w:autoSpaceDN/>
      <w:spacing w:after="0" w:line="0" w:lineRule="atLeast"/>
      <w:textAlignment w:val="auto"/>
    </w:pPr>
    <w:rPr>
      <w:rFonts w:asciiTheme="minorHAnsi" w:eastAsiaTheme="minorHAnsi" w:hAnsiTheme="minorHAnsi" w:cstheme="minorBidi"/>
      <w:b/>
      <w:bCs/>
    </w:rPr>
  </w:style>
  <w:style w:type="paragraph" w:customStyle="1" w:styleId="Akapitzlist1">
    <w:name w:val="Akapit z listą1"/>
    <w:basedOn w:val="Normalny"/>
    <w:rsid w:val="007458CF"/>
    <w:pPr>
      <w:suppressAutoHyphens w:val="0"/>
      <w:autoSpaceDN/>
      <w:spacing w:after="0" w:line="240" w:lineRule="auto"/>
      <w:ind w:left="720"/>
      <w:contextualSpacing/>
      <w:textAlignment w:val="auto"/>
    </w:pPr>
    <w:rPr>
      <w:rFonts w:ascii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458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8C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458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8CF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814A41"/>
    <w:pPr>
      <w:spacing w:after="0" w:line="240" w:lineRule="auto"/>
    </w:pPr>
    <w:rPr>
      <w:rFonts w:ascii="Fira Sans" w:hAnsi="Fira Sans"/>
      <w:sz w:val="19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B2D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2DA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427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Broniś</dc:creator>
  <cp:keywords/>
  <dc:description/>
  <cp:lastModifiedBy>Agnieszka Broniś</cp:lastModifiedBy>
  <cp:revision>2</cp:revision>
  <cp:lastPrinted>2022-11-29T13:53:00Z</cp:lastPrinted>
  <dcterms:created xsi:type="dcterms:W3CDTF">2022-11-29T23:23:00Z</dcterms:created>
  <dcterms:modified xsi:type="dcterms:W3CDTF">2022-11-29T23:23:00Z</dcterms:modified>
</cp:coreProperties>
</file>