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51BE3" w14:textId="6057F574" w:rsidR="00AB1823" w:rsidRPr="000C694E" w:rsidRDefault="0073189E" w:rsidP="00AB1823">
      <w:pPr>
        <w:jc w:val="right"/>
        <w:rPr>
          <w:rFonts w:cstheme="minorHAnsi"/>
          <w:b/>
          <w:sz w:val="24"/>
          <w:szCs w:val="24"/>
        </w:rPr>
      </w:pPr>
      <w:r w:rsidRPr="000C694E">
        <w:rPr>
          <w:rFonts w:cstheme="minorHAnsi"/>
          <w:b/>
          <w:sz w:val="24"/>
          <w:szCs w:val="24"/>
        </w:rPr>
        <w:t xml:space="preserve">Załącznik nr </w:t>
      </w:r>
      <w:r w:rsidR="002D4413" w:rsidRPr="000C694E">
        <w:rPr>
          <w:rFonts w:cstheme="minorHAnsi"/>
          <w:b/>
          <w:sz w:val="24"/>
          <w:szCs w:val="24"/>
        </w:rPr>
        <w:t>3</w:t>
      </w:r>
      <w:r w:rsidRPr="000C694E">
        <w:rPr>
          <w:rFonts w:cstheme="minorHAnsi"/>
          <w:b/>
          <w:sz w:val="24"/>
          <w:szCs w:val="24"/>
        </w:rPr>
        <w:t xml:space="preserve"> do S</w:t>
      </w:r>
      <w:r w:rsidR="00AB1823" w:rsidRPr="000C694E">
        <w:rPr>
          <w:rFonts w:cstheme="minorHAnsi"/>
          <w:b/>
          <w:sz w:val="24"/>
          <w:szCs w:val="24"/>
        </w:rPr>
        <w:t>WZ</w:t>
      </w:r>
    </w:p>
    <w:p w14:paraId="2ADB896A" w14:textId="37566A37" w:rsidR="00AB1823" w:rsidRPr="004E6CA8" w:rsidRDefault="00BF16C9" w:rsidP="00AB1823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</w:t>
      </w:r>
      <w:r w:rsidRPr="00BF16C9">
        <w:rPr>
          <w:rFonts w:cstheme="minorHAnsi"/>
          <w:sz w:val="24"/>
          <w:szCs w:val="24"/>
        </w:rPr>
        <w:t>DZI</w:t>
      </w:r>
      <w:r w:rsidR="00242091">
        <w:rPr>
          <w:rFonts w:cstheme="minorHAnsi"/>
          <w:sz w:val="24"/>
          <w:szCs w:val="24"/>
        </w:rPr>
        <w:t>.270.2</w:t>
      </w:r>
      <w:r w:rsidR="0073189E" w:rsidRPr="00BF16C9">
        <w:rPr>
          <w:rFonts w:cstheme="minorHAnsi"/>
          <w:sz w:val="24"/>
          <w:szCs w:val="24"/>
        </w:rPr>
        <w:t>.202</w:t>
      </w:r>
      <w:r w:rsidR="002D4413">
        <w:rPr>
          <w:rFonts w:cstheme="minorHAnsi"/>
          <w:sz w:val="24"/>
          <w:szCs w:val="24"/>
        </w:rPr>
        <w:t>2</w:t>
      </w:r>
    </w:p>
    <w:p w14:paraId="433378F4" w14:textId="02D48F83" w:rsidR="00AB1823" w:rsidRPr="004E6CA8" w:rsidRDefault="00253B87" w:rsidP="00AB1823">
      <w:pPr>
        <w:pStyle w:val="Nagwek"/>
        <w:jc w:val="right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…..</w:t>
      </w:r>
      <w:r w:rsidR="004E6CA8">
        <w:rPr>
          <w:rFonts w:eastAsia="Times New Roman" w:cstheme="minorHAnsi"/>
          <w:sz w:val="24"/>
          <w:szCs w:val="24"/>
          <w:lang w:eastAsia="pl-PL"/>
        </w:rPr>
        <w:t>…………</w:t>
      </w:r>
      <w:r w:rsidR="00AB1823" w:rsidRPr="004E6CA8">
        <w:rPr>
          <w:rFonts w:eastAsia="Times New Roman" w:cstheme="minorHAnsi"/>
          <w:sz w:val="24"/>
          <w:szCs w:val="24"/>
          <w:lang w:eastAsia="pl-PL"/>
        </w:rPr>
        <w:t>……</w:t>
      </w:r>
      <w:r w:rsidR="000C694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65A27">
        <w:rPr>
          <w:rFonts w:eastAsia="Times New Roman" w:cstheme="minorHAnsi"/>
          <w:sz w:val="24"/>
          <w:szCs w:val="24"/>
          <w:lang w:eastAsia="pl-PL"/>
        </w:rPr>
        <w:t>20</w:t>
      </w:r>
      <w:r w:rsidR="00AB1823" w:rsidRPr="004E6CA8">
        <w:rPr>
          <w:rFonts w:eastAsia="Times New Roman" w:cstheme="minorHAnsi"/>
          <w:sz w:val="24"/>
          <w:szCs w:val="24"/>
          <w:lang w:eastAsia="pl-PL"/>
        </w:rPr>
        <w:t>2</w:t>
      </w:r>
      <w:r w:rsidR="002D4413">
        <w:rPr>
          <w:rFonts w:eastAsia="Times New Roman" w:cstheme="minorHAnsi"/>
          <w:sz w:val="24"/>
          <w:szCs w:val="24"/>
          <w:lang w:eastAsia="pl-PL"/>
        </w:rPr>
        <w:t>2</w:t>
      </w:r>
      <w:r w:rsidR="00AB1823"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14:paraId="28B4137D" w14:textId="1B0AA7D0" w:rsidR="00AB1823" w:rsidRPr="000C694E" w:rsidRDefault="000C694E" w:rsidP="000C694E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</w:t>
      </w:r>
      <w:r w:rsidRPr="000C694E">
        <w:rPr>
          <w:rFonts w:eastAsia="Times New Roman" w:cstheme="minorHAnsi"/>
          <w:sz w:val="20"/>
          <w:szCs w:val="20"/>
          <w:lang w:eastAsia="pl-PL"/>
        </w:rPr>
        <w:t>Miejscowość i data</w:t>
      </w:r>
    </w:p>
    <w:p w14:paraId="1F5C7D00" w14:textId="77777777"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A3433A1" w14:textId="77777777"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</w:p>
    <w:p w14:paraId="7FAD7E07" w14:textId="77777777"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14:paraId="5B1BE8C9" w14:textId="68DF48AD" w:rsidR="004E6CA8" w:rsidRPr="000C694E" w:rsidRDefault="004E6CA8" w:rsidP="000C694E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14:paraId="58BE590F" w14:textId="77777777" w:rsidR="004E6CA8" w:rsidRPr="000C694E" w:rsidRDefault="004E6CA8" w:rsidP="004E6CA8">
      <w:pPr>
        <w:rPr>
          <w:rFonts w:cstheme="minorHAnsi"/>
          <w:sz w:val="18"/>
          <w:szCs w:val="18"/>
        </w:rPr>
      </w:pPr>
      <w:r w:rsidRPr="000C694E">
        <w:rPr>
          <w:rFonts w:cstheme="minorHAnsi"/>
          <w:sz w:val="18"/>
          <w:szCs w:val="18"/>
        </w:rPr>
        <w:t>Mikroprzedsiębiorstwo: tak*/nie*</w:t>
      </w:r>
    </w:p>
    <w:p w14:paraId="196B7FD3" w14:textId="77777777" w:rsidR="004E6CA8" w:rsidRPr="000C694E" w:rsidRDefault="004E6CA8" w:rsidP="004E6CA8">
      <w:pPr>
        <w:rPr>
          <w:rFonts w:cstheme="minorHAnsi"/>
          <w:sz w:val="18"/>
          <w:szCs w:val="18"/>
        </w:rPr>
      </w:pPr>
      <w:r w:rsidRPr="000C694E">
        <w:rPr>
          <w:rFonts w:cstheme="minorHAnsi"/>
          <w:sz w:val="18"/>
          <w:szCs w:val="18"/>
        </w:rPr>
        <w:t>Małe przedsiębiorstwo: tak*/nie*</w:t>
      </w:r>
    </w:p>
    <w:p w14:paraId="4C13804B" w14:textId="77777777" w:rsidR="00AB1823" w:rsidRPr="000C694E" w:rsidRDefault="004E6CA8" w:rsidP="004E6CA8">
      <w:pPr>
        <w:spacing w:after="0" w:line="240" w:lineRule="auto"/>
        <w:rPr>
          <w:rFonts w:cstheme="minorHAnsi"/>
          <w:sz w:val="18"/>
          <w:szCs w:val="18"/>
        </w:rPr>
      </w:pPr>
      <w:r w:rsidRPr="000C694E">
        <w:rPr>
          <w:rFonts w:cstheme="minorHAnsi"/>
          <w:sz w:val="18"/>
          <w:szCs w:val="18"/>
        </w:rPr>
        <w:t>Średnie przedsiębiorstwo: tak*/nie*</w:t>
      </w:r>
    </w:p>
    <w:p w14:paraId="232D9165" w14:textId="77777777" w:rsidR="004E6CA8" w:rsidRPr="000C694E" w:rsidRDefault="004E6CA8" w:rsidP="004E6CA8">
      <w:pPr>
        <w:spacing w:after="0" w:line="240" w:lineRule="auto"/>
        <w:rPr>
          <w:rFonts w:cstheme="minorHAnsi"/>
          <w:i/>
          <w:sz w:val="18"/>
          <w:szCs w:val="18"/>
        </w:rPr>
      </w:pPr>
      <w:r w:rsidRPr="000C694E">
        <w:rPr>
          <w:rFonts w:cstheme="minorHAnsi"/>
          <w:i/>
          <w:sz w:val="18"/>
          <w:szCs w:val="18"/>
        </w:rPr>
        <w:t xml:space="preserve"> (* - niepotrzebne skreślić)</w:t>
      </w:r>
    </w:p>
    <w:p w14:paraId="262F827F" w14:textId="77777777" w:rsidR="004E6CA8" w:rsidRPr="004E6CA8" w:rsidRDefault="004E6CA8" w:rsidP="004E6CA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7ADFB76" w14:textId="77777777" w:rsidR="00AB1823" w:rsidRPr="004E6CA8" w:rsidRDefault="00AB1823" w:rsidP="00AB1823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14:paraId="38948F9F" w14:textId="77777777"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14:paraId="3656919E" w14:textId="77777777"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14:paraId="321D1F7C" w14:textId="77777777"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14:paraId="224D9DA8" w14:textId="77777777" w:rsidR="00AB1823" w:rsidRPr="00EF429B" w:rsidRDefault="00AB1823" w:rsidP="00AB1823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14:paraId="7A43209F" w14:textId="3922AE6F" w:rsidR="00AB1823" w:rsidRPr="00242091" w:rsidRDefault="00AB1823" w:rsidP="00242091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14:paraId="7E61583B" w14:textId="77777777" w:rsidR="00242091" w:rsidRPr="00242091" w:rsidRDefault="00242091" w:rsidP="00242091">
      <w:pPr>
        <w:shd w:val="clear" w:color="auto" w:fill="D9D9D9"/>
        <w:suppressAutoHyphens/>
        <w:spacing w:after="103" w:line="360" w:lineRule="auto"/>
        <w:jc w:val="center"/>
        <w:rPr>
          <w:rFonts w:cs="Tahoma"/>
          <w:b/>
          <w:color w:val="000000"/>
          <w:sz w:val="24"/>
          <w:szCs w:val="24"/>
          <w:lang w:eastAsia="ar-SA"/>
        </w:rPr>
      </w:pPr>
      <w:bookmarkStart w:id="1" w:name="_Hlk95815744"/>
      <w:r w:rsidRPr="00242091">
        <w:rPr>
          <w:rFonts w:cs="Tahoma"/>
          <w:b/>
          <w:bCs/>
          <w:color w:val="000000"/>
          <w:sz w:val="20"/>
          <w:szCs w:val="20"/>
          <w:lang w:eastAsia="ar-SA"/>
        </w:rPr>
        <w:t>„</w:t>
      </w:r>
      <w:r w:rsidRPr="00242091">
        <w:rPr>
          <w:rFonts w:cs="Tahoma"/>
          <w:b/>
          <w:bCs/>
          <w:color w:val="000000"/>
          <w:sz w:val="24"/>
          <w:szCs w:val="24"/>
          <w:lang w:eastAsia="ar-SA"/>
        </w:rPr>
        <w:t>Ochrona fizyczna osób i mienia Kieleckiego Parku Technologicznego”.</w:t>
      </w:r>
    </w:p>
    <w:bookmarkEnd w:id="1"/>
    <w:p w14:paraId="5D61873C" w14:textId="30177185" w:rsidR="00A23F24" w:rsidRDefault="00A23F24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0E6AD8C1" w14:textId="77777777" w:rsidR="002D4413" w:rsidRDefault="002D4413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018DE15E" w14:textId="77777777" w:rsidR="00CD029B" w:rsidRPr="004E6CA8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14:paraId="3B0B7B16" w14:textId="77777777"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14:paraId="427DCDB7" w14:textId="77777777"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14:paraId="6F49B8CC" w14:textId="77777777" w:rsidR="00CD029B" w:rsidRPr="004E6CA8" w:rsidRDefault="00CD029B" w:rsidP="004E6CA8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 w:rsidR="004E6CA8"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9" w:history="1">
        <w:r w:rsidR="004E6CA8" w:rsidRPr="004E6CA8">
          <w:rPr>
            <w:rStyle w:val="Hipercze"/>
            <w:rFonts w:cstheme="minorHAnsi"/>
            <w:color w:val="auto"/>
            <w:u w:val="none"/>
          </w:rPr>
          <w:t>https://www.bip.technopark.kielce.pl/pl/przed/zamowienia_publiczne</w:t>
        </w:r>
      </w:hyperlink>
    </w:p>
    <w:p w14:paraId="0892FCCF" w14:textId="77777777" w:rsidR="00242091" w:rsidRDefault="00242091" w:rsidP="00242091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68F33163" w14:textId="2065F48C" w:rsidR="00CD029B" w:rsidRPr="00242091" w:rsidRDefault="00CD029B" w:rsidP="00242091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242091">
        <w:rPr>
          <w:rFonts w:eastAsia="Calibri" w:cstheme="minorHAnsi"/>
          <w:b/>
          <w:bCs/>
          <w:spacing w:val="-16"/>
          <w:sz w:val="24"/>
          <w:szCs w:val="24"/>
        </w:rPr>
        <w:t>Wykonawca</w:t>
      </w:r>
      <w:r w:rsidR="00242091" w:rsidRPr="00242091">
        <w:rPr>
          <w:rFonts w:eastAsia="Calibri" w:cstheme="minorHAnsi"/>
          <w:b/>
          <w:bCs/>
          <w:spacing w:val="-16"/>
          <w:sz w:val="24"/>
          <w:szCs w:val="24"/>
        </w:rPr>
        <w:t>/Wykonawc</w:t>
      </w:r>
      <w:r w:rsidR="00FC4C68" w:rsidRPr="00242091">
        <w:rPr>
          <w:rFonts w:eastAsia="Calibri" w:cstheme="minorHAnsi"/>
          <w:b/>
          <w:bCs/>
          <w:spacing w:val="-16"/>
          <w:sz w:val="24"/>
          <w:szCs w:val="24"/>
        </w:rPr>
        <w:t>y</w:t>
      </w:r>
      <w:r w:rsidRPr="00242091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 w:rsidR="00874DDB" w:rsidRPr="00242091"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p w14:paraId="12BB2216" w14:textId="77777777" w:rsidR="002D4413" w:rsidRPr="00A23F24" w:rsidRDefault="002D4413" w:rsidP="002D4413">
      <w:pPr>
        <w:pStyle w:val="Akapitzlist"/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CD029B" w:rsidRPr="00A23F24" w14:paraId="253ABBDC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A8319" w14:textId="07B9C904" w:rsidR="00CD029B" w:rsidRPr="00A23F24" w:rsidRDefault="00242091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</w:t>
            </w:r>
            <w:r w:rsidR="00CD029B"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ykonawcy</w:t>
            </w:r>
          </w:p>
          <w:p w14:paraId="124431A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5D315F6E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4A26ECA8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1BFD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5AC139D8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A55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 w:rsidR="00874DDB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14:paraId="5FE4B9D8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64BA78F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AD32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7F3BF08B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4F5C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92C2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7D9A1370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7FD0E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E5F7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564AD180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8A04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lastRenderedPageBreak/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AA79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4C74B5E9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40AC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DF74B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70A2B9C9" w14:textId="77777777" w:rsidTr="006C00E2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984B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3742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6C9AA229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E59EB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14:paraId="7A8C569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1230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3CE5CAA0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C004D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31C3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14:paraId="569B433A" w14:textId="77777777" w:rsidR="00CD029B" w:rsidRPr="00A23F24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1D6EDF84" w14:textId="77777777" w:rsidR="00CD029B" w:rsidRPr="00A23F24" w:rsidRDefault="00A23F24" w:rsidP="00CD029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="00CD029B"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CD029B" w:rsidRPr="00A23F24" w14:paraId="7A44911C" w14:textId="77777777" w:rsidTr="006C00E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D74" w14:textId="77777777"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14:paraId="1FB6B551" w14:textId="77777777"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A6AA" w14:textId="77777777"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14:paraId="337FD8B5" w14:textId="77777777" w:rsidR="00CD029B" w:rsidRPr="004E6CA8" w:rsidRDefault="00CD029B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14:paraId="4AA96335" w14:textId="77777777" w:rsidR="00CD029B" w:rsidRPr="00A23F24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14:paraId="5F4FBEB8" w14:textId="77777777" w:rsidR="00A23F24" w:rsidRPr="00A23F24" w:rsidRDefault="00A23F24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bookmarkStart w:id="2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 w:rsidR="00555104"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14:paraId="4EFB4E34" w14:textId="77777777" w:rsidR="002D4413" w:rsidRPr="00AA100A" w:rsidRDefault="002D4413" w:rsidP="00242091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/>
          <w:smallCaps/>
        </w:rPr>
      </w:pPr>
    </w:p>
    <w:p w14:paraId="3964450A" w14:textId="110F2F72" w:rsidR="00242091" w:rsidRPr="00242091" w:rsidRDefault="00242091" w:rsidP="00242091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spacing w:line="480" w:lineRule="auto"/>
        <w:jc w:val="both"/>
        <w:rPr>
          <w:rFonts w:ascii="Calibri" w:eastAsia="Arial Unicode MS" w:hAnsi="Calibri" w:cs="Calibri"/>
          <w:b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 xml:space="preserve">    </w:t>
      </w:r>
      <w:r w:rsidRPr="00242091">
        <w:rPr>
          <w:rFonts w:ascii="Calibri" w:eastAsia="Arial Unicode MS" w:hAnsi="Calibri" w:cs="Calibri"/>
          <w:b/>
          <w:smallCaps/>
        </w:rPr>
        <w:t>1.  Cena ofertowa brutto ………………………………………………………………………………………. zł.</w:t>
      </w:r>
    </w:p>
    <w:p w14:paraId="56B974A9" w14:textId="77777777" w:rsidR="00242091" w:rsidRPr="00242091" w:rsidRDefault="00242091" w:rsidP="00242091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     (słownie : …………………………………………………………………………………………………………)</w:t>
      </w:r>
    </w:p>
    <w:p w14:paraId="23BD640B" w14:textId="77777777" w:rsidR="00242091" w:rsidRPr="00242091" w:rsidRDefault="00242091" w:rsidP="00242091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     w tym podatek VAT</w:t>
      </w:r>
    </w:p>
    <w:p w14:paraId="33B3BC02" w14:textId="0F99CBB9" w:rsidR="00242091" w:rsidRPr="00242091" w:rsidRDefault="00242091" w:rsidP="00242091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2. Ilość wykonywanych obchodów (zgodnie </w:t>
      </w:r>
      <w:r>
        <w:rPr>
          <w:rFonts w:ascii="Calibri" w:eastAsia="Arial Unicode MS" w:hAnsi="Calibri" w:cs="Calibri"/>
          <w:b/>
          <w:smallCaps/>
        </w:rPr>
        <w:t xml:space="preserve">z zapisami załącznika nr 1 do SWZ </w:t>
      </w:r>
      <w:r w:rsidRPr="00242091">
        <w:rPr>
          <w:rFonts w:ascii="Calibri" w:eastAsia="Arial Unicode MS" w:hAnsi="Calibri" w:cs="Calibri"/>
          <w:b/>
          <w:smallCaps/>
        </w:rPr>
        <w:t xml:space="preserve">) na dobę </w:t>
      </w:r>
    </w:p>
    <w:p w14:paraId="537E262F" w14:textId="1140738B" w:rsidR="002D4413" w:rsidRPr="00945B63" w:rsidRDefault="00242091" w:rsidP="00242091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    (min. 2; max 4 lub więcej): ………….……… raz/y</w:t>
      </w:r>
    </w:p>
    <w:bookmarkEnd w:id="2"/>
    <w:p w14:paraId="0A691FAF" w14:textId="77777777" w:rsidR="00CD029B" w:rsidRDefault="00CD029B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14:paraId="7DF12BDA" w14:textId="77777777" w:rsidR="00BF16C9" w:rsidRPr="00C52FB7" w:rsidRDefault="00BF16C9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14:paraId="282C3BA3" w14:textId="3477AF36" w:rsidR="00CD029B" w:rsidRPr="008345F2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i/>
          <w:color w:val="7030A0"/>
          <w:sz w:val="20"/>
          <w:szCs w:val="20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</w:t>
      </w:r>
      <w:r w:rsidR="00242091">
        <w:rPr>
          <w:rFonts w:eastAsia="Calibri" w:cstheme="minorHAnsi"/>
          <w:sz w:val="24"/>
          <w:szCs w:val="24"/>
        </w:rPr>
        <w:t>ofertę we własnym imieniu/jako W</w:t>
      </w:r>
      <w:r w:rsidRPr="00A23F24">
        <w:rPr>
          <w:rFonts w:eastAsia="Calibri" w:cstheme="minorHAnsi"/>
          <w:sz w:val="24"/>
          <w:szCs w:val="24"/>
        </w:rPr>
        <w:t xml:space="preserve">ykonawcy wspólnie ubiegający się </w:t>
      </w:r>
      <w:r w:rsidR="00D65A27">
        <w:rPr>
          <w:rFonts w:eastAsia="Calibri" w:cstheme="minorHAnsi"/>
          <w:sz w:val="24"/>
          <w:szCs w:val="24"/>
        </w:rPr>
        <w:br/>
      </w:r>
      <w:r w:rsidRPr="00A23F24">
        <w:rPr>
          <w:rFonts w:eastAsia="Calibri" w:cstheme="minorHAnsi"/>
          <w:sz w:val="24"/>
          <w:szCs w:val="24"/>
        </w:rPr>
        <w:t xml:space="preserve">o udzielenie zamówienia </w:t>
      </w:r>
      <w:r w:rsidRPr="008345F2">
        <w:rPr>
          <w:rFonts w:eastAsia="Calibri" w:cstheme="minorHAnsi"/>
          <w:color w:val="2E74B5" w:themeColor="accent1" w:themeShade="BF"/>
          <w:sz w:val="20"/>
          <w:szCs w:val="20"/>
        </w:rPr>
        <w:t xml:space="preserve">* </w:t>
      </w:r>
      <w:r w:rsidRPr="008345F2">
        <w:rPr>
          <w:rFonts w:eastAsia="Calibri" w:cstheme="minorHAnsi"/>
          <w:i/>
          <w:color w:val="2E74B5" w:themeColor="accent1" w:themeShade="BF"/>
          <w:sz w:val="20"/>
          <w:szCs w:val="20"/>
        </w:rPr>
        <w:t>(niepotrzebne skreślić)</w:t>
      </w:r>
    </w:p>
    <w:p w14:paraId="43F8B65B" w14:textId="77777777" w:rsidR="00A23F24" w:rsidRPr="008345F2" w:rsidRDefault="00A23F24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</w:p>
    <w:p w14:paraId="3778883E" w14:textId="77777777" w:rsidR="00CD029B" w:rsidRDefault="00A23F24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y, że zapoznaliśmy się ze specyfikacją warunków zamówienia, w tym z wzorem umowy w sprawie zamówienia publicznego i uzyskaliśmy wszelkie informacje niezbędne do przygotowania niniejszej oferty. Przedstawione w specyfikacji warunków zamówienia warunki zawarcia umowy oraz wzór umowy zostały przez nas zaakceptowane.</w:t>
      </w:r>
    </w:p>
    <w:p w14:paraId="260F7B6E" w14:textId="77777777" w:rsidR="00A23F24" w:rsidRPr="00A23F24" w:rsidRDefault="00A23F24" w:rsidP="00BF16C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14:paraId="3AFEFAAF" w14:textId="77777777" w:rsidR="00E53276" w:rsidRPr="004E6CA8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14:paraId="62E3EF9A" w14:textId="77777777" w:rsidR="00A23F24" w:rsidRPr="00FF1E1F" w:rsidRDefault="00A23F24" w:rsidP="00BF16C9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0E2A7462" w14:textId="3A382BF3" w:rsidR="007356B1" w:rsidRPr="00242091" w:rsidRDefault="00CD029B" w:rsidP="00242091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lastRenderedPageBreak/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14:paraId="0CA1303C" w14:textId="77777777" w:rsidR="00CD029B" w:rsidRPr="004E6CA8" w:rsidRDefault="004E6CA8" w:rsidP="004E6CA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CD029B" w:rsidRPr="00FF1E1F" w14:paraId="0992A49B" w14:textId="77777777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42240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AA6B" w14:textId="5F27293A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Częś</w:t>
            </w:r>
            <w:r w:rsidR="00242091">
              <w:rPr>
                <w:rFonts w:eastAsia="Calibri" w:cstheme="minorHAnsi"/>
                <w:sz w:val="24"/>
                <w:szCs w:val="24"/>
              </w:rPr>
              <w:t>ć zamówienia, której wykonanie W</w:t>
            </w:r>
            <w:r w:rsidRPr="00FF1E1F">
              <w:rPr>
                <w:rFonts w:eastAsia="Calibri" w:cstheme="minorHAnsi"/>
                <w:sz w:val="24"/>
                <w:szCs w:val="24"/>
              </w:rPr>
              <w:t xml:space="preserve">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BB6B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CD029B" w:rsidRPr="00FF1E1F" w14:paraId="0B8A2C90" w14:textId="77777777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92A4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9097" w14:textId="77777777"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14:paraId="596EEA17" w14:textId="77777777"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4A4D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CD029B" w:rsidRPr="00FF1E1F" w14:paraId="0C6822F9" w14:textId="77777777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59D1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8808" w14:textId="77777777"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14:paraId="09658456" w14:textId="77777777"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7A3D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12124F66" w14:textId="77777777" w:rsidR="00CD029B" w:rsidRDefault="00CD029B" w:rsidP="00BF16C9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637CC495" w14:textId="77777777"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14:paraId="448E81BD" w14:textId="77777777"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 w:rsidR="00BF16C9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14:paraId="2A1401EF" w14:textId="77777777"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14:paraId="5C9AF23B" w14:textId="77777777" w:rsidR="00BF16C9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14:paraId="3F4BBB6B" w14:textId="77777777"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14:paraId="5761C69F" w14:textId="77777777" w:rsidR="00E34C37" w:rsidRPr="00D65A27" w:rsidRDefault="00E34C37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14:paraId="5D0D97EE" w14:textId="77777777" w:rsidR="00D65A27" w:rsidRPr="00E34C37" w:rsidRDefault="00D65A27" w:rsidP="00D65A27">
      <w:pPr>
        <w:pStyle w:val="Akapitzlist"/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6D8A5AF4" w14:textId="77777777" w:rsidR="00E34C37" w:rsidRPr="00EF429B" w:rsidRDefault="00E34C37" w:rsidP="00242091">
      <w:pPr>
        <w:spacing w:after="0" w:line="276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14:paraId="0BD9EAC0" w14:textId="77777777" w:rsidR="00242091" w:rsidRDefault="00E34C37" w:rsidP="00242091">
      <w:pPr>
        <w:spacing w:after="0" w:line="276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14:paraId="1F543BAD" w14:textId="420F832B" w:rsidR="00E34C37" w:rsidRPr="00405EC5" w:rsidRDefault="00E34C37" w:rsidP="00242091">
      <w:pPr>
        <w:spacing w:after="0" w:line="276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14:paraId="3EE3FCC2" w14:textId="77777777" w:rsidR="00CD029B" w:rsidRDefault="00CD029B" w:rsidP="00D65A2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4B646DC1" w14:textId="0FC5FA5E" w:rsidR="00CA3DAE" w:rsidRPr="00D65A27" w:rsidRDefault="00874DDB" w:rsidP="00CD029B">
      <w:pPr>
        <w:rPr>
          <w:color w:val="FF0000"/>
        </w:rPr>
      </w:pPr>
      <w:r w:rsidRPr="000C694E">
        <w:rPr>
          <w:color w:val="FF0000"/>
          <w:sz w:val="20"/>
          <w:szCs w:val="20"/>
        </w:rPr>
        <w:t xml:space="preserve">* </w:t>
      </w:r>
      <w:r w:rsidRPr="000C694E">
        <w:rPr>
          <w:sz w:val="20"/>
          <w:szCs w:val="20"/>
        </w:rPr>
        <w:t>jeżel</w:t>
      </w:r>
      <w:r w:rsidR="00242091" w:rsidRPr="000C694E">
        <w:rPr>
          <w:sz w:val="20"/>
          <w:szCs w:val="20"/>
        </w:rPr>
        <w:t>i ofertę składa wspólnie kilku W</w:t>
      </w:r>
      <w:r w:rsidRPr="000C694E">
        <w:rPr>
          <w:sz w:val="20"/>
          <w:szCs w:val="20"/>
        </w:rPr>
        <w:t xml:space="preserve">ykonawców należy wpisać </w:t>
      </w:r>
      <w:r w:rsidR="00242091" w:rsidRPr="000C694E">
        <w:rPr>
          <w:sz w:val="20"/>
          <w:szCs w:val="20"/>
        </w:rPr>
        <w:t>dane wszystkich W</w:t>
      </w:r>
      <w:r w:rsidRPr="000C694E">
        <w:rPr>
          <w:sz w:val="20"/>
          <w:szCs w:val="20"/>
        </w:rPr>
        <w:t>ykonawców</w:t>
      </w:r>
      <w:r w:rsidRPr="00BF16C9">
        <w:t>.</w:t>
      </w:r>
    </w:p>
    <w:sectPr w:rsidR="00CA3DAE" w:rsidRPr="00D65A27" w:rsidSect="0024209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269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584077" w14:textId="77777777" w:rsidR="00F83F75" w:rsidRDefault="00F83F75" w:rsidP="00013907">
      <w:pPr>
        <w:spacing w:after="0" w:line="240" w:lineRule="auto"/>
      </w:pPr>
      <w:r>
        <w:separator/>
      </w:r>
    </w:p>
  </w:endnote>
  <w:endnote w:type="continuationSeparator" w:id="0">
    <w:p w14:paraId="6E0F3C4F" w14:textId="77777777" w:rsidR="00F83F75" w:rsidRDefault="00F83F7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8AF42" w14:textId="77777777" w:rsidR="006D6F20" w:rsidRPr="007C13BE" w:rsidRDefault="0034163C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C694E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C694E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35655" w14:textId="77777777" w:rsidR="00F83F75" w:rsidRDefault="00F83F75" w:rsidP="00013907">
      <w:pPr>
        <w:spacing w:after="0" w:line="240" w:lineRule="auto"/>
      </w:pPr>
      <w:r>
        <w:separator/>
      </w:r>
    </w:p>
  </w:footnote>
  <w:footnote w:type="continuationSeparator" w:id="0">
    <w:p w14:paraId="314EAD07" w14:textId="77777777" w:rsidR="00F83F75" w:rsidRDefault="00F83F7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02135" w14:textId="77777777"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5B3AE604" wp14:editId="7D96FCD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8C4719" w14:textId="77777777" w:rsidR="00013907" w:rsidRPr="00D72742" w:rsidRDefault="000C694E">
    <w:pPr>
      <w:pStyle w:val="Nagwek"/>
      <w:rPr>
        <w:color w:val="C62D54"/>
      </w:rPr>
    </w:pPr>
    <w:r>
      <w:rPr>
        <w:noProof/>
        <w:lang w:eastAsia="pl-PL"/>
      </w:rPr>
      <w:pict w14:anchorId="246FD3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EFA381" w14:textId="77777777" w:rsidR="00FC7C7B" w:rsidRDefault="000C694E">
    <w:pPr>
      <w:pStyle w:val="Nagwek"/>
    </w:pPr>
    <w:r>
      <w:rPr>
        <w:noProof/>
        <w:lang w:eastAsia="pl-PL"/>
      </w:rPr>
      <w:pict w14:anchorId="711388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C6404"/>
    <w:multiLevelType w:val="hybridMultilevel"/>
    <w:tmpl w:val="100CE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E4A8D"/>
    <w:multiLevelType w:val="hybridMultilevel"/>
    <w:tmpl w:val="1C30A74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83297"/>
    <w:multiLevelType w:val="hybridMultilevel"/>
    <w:tmpl w:val="BCFA63AE"/>
    <w:lvl w:ilvl="0" w:tplc="6DD2AFF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246C68"/>
    <w:multiLevelType w:val="hybridMultilevel"/>
    <w:tmpl w:val="61D23208"/>
    <w:lvl w:ilvl="0" w:tplc="E0E08122">
      <w:start w:val="4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84"/>
    <w:rsid w:val="00011B4C"/>
    <w:rsid w:val="00013907"/>
    <w:rsid w:val="00080CDE"/>
    <w:rsid w:val="00083FF5"/>
    <w:rsid w:val="000A699F"/>
    <w:rsid w:val="000C694E"/>
    <w:rsid w:val="000D0BB0"/>
    <w:rsid w:val="000D1E01"/>
    <w:rsid w:val="001470D6"/>
    <w:rsid w:val="001872B4"/>
    <w:rsid w:val="001F5009"/>
    <w:rsid w:val="00234084"/>
    <w:rsid w:val="00242091"/>
    <w:rsid w:val="00251F90"/>
    <w:rsid w:val="00253B87"/>
    <w:rsid w:val="00295A36"/>
    <w:rsid w:val="002A3146"/>
    <w:rsid w:val="002B35A6"/>
    <w:rsid w:val="002B7CE5"/>
    <w:rsid w:val="002D1E7C"/>
    <w:rsid w:val="002D4413"/>
    <w:rsid w:val="002F3AD3"/>
    <w:rsid w:val="002F7C45"/>
    <w:rsid w:val="0034163C"/>
    <w:rsid w:val="003B0534"/>
    <w:rsid w:val="003F13E6"/>
    <w:rsid w:val="00405CE5"/>
    <w:rsid w:val="0041760F"/>
    <w:rsid w:val="004E6CA8"/>
    <w:rsid w:val="0050758E"/>
    <w:rsid w:val="00530311"/>
    <w:rsid w:val="0054724D"/>
    <w:rsid w:val="00555104"/>
    <w:rsid w:val="005D3B82"/>
    <w:rsid w:val="005E6617"/>
    <w:rsid w:val="005F0B2F"/>
    <w:rsid w:val="006104DC"/>
    <w:rsid w:val="0061396A"/>
    <w:rsid w:val="0062723F"/>
    <w:rsid w:val="00654E05"/>
    <w:rsid w:val="006A37F9"/>
    <w:rsid w:val="006D0BB4"/>
    <w:rsid w:val="006D6F20"/>
    <w:rsid w:val="00712D4F"/>
    <w:rsid w:val="0073189E"/>
    <w:rsid w:val="007356B1"/>
    <w:rsid w:val="00783394"/>
    <w:rsid w:val="007919B7"/>
    <w:rsid w:val="007C13BE"/>
    <w:rsid w:val="008162F3"/>
    <w:rsid w:val="00830DF2"/>
    <w:rsid w:val="008345F2"/>
    <w:rsid w:val="00874DDB"/>
    <w:rsid w:val="0088010F"/>
    <w:rsid w:val="008A5A66"/>
    <w:rsid w:val="008F3A77"/>
    <w:rsid w:val="009139EF"/>
    <w:rsid w:val="00964B25"/>
    <w:rsid w:val="009A3B76"/>
    <w:rsid w:val="009C6BC5"/>
    <w:rsid w:val="00A23F24"/>
    <w:rsid w:val="00A66777"/>
    <w:rsid w:val="00AB1823"/>
    <w:rsid w:val="00AC6384"/>
    <w:rsid w:val="00B13E06"/>
    <w:rsid w:val="00B2220F"/>
    <w:rsid w:val="00B419FB"/>
    <w:rsid w:val="00B51346"/>
    <w:rsid w:val="00B75C7B"/>
    <w:rsid w:val="00BB32C2"/>
    <w:rsid w:val="00BC5E7B"/>
    <w:rsid w:val="00BE6C50"/>
    <w:rsid w:val="00BF16C9"/>
    <w:rsid w:val="00BF6474"/>
    <w:rsid w:val="00C52FB7"/>
    <w:rsid w:val="00C54A3F"/>
    <w:rsid w:val="00C70C21"/>
    <w:rsid w:val="00C83205"/>
    <w:rsid w:val="00CA3DAE"/>
    <w:rsid w:val="00CD029B"/>
    <w:rsid w:val="00D02D19"/>
    <w:rsid w:val="00D41BD2"/>
    <w:rsid w:val="00D65A27"/>
    <w:rsid w:val="00D72742"/>
    <w:rsid w:val="00D94917"/>
    <w:rsid w:val="00E15273"/>
    <w:rsid w:val="00E24886"/>
    <w:rsid w:val="00E34C37"/>
    <w:rsid w:val="00E53276"/>
    <w:rsid w:val="00EB622D"/>
    <w:rsid w:val="00EB6A60"/>
    <w:rsid w:val="00F23B91"/>
    <w:rsid w:val="00F65734"/>
    <w:rsid w:val="00F83F75"/>
    <w:rsid w:val="00FB7539"/>
    <w:rsid w:val="00FC4C68"/>
    <w:rsid w:val="00FC7C7B"/>
    <w:rsid w:val="00FF1E1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283651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ip.technopark.kielce.pl/pl/przed/zamowienia_publiczn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065A6-E4D6-4E63-9BAD-244A7A006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8</cp:revision>
  <cp:lastPrinted>2021-12-08T12:42:00Z</cp:lastPrinted>
  <dcterms:created xsi:type="dcterms:W3CDTF">2022-02-17T07:29:00Z</dcterms:created>
  <dcterms:modified xsi:type="dcterms:W3CDTF">2022-10-26T10:22:00Z</dcterms:modified>
</cp:coreProperties>
</file>