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2565D" w14:textId="77777777" w:rsidR="00A06D87" w:rsidRDefault="00A06D87" w:rsidP="00A06D87">
      <w:pPr>
        <w:spacing w:line="276" w:lineRule="auto"/>
        <w:jc w:val="both"/>
        <w:rPr>
          <w:rFonts w:cs="Calibri"/>
          <w:b/>
          <w:sz w:val="18"/>
          <w:szCs w:val="18"/>
        </w:rPr>
      </w:pPr>
      <w:r>
        <w:rPr>
          <w:rFonts w:cs="Calibri"/>
          <w:b/>
          <w:sz w:val="18"/>
          <w:szCs w:val="18"/>
        </w:rPr>
        <w:t>Załącznik nr 1 do SIWZ</w:t>
      </w:r>
    </w:p>
    <w:p w14:paraId="58B7F0C5" w14:textId="77777777" w:rsidR="00A06D87" w:rsidRDefault="00A06D87" w:rsidP="00A06D87">
      <w:pPr>
        <w:spacing w:line="276" w:lineRule="auto"/>
        <w:jc w:val="both"/>
        <w:rPr>
          <w:rFonts w:cs="Calibri"/>
          <w:b/>
          <w:sz w:val="18"/>
          <w:szCs w:val="18"/>
        </w:rPr>
      </w:pPr>
    </w:p>
    <w:p w14:paraId="239C9E3E" w14:textId="77777777" w:rsidR="00A06D87" w:rsidRDefault="00A06D87" w:rsidP="00A06D87">
      <w:pPr>
        <w:spacing w:line="276" w:lineRule="auto"/>
        <w:jc w:val="center"/>
        <w:rPr>
          <w:rFonts w:cs="Calibri"/>
          <w:b/>
          <w:sz w:val="18"/>
          <w:szCs w:val="18"/>
        </w:rPr>
      </w:pPr>
      <w:r>
        <w:rPr>
          <w:rFonts w:cs="Calibri"/>
          <w:b/>
          <w:sz w:val="18"/>
          <w:szCs w:val="18"/>
        </w:rPr>
        <w:t>Charakterystyka przedmiotu zamówienia</w:t>
      </w:r>
    </w:p>
    <w:p w14:paraId="4A6F80D9" w14:textId="77777777" w:rsidR="00A06D87" w:rsidRDefault="00A06D87" w:rsidP="00A06D87">
      <w:pPr>
        <w:widowControl w:val="0"/>
        <w:spacing w:line="276" w:lineRule="auto"/>
        <w:jc w:val="center"/>
        <w:rPr>
          <w:rFonts w:cs="Calibri"/>
          <w:snapToGrid w:val="0"/>
          <w:sz w:val="18"/>
          <w:szCs w:val="18"/>
        </w:rPr>
      </w:pPr>
    </w:p>
    <w:p w14:paraId="32AED3E2" w14:textId="77777777" w:rsidR="00A06D87" w:rsidRDefault="00A06D87" w:rsidP="00A06D87">
      <w:pPr>
        <w:widowControl w:val="0"/>
        <w:tabs>
          <w:tab w:val="left" w:pos="720"/>
        </w:tabs>
        <w:spacing w:after="0" w:line="276" w:lineRule="auto"/>
        <w:ind w:left="786" w:hanging="360"/>
        <w:jc w:val="center"/>
        <w:rPr>
          <w:rFonts w:cs="Calibri"/>
          <w:b/>
          <w:snapToGrid w:val="0"/>
          <w:sz w:val="18"/>
          <w:szCs w:val="18"/>
        </w:rPr>
      </w:pPr>
      <w:r>
        <w:rPr>
          <w:rFonts w:cs="Calibri"/>
          <w:b/>
          <w:snapToGrid w:val="0"/>
          <w:sz w:val="18"/>
          <w:szCs w:val="18"/>
        </w:rPr>
        <w:t>OGÓLNE ZASADY WYKONYWANIA PRZEDMIOTU ZAMÓWIENIA</w:t>
      </w:r>
    </w:p>
    <w:p w14:paraId="780350C7" w14:textId="77777777" w:rsidR="00A06D87" w:rsidRDefault="00A06D87" w:rsidP="00A06D87">
      <w:pPr>
        <w:widowControl w:val="0"/>
        <w:tabs>
          <w:tab w:val="left" w:pos="720"/>
        </w:tabs>
        <w:spacing w:after="0" w:line="276" w:lineRule="auto"/>
        <w:ind w:left="786" w:hanging="360"/>
        <w:jc w:val="center"/>
        <w:rPr>
          <w:rFonts w:cs="Calibri"/>
          <w:b/>
          <w:snapToGrid w:val="0"/>
          <w:sz w:val="18"/>
          <w:szCs w:val="18"/>
        </w:rPr>
      </w:pPr>
    </w:p>
    <w:p w14:paraId="323ECDAB" w14:textId="33BB9643" w:rsidR="00A06D87" w:rsidRDefault="00A06D87" w:rsidP="00A06D87">
      <w:pPr>
        <w:pStyle w:val="Tekstwstpniesformatowany"/>
        <w:tabs>
          <w:tab w:val="left" w:pos="284"/>
        </w:tabs>
        <w:spacing w:line="276" w:lineRule="auto"/>
        <w:ind w:left="284" w:hanging="284"/>
        <w:jc w:val="both"/>
        <w:outlineLvl w:val="0"/>
        <w:rPr>
          <w:rFonts w:ascii="Calibri" w:hAnsi="Calibri" w:cs="Calibri"/>
          <w:sz w:val="18"/>
          <w:szCs w:val="18"/>
        </w:rPr>
      </w:pPr>
      <w:r w:rsidRPr="005E0D5D">
        <w:rPr>
          <w:rFonts w:ascii="Calibri" w:hAnsi="Calibri" w:cs="Calibri"/>
          <w:b/>
          <w:bCs/>
          <w:snapToGrid w:val="0"/>
          <w:sz w:val="18"/>
          <w:szCs w:val="18"/>
        </w:rPr>
        <w:t>1</w:t>
      </w:r>
      <w:r>
        <w:rPr>
          <w:rFonts w:ascii="Calibri" w:hAnsi="Calibri" w:cs="Calibri"/>
          <w:snapToGrid w:val="0"/>
          <w:sz w:val="18"/>
          <w:szCs w:val="18"/>
        </w:rPr>
        <w:t>.</w:t>
      </w:r>
      <w:r w:rsidR="00A1786C">
        <w:rPr>
          <w:rFonts w:ascii="Calibri" w:hAnsi="Calibri" w:cs="Calibri"/>
          <w:snapToGrid w:val="0"/>
          <w:sz w:val="18"/>
          <w:szCs w:val="18"/>
        </w:rPr>
        <w:t xml:space="preserve"> </w:t>
      </w:r>
      <w:r>
        <w:rPr>
          <w:rFonts w:ascii="Calibri" w:hAnsi="Calibri" w:cs="Calibri"/>
          <w:b/>
          <w:snapToGrid w:val="0"/>
          <w:sz w:val="18"/>
          <w:szCs w:val="18"/>
        </w:rPr>
        <w:t>Przedmiot zamówienia</w:t>
      </w:r>
      <w:r>
        <w:rPr>
          <w:rFonts w:ascii="Calibri" w:hAnsi="Calibri" w:cs="Calibri"/>
          <w:snapToGrid w:val="0"/>
          <w:sz w:val="18"/>
          <w:szCs w:val="18"/>
        </w:rPr>
        <w:t>: Usługa sprzątania biur, pomieszczeń Kieleckiego Parku Technologicznego (KPT)</w:t>
      </w:r>
      <w:r>
        <w:rPr>
          <w:rFonts w:ascii="Calibri" w:hAnsi="Calibri" w:cs="Calibri"/>
          <w:snapToGrid w:val="0"/>
          <w:sz w:val="18"/>
          <w:szCs w:val="18"/>
        </w:rPr>
        <w:br/>
        <w:t>i utrzymania czystości, odśnieżania i pielęgnacji zieleni na terenie wokół budynków KPT.</w:t>
      </w:r>
    </w:p>
    <w:p w14:paraId="2E64D7D6" w14:textId="77777777" w:rsidR="00A06D87" w:rsidRDefault="00A06D87" w:rsidP="00A06D87">
      <w:pPr>
        <w:widowControl w:val="0"/>
        <w:tabs>
          <w:tab w:val="left" w:pos="360"/>
        </w:tabs>
        <w:spacing w:line="276" w:lineRule="auto"/>
        <w:ind w:left="360" w:hanging="360"/>
        <w:jc w:val="both"/>
        <w:rPr>
          <w:rFonts w:cs="Calibri"/>
          <w:snapToGrid w:val="0"/>
          <w:sz w:val="18"/>
          <w:szCs w:val="18"/>
        </w:rPr>
      </w:pPr>
    </w:p>
    <w:p w14:paraId="6DB907DA"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Zamawiający zastrzega sobie prawo do ograniczenia zakresu przedmiotu zamówienia w przypadku wystąpienia okoliczności, które nie będą wymagały sprzątania pomieszczeń. W takim przypadku wysokość wynagrodzenia należnego Wykonawcy zostanie proporcjonalnie zmniejszona, biorąc pod uwagę poprzednią i aktualną wielkość sprzątanej powierzchni, a Wykonawcy z tego tytułu nie będą przysługiwać żadne roszczenia względem Zamawiającego.</w:t>
      </w:r>
    </w:p>
    <w:p w14:paraId="6E6F319A" w14:textId="77777777" w:rsidR="00A06D87" w:rsidRDefault="00A06D87" w:rsidP="00A06D87">
      <w:pPr>
        <w:widowControl w:val="0"/>
        <w:tabs>
          <w:tab w:val="left" w:pos="360"/>
        </w:tabs>
        <w:spacing w:line="276" w:lineRule="auto"/>
        <w:ind w:left="360" w:hanging="360"/>
        <w:jc w:val="both"/>
        <w:rPr>
          <w:rFonts w:cs="Calibri"/>
          <w:snapToGrid w:val="0"/>
          <w:sz w:val="18"/>
          <w:szCs w:val="18"/>
        </w:rPr>
      </w:pPr>
      <w:r w:rsidRPr="005E0D5D">
        <w:rPr>
          <w:rFonts w:cs="Calibri"/>
          <w:b/>
          <w:bCs/>
          <w:snapToGrid w:val="0"/>
          <w:sz w:val="18"/>
          <w:szCs w:val="18"/>
        </w:rPr>
        <w:t>2</w:t>
      </w:r>
      <w:r>
        <w:rPr>
          <w:rFonts w:cs="Calibri"/>
          <w:snapToGrid w:val="0"/>
          <w:sz w:val="18"/>
          <w:szCs w:val="18"/>
        </w:rPr>
        <w:t xml:space="preserve">. </w:t>
      </w:r>
      <w:r>
        <w:rPr>
          <w:rFonts w:cs="Calibri"/>
          <w:b/>
          <w:snapToGrid w:val="0"/>
          <w:sz w:val="18"/>
          <w:szCs w:val="18"/>
        </w:rPr>
        <w:t>Pracownicy Wykonawcy</w:t>
      </w:r>
      <w:r>
        <w:rPr>
          <w:rFonts w:cs="Calibri"/>
          <w:snapToGrid w:val="0"/>
          <w:sz w:val="18"/>
          <w:szCs w:val="18"/>
        </w:rPr>
        <w:t xml:space="preserve">: </w:t>
      </w:r>
    </w:p>
    <w:p w14:paraId="3ACEC114" w14:textId="10418E84"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Wykonawca w </w:t>
      </w:r>
      <w:r w:rsidR="00BA7552">
        <w:rPr>
          <w:rFonts w:cs="Calibri"/>
          <w:snapToGrid w:val="0"/>
          <w:sz w:val="18"/>
          <w:szCs w:val="18"/>
        </w:rPr>
        <w:t xml:space="preserve">dniu </w:t>
      </w:r>
      <w:r>
        <w:rPr>
          <w:rFonts w:cs="Calibri"/>
          <w:snapToGrid w:val="0"/>
          <w:sz w:val="18"/>
          <w:szCs w:val="18"/>
        </w:rPr>
        <w:t xml:space="preserve">podpisania umowy </w:t>
      </w:r>
      <w:r w:rsidR="00BA7552">
        <w:rPr>
          <w:rFonts w:cs="Calibri"/>
          <w:snapToGrid w:val="0"/>
          <w:sz w:val="18"/>
          <w:szCs w:val="18"/>
        </w:rPr>
        <w:t xml:space="preserve">ma obowiązek przedstawić </w:t>
      </w:r>
      <w:r>
        <w:rPr>
          <w:rFonts w:cs="Calibri"/>
          <w:snapToGrid w:val="0"/>
          <w:sz w:val="18"/>
          <w:szCs w:val="18"/>
        </w:rPr>
        <w:t xml:space="preserve">wykaz pracowników, którzy będą wykonywać usługę, z podaniem ich imienia i nazwiska, przydzielonego do sprzątania obiektu Zamawiającego, zakresu przydzielonych obowiązków, informacji o posiadaniu przez pracownika Pracowniczej Książeczki Zdrowia i aktualnych badaniach. </w:t>
      </w:r>
      <w:r>
        <w:rPr>
          <w:rFonts w:cs="Calibri"/>
          <w:spacing w:val="-4"/>
          <w:sz w:val="18"/>
          <w:szCs w:val="18"/>
        </w:rPr>
        <w:t>Zatrudnieni przez Wykonawcę pracownicy muszą być zdolni do wykonywania powierzonych im obowiązków.</w:t>
      </w:r>
      <w:r>
        <w:rPr>
          <w:rFonts w:cs="Calibri"/>
          <w:snapToGrid w:val="0"/>
          <w:sz w:val="18"/>
          <w:szCs w:val="18"/>
        </w:rPr>
        <w:t xml:space="preserve"> </w:t>
      </w:r>
      <w:r>
        <w:rPr>
          <w:rFonts w:cs="Calibri"/>
          <w:sz w:val="18"/>
          <w:szCs w:val="18"/>
        </w:rPr>
        <w:t>Pracownicy Wykonawcy przewidziani do wykonania usługi utrzymania czystości</w:t>
      </w:r>
      <w:r w:rsidR="00B97E74">
        <w:rPr>
          <w:rFonts w:cs="Calibri"/>
          <w:sz w:val="18"/>
          <w:szCs w:val="18"/>
        </w:rPr>
        <w:t xml:space="preserve"> </w:t>
      </w:r>
      <w:r>
        <w:rPr>
          <w:rFonts w:cs="Calibri"/>
          <w:sz w:val="18"/>
          <w:szCs w:val="18"/>
        </w:rPr>
        <w:t xml:space="preserve">z orzeczonym stopniem niepełnosprawności mogą być traktowani jako zdolni do wykonywania powierzonych im obowiązków, jeśli zakres powierzonych obowiązków oraz stanowisko pracy będzie uwzględniało psychofizyczne możliwości danej osoby oraz będzie zgodne z orzeczeniem wydanym na mocy przepisów ustawy z 27 sierpnia 1997r. o rehabilitacji zawodowej i społecznej oraz zatrudnianiu osób niepełnosprawnych </w:t>
      </w:r>
      <w:r w:rsidRPr="00780B81">
        <w:rPr>
          <w:rFonts w:eastAsia="Times New Roman" w:cs="Calibri"/>
          <w:sz w:val="18"/>
          <w:szCs w:val="18"/>
        </w:rPr>
        <w:t xml:space="preserve">( tj. Dz. U. z 2020 r., poz. 426 z </w:t>
      </w:r>
      <w:proofErr w:type="spellStart"/>
      <w:r w:rsidRPr="00780B81">
        <w:rPr>
          <w:rFonts w:eastAsia="Times New Roman" w:cs="Calibri"/>
          <w:sz w:val="18"/>
          <w:szCs w:val="18"/>
        </w:rPr>
        <w:t>późn</w:t>
      </w:r>
      <w:proofErr w:type="spellEnd"/>
      <w:r w:rsidRPr="00780B81">
        <w:rPr>
          <w:rFonts w:eastAsia="Times New Roman" w:cs="Calibri"/>
          <w:sz w:val="18"/>
          <w:szCs w:val="18"/>
        </w:rPr>
        <w:t xml:space="preserve">. zm.) </w:t>
      </w:r>
      <w:r w:rsidRPr="00780B81">
        <w:rPr>
          <w:rFonts w:cs="Calibri"/>
          <w:sz w:val="18"/>
          <w:szCs w:val="18"/>
        </w:rPr>
        <w:t xml:space="preserve">oraz ustawy z 30 grudnia 1998r. </w:t>
      </w:r>
      <w:r w:rsidRPr="00780B81">
        <w:rPr>
          <w:rFonts w:cs="Calibri"/>
          <w:snapToGrid w:val="0"/>
          <w:sz w:val="18"/>
          <w:szCs w:val="18"/>
        </w:rPr>
        <w:t xml:space="preserve">o emeryturach </w:t>
      </w:r>
      <w:r w:rsidRPr="00780B81">
        <w:rPr>
          <w:rFonts w:cs="Calibri"/>
          <w:snapToGrid w:val="0"/>
          <w:sz w:val="18"/>
          <w:szCs w:val="18"/>
        </w:rPr>
        <w:br/>
        <w:t xml:space="preserve">i rentach z Funduszu Ubezpieczeń Społecznych (tj. </w:t>
      </w:r>
      <w:r w:rsidRPr="00780B81">
        <w:rPr>
          <w:rFonts w:eastAsia="Times New Roman" w:cs="Calibri"/>
          <w:sz w:val="18"/>
          <w:szCs w:val="18"/>
        </w:rPr>
        <w:t>Dz.U. z 2020 r., poz.53</w:t>
      </w:r>
      <w:r w:rsidRPr="00780B81">
        <w:rPr>
          <w:rFonts w:cs="Calibri"/>
          <w:snapToGrid w:val="0"/>
          <w:sz w:val="18"/>
          <w:szCs w:val="18"/>
        </w:rPr>
        <w:t>)</w:t>
      </w:r>
    </w:p>
    <w:p w14:paraId="28D1F7E8" w14:textId="6230170F"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Wykonawca </w:t>
      </w:r>
      <w:r w:rsidR="00A54ADA">
        <w:rPr>
          <w:rFonts w:cs="Calibri"/>
          <w:snapToGrid w:val="0"/>
          <w:sz w:val="18"/>
          <w:szCs w:val="18"/>
        </w:rPr>
        <w:t>z</w:t>
      </w:r>
      <w:r>
        <w:rPr>
          <w:rFonts w:cs="Calibri"/>
          <w:snapToGrid w:val="0"/>
          <w:sz w:val="18"/>
          <w:szCs w:val="18"/>
        </w:rPr>
        <w:t xml:space="preserve">obowiązany będzie do przestrzegania względem swoich pracowników przepisów prawa pracy i ubezpieczeń społecznych, w szczególności do zapewnienia środków ochrony indywidualnej (obuwie, rękawiczki ochronne, jednakową odzież ochronną </w:t>
      </w:r>
      <w:r>
        <w:rPr>
          <w:rFonts w:cs="Calibri"/>
          <w:snapToGrid w:val="0"/>
          <w:sz w:val="18"/>
          <w:szCs w:val="18"/>
        </w:rPr>
        <w:br/>
        <w:t>w postaci dwuczęściowego uniformu składającego się ze spodni i rozpinanej bluzy). Pracownicy Wykonawcy muszą posiadać identyfikatory ze zdjęciem, imieniem i nazwiskiem pracownika, nazwą Wykonawcy.</w:t>
      </w:r>
    </w:p>
    <w:p w14:paraId="1A203861"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Pracownicy, którzy będą myć okna muszą posiadać niezbędne przeszkolenie, stosowne uprawnienia i doświadczenie w pracy </w:t>
      </w:r>
      <w:r>
        <w:rPr>
          <w:rFonts w:cs="Calibri"/>
          <w:snapToGrid w:val="0"/>
          <w:sz w:val="18"/>
          <w:szCs w:val="18"/>
        </w:rPr>
        <w:br/>
        <w:t xml:space="preserve">na wysokościach. </w:t>
      </w:r>
    </w:p>
    <w:p w14:paraId="611FA473" w14:textId="69F184D8"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Wykonawca zobowiązany jest niezwłocznie zgłaszać Kierownikowi Działu Zarządzania Infrastrukturą Kieleckiego Parku Technologicznego w Kielcach wszelkie zmiany osobowe personelu sprzątającego w obiektach Zamawiającego. Zmiany te mogą być dokonywane tylko </w:t>
      </w:r>
      <w:r w:rsidR="00A54ADA">
        <w:rPr>
          <w:rFonts w:cs="Calibri"/>
          <w:snapToGrid w:val="0"/>
          <w:sz w:val="18"/>
          <w:szCs w:val="18"/>
        </w:rPr>
        <w:br/>
      </w:r>
      <w:r>
        <w:rPr>
          <w:rFonts w:cs="Calibri"/>
          <w:snapToGrid w:val="0"/>
          <w:sz w:val="18"/>
          <w:szCs w:val="18"/>
        </w:rPr>
        <w:t>za zgodą Zamawiającego.</w:t>
      </w:r>
    </w:p>
    <w:p w14:paraId="15F4A6FF" w14:textId="77777777" w:rsidR="00A06D87" w:rsidRDefault="00A06D87" w:rsidP="00A06D87">
      <w:pPr>
        <w:widowControl w:val="0"/>
        <w:spacing w:line="276" w:lineRule="auto"/>
        <w:jc w:val="both"/>
        <w:rPr>
          <w:rFonts w:cs="Calibri"/>
          <w:snapToGrid w:val="0"/>
          <w:sz w:val="18"/>
          <w:szCs w:val="18"/>
        </w:rPr>
      </w:pPr>
      <w:r>
        <w:rPr>
          <w:rFonts w:cs="Calibri"/>
          <w:sz w:val="18"/>
          <w:szCs w:val="18"/>
        </w:rPr>
        <w:t>Zamawiający zastrzega sobie prawo zażądania w każdym czasie zmiany pracowników sprzątających Wykonawcy w przypadku niewłaściwego wykonywania przez nich obowiązków. Wykonawca zobowiązany jest w terminie 3 dni roboczych zastąpić wskazanych pracowników, a w przypadku rażącego naruszenia przez nich dyscypliny pracy od następnego dnia roboczego po takim zdarzeniu.</w:t>
      </w:r>
      <w:r>
        <w:rPr>
          <w:rFonts w:cs="Calibri"/>
          <w:sz w:val="18"/>
          <w:szCs w:val="18"/>
        </w:rPr>
        <w:tab/>
      </w:r>
      <w:r>
        <w:rPr>
          <w:rFonts w:cs="Calibri"/>
          <w:sz w:val="18"/>
          <w:szCs w:val="18"/>
        </w:rPr>
        <w:br/>
      </w:r>
    </w:p>
    <w:p w14:paraId="65B74898" w14:textId="69D84AFD" w:rsidR="00A06D87" w:rsidRDefault="00A06D87" w:rsidP="00A06D87">
      <w:pPr>
        <w:widowControl w:val="0"/>
        <w:spacing w:line="276" w:lineRule="auto"/>
        <w:jc w:val="both"/>
        <w:rPr>
          <w:rFonts w:cs="Calibri"/>
          <w:snapToGrid w:val="0"/>
          <w:sz w:val="18"/>
          <w:szCs w:val="18"/>
        </w:rPr>
      </w:pPr>
      <w:r w:rsidRPr="005E0D5D">
        <w:rPr>
          <w:rFonts w:cs="Calibri"/>
          <w:b/>
          <w:bCs/>
          <w:snapToGrid w:val="0"/>
          <w:sz w:val="18"/>
          <w:szCs w:val="18"/>
        </w:rPr>
        <w:t>3</w:t>
      </w:r>
      <w:r>
        <w:rPr>
          <w:rFonts w:cs="Calibri"/>
          <w:snapToGrid w:val="0"/>
          <w:sz w:val="18"/>
          <w:szCs w:val="18"/>
        </w:rPr>
        <w:t>.</w:t>
      </w:r>
      <w:r w:rsidR="00A1786C">
        <w:rPr>
          <w:rFonts w:cs="Calibri"/>
          <w:snapToGrid w:val="0"/>
          <w:sz w:val="18"/>
          <w:szCs w:val="18"/>
        </w:rPr>
        <w:t xml:space="preserve"> </w:t>
      </w:r>
      <w:r>
        <w:rPr>
          <w:rFonts w:cs="Calibri"/>
          <w:b/>
          <w:snapToGrid w:val="0"/>
          <w:sz w:val="18"/>
          <w:szCs w:val="18"/>
        </w:rPr>
        <w:t>Sprzęt do sprzątania i środki czystości</w:t>
      </w:r>
      <w:r>
        <w:rPr>
          <w:rFonts w:cs="Calibri"/>
          <w:snapToGrid w:val="0"/>
          <w:sz w:val="18"/>
          <w:szCs w:val="18"/>
        </w:rPr>
        <w:t>:</w:t>
      </w:r>
    </w:p>
    <w:p w14:paraId="4368E5C1"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Wykonawca do wykonania zamówienia użyje własnego, odpowiedniego do zakresu wykonywanych czynności sprzętu.</w:t>
      </w:r>
    </w:p>
    <w:p w14:paraId="2A430497"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Wykonawca do wykonania usługi używał będzie własnych środków czystości. Środki czystości powinny być bardzo dobrej jakości, posiadać </w:t>
      </w:r>
      <w:r>
        <w:rPr>
          <w:rFonts w:cs="Calibri"/>
          <w:snapToGrid w:val="0"/>
          <w:sz w:val="18"/>
          <w:szCs w:val="18"/>
        </w:rPr>
        <w:lastRenderedPageBreak/>
        <w:t xml:space="preserve">odpowiednie zezwolenia i atesty dopuszczające do stosowania w Polsce oraz być wydane przez właściwe organy. Środki czystości muszą być odpowiednie do rodzaju sprzątanej powierzchni, a także stosowane przed upływem terminu przydatności </w:t>
      </w:r>
      <w:r>
        <w:rPr>
          <w:rFonts w:cs="Calibri"/>
          <w:snapToGrid w:val="0"/>
          <w:sz w:val="18"/>
          <w:szCs w:val="18"/>
        </w:rPr>
        <w:br/>
        <w:t>do użycia i w okresie ważności gwarancji producenta. Dodatkowe wymagania odnośnie środków czystości określa pkt II niniejszego opisu przedmiotu zamówienia. Wykonawca w terminie 7 dni od daty podpisania umowy przedstawi celem akceptacji Kierownikowi Działu Zarządzania Infrastrukturą wykaz środków czystości, które będzie wykorzystywał do wykonania przedmiotu umowy, oraz na jego żądanie, odpowiednie atesty. Zabronione jest używanie środków czystości, które nie uzyskają stosownej akceptacji lub które są przeterminowane. Na żądanie Kierownika Działu Zarządzania Infrastrukturą lub upoważnionej przez niego osoby – pracownika KPT będącego opiekunem obiektu albo komisji powołanej do kontroli wykonywania przedmiotu umowy, każda z zatrudnionych przez Wykonawcę osób sprzątających, będzie zobowiązana okazać środki, których używa do mycia i czyszczenia.</w:t>
      </w:r>
    </w:p>
    <w:p w14:paraId="6813E8C6" w14:textId="2E5B338E"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Wykonawca w trakcie obowiązywania umowy będzie dostarczał w ilościach wynikających z zapotrzebowania papier toaletowy (biały, </w:t>
      </w:r>
      <w:r w:rsidR="00996C08">
        <w:rPr>
          <w:rFonts w:cs="Calibri"/>
          <w:snapToGrid w:val="0"/>
          <w:sz w:val="18"/>
          <w:szCs w:val="18"/>
        </w:rPr>
        <w:br/>
      </w:r>
      <w:r>
        <w:rPr>
          <w:rFonts w:cs="Calibri"/>
          <w:snapToGrid w:val="0"/>
          <w:sz w:val="18"/>
          <w:szCs w:val="18"/>
        </w:rPr>
        <w:t xml:space="preserve">co najmniej dwuwarstwowy), mydło w piance/płynie, ręczniki papierowe (białe), płyn do mycia naczyń, gąbki do mycia naczyń, wkłady żelowe przyklejane do muszli klozetowych i pisuarów oraz inne środki czystości niezbędne do właściwego wykonania przedmiotu zamówienia </w:t>
      </w:r>
      <w:r w:rsidRPr="00780B81">
        <w:rPr>
          <w:rFonts w:cs="Calibri"/>
          <w:snapToGrid w:val="0"/>
          <w:sz w:val="18"/>
          <w:szCs w:val="18"/>
        </w:rPr>
        <w:t>np. płyny do dezynfekcji blatów, klamek, poręczy, pochwytów itp</w:t>
      </w:r>
      <w:r>
        <w:rPr>
          <w:rFonts w:cs="Calibri"/>
          <w:snapToGrid w:val="0"/>
          <w:sz w:val="18"/>
          <w:szCs w:val="18"/>
        </w:rPr>
        <w:t xml:space="preserve">. (a Zamawiający zapewni pomieszczenia </w:t>
      </w:r>
      <w:r>
        <w:rPr>
          <w:rFonts w:cs="Calibri"/>
          <w:snapToGrid w:val="0"/>
          <w:sz w:val="18"/>
          <w:szCs w:val="18"/>
        </w:rPr>
        <w:br/>
        <w:t xml:space="preserve">na przechowywanie sprzętu i środków czystości). Wykonawca jest zobligowany do stosowania i przestrzegania instrukcji użytkowania obiektu, którą udostępni Zamawiający. </w:t>
      </w:r>
      <w:r>
        <w:rPr>
          <w:rFonts w:cs="Calibri"/>
          <w:snapToGrid w:val="0"/>
          <w:sz w:val="18"/>
          <w:szCs w:val="18"/>
        </w:rPr>
        <w:tab/>
      </w:r>
      <w:r>
        <w:rPr>
          <w:rFonts w:cs="Calibri"/>
          <w:snapToGrid w:val="0"/>
          <w:sz w:val="18"/>
          <w:szCs w:val="18"/>
        </w:rPr>
        <w:br/>
      </w:r>
    </w:p>
    <w:p w14:paraId="5ED5DE8D" w14:textId="77777777" w:rsidR="00A06D87" w:rsidRDefault="00A06D87" w:rsidP="00A06D87">
      <w:pPr>
        <w:widowControl w:val="0"/>
        <w:tabs>
          <w:tab w:val="left" w:pos="360"/>
        </w:tabs>
        <w:spacing w:line="276" w:lineRule="auto"/>
        <w:ind w:left="360" w:hanging="360"/>
        <w:jc w:val="both"/>
        <w:rPr>
          <w:rFonts w:cs="Calibri"/>
          <w:snapToGrid w:val="0"/>
          <w:sz w:val="18"/>
          <w:szCs w:val="18"/>
        </w:rPr>
      </w:pPr>
      <w:r w:rsidRPr="005E0D5D">
        <w:rPr>
          <w:rFonts w:cs="Calibri"/>
          <w:b/>
          <w:bCs/>
          <w:snapToGrid w:val="0"/>
          <w:sz w:val="18"/>
          <w:szCs w:val="18"/>
        </w:rPr>
        <w:t>4.</w:t>
      </w:r>
      <w:r>
        <w:rPr>
          <w:rFonts w:cs="Calibri"/>
          <w:snapToGrid w:val="0"/>
          <w:sz w:val="18"/>
          <w:szCs w:val="18"/>
        </w:rPr>
        <w:tab/>
      </w:r>
      <w:r>
        <w:rPr>
          <w:rFonts w:cs="Calibri"/>
          <w:b/>
          <w:snapToGrid w:val="0"/>
          <w:sz w:val="18"/>
          <w:szCs w:val="18"/>
        </w:rPr>
        <w:t>Godziny i zasady ogólne sprzątania:</w:t>
      </w:r>
    </w:p>
    <w:p w14:paraId="4DC7B345"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 Inkubator Technologiczny Kieleckiego Parku Technologicznego - Orange </w:t>
      </w:r>
      <w:proofErr w:type="spellStart"/>
      <w:r>
        <w:rPr>
          <w:rFonts w:cs="Calibri"/>
          <w:snapToGrid w:val="0"/>
          <w:sz w:val="18"/>
          <w:szCs w:val="18"/>
        </w:rPr>
        <w:t>Inc</w:t>
      </w:r>
      <w:proofErr w:type="spellEnd"/>
      <w:r>
        <w:rPr>
          <w:rFonts w:cs="Calibri"/>
          <w:snapToGrid w:val="0"/>
          <w:sz w:val="18"/>
          <w:szCs w:val="18"/>
        </w:rPr>
        <w:t xml:space="preserve"> we wszystkie dni robocze (poniedziałek-piątek),</w:t>
      </w:r>
      <w:r>
        <w:rPr>
          <w:rFonts w:cs="Calibri"/>
          <w:snapToGrid w:val="0"/>
          <w:sz w:val="18"/>
          <w:szCs w:val="18"/>
        </w:rPr>
        <w:br/>
        <w:t xml:space="preserve">w godzinach pracy tj. od 8.00 do 16.00 wymagana jest stała obecność minimum jednego pracownika sprzątającego. Pracownik będzie wykonywał na bieżąco tzw. serwis dzienny, a także prace porządkowe (utrzymanie czystości toalet, korytarzy, schodów, holi). Wykonawca sprzątanie pomieszczeń dokonywać będzie po godzinach pracy Kieleckiego Parku Technologicznego tj. w dni robocze </w:t>
      </w:r>
      <w:r>
        <w:rPr>
          <w:rFonts w:cs="Calibri"/>
          <w:snapToGrid w:val="0"/>
          <w:sz w:val="18"/>
          <w:szCs w:val="18"/>
        </w:rPr>
        <w:br/>
        <w:t>(od poniedziałku do piątku) od godz. 16.00 do godz. 22.00.</w:t>
      </w:r>
    </w:p>
    <w:p w14:paraId="01353510" w14:textId="3C69D475"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 Inkubator Technologiczny Kieleckiego Parku Technologicznego </w:t>
      </w:r>
      <w:proofErr w:type="spellStart"/>
      <w:r>
        <w:rPr>
          <w:rFonts w:cs="Calibri"/>
          <w:snapToGrid w:val="0"/>
          <w:sz w:val="18"/>
          <w:szCs w:val="18"/>
        </w:rPr>
        <w:t>Skye</w:t>
      </w:r>
      <w:proofErr w:type="spellEnd"/>
      <w:r>
        <w:rPr>
          <w:rFonts w:cs="Calibri"/>
          <w:snapToGrid w:val="0"/>
          <w:sz w:val="18"/>
          <w:szCs w:val="18"/>
        </w:rPr>
        <w:t xml:space="preserve"> </w:t>
      </w:r>
      <w:proofErr w:type="spellStart"/>
      <w:r>
        <w:rPr>
          <w:rFonts w:cs="Calibri"/>
          <w:snapToGrid w:val="0"/>
          <w:sz w:val="18"/>
          <w:szCs w:val="18"/>
        </w:rPr>
        <w:t>Inc</w:t>
      </w:r>
      <w:proofErr w:type="spellEnd"/>
      <w:r>
        <w:rPr>
          <w:rFonts w:cs="Calibri"/>
          <w:snapToGrid w:val="0"/>
          <w:sz w:val="18"/>
          <w:szCs w:val="18"/>
        </w:rPr>
        <w:t xml:space="preserve"> od poniedziałku do niedzieli, w godz. od 8.00 do 16.00 wymagana jest stała obecność minimum jednego pracownika sprzątającego. Pracownik będzie wykonywał na bieżąco tzw. serwis dzienny, a także prace porządkowe (utrzymanie czystości toalet, korytarzy, schodów, holi). Wykonawca sprzątanie pomieszczeń dokonywać będzie po godzinach pracy Kieleckiego Parku Technologicznego tj. w dni robocze (od poniedziałku do piątku) od godz. 16.00 do godz. 22.00, dodatkowo: w sobotę z uwagi otwarte Energetyczne Centrum Nauki sprzątanie będzie dokonywane w sobotę po 1</w:t>
      </w:r>
      <w:r w:rsidR="005E4776">
        <w:rPr>
          <w:rFonts w:cs="Calibri"/>
          <w:snapToGrid w:val="0"/>
          <w:sz w:val="18"/>
          <w:szCs w:val="18"/>
        </w:rPr>
        <w:t>7</w:t>
      </w:r>
      <w:r>
        <w:rPr>
          <w:rFonts w:cs="Calibri"/>
          <w:snapToGrid w:val="0"/>
          <w:sz w:val="18"/>
          <w:szCs w:val="18"/>
        </w:rPr>
        <w:t>.00</w:t>
      </w:r>
      <w:r w:rsidR="005E4776">
        <w:rPr>
          <w:rFonts w:cs="Calibri"/>
          <w:snapToGrid w:val="0"/>
          <w:sz w:val="18"/>
          <w:szCs w:val="18"/>
        </w:rPr>
        <w:t xml:space="preserve"> lub w niedzielę do godz. 9:00.</w:t>
      </w:r>
    </w:p>
    <w:p w14:paraId="714155DD"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 Centrum Technologiczne – Budynek Oulu, Hala Roma - we wszystkie dni robocze (poniedziałek-piątek), </w:t>
      </w:r>
      <w:r>
        <w:rPr>
          <w:rFonts w:cs="Calibri"/>
          <w:snapToGrid w:val="0"/>
          <w:sz w:val="18"/>
          <w:szCs w:val="18"/>
        </w:rPr>
        <w:br/>
        <w:t xml:space="preserve">w godzinach od 8.00 do 16.00 wymagana jest stała obecność minimum jednego pracownika sprzątającego na dwa budynki. Pracownik będzie wykonywał na bieżąco tzw. serwis dzienny, a także prace porządkowe (utrzymanie czystości toalet, korytarzy, schodów, holi). </w:t>
      </w:r>
    </w:p>
    <w:p w14:paraId="7288022F" w14:textId="30BB3796"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Ponadto Wykonawca zapewni awaryjne, na skutek nieprzewidzianego zabrudzenia lub po klęskach żywiołowych (np.: zalanie, silne opady deszczu lub śniegu, wichury gradobicia) - sprzątanie obiektów Zamawiającego lub usuwania skutków klęsk żywiołowych (wraz </w:t>
      </w:r>
      <w:r w:rsidR="00A448ED">
        <w:rPr>
          <w:rFonts w:cs="Calibri"/>
          <w:snapToGrid w:val="0"/>
          <w:sz w:val="18"/>
          <w:szCs w:val="18"/>
        </w:rPr>
        <w:br/>
      </w:r>
      <w:r>
        <w:rPr>
          <w:rFonts w:cs="Calibri"/>
          <w:snapToGrid w:val="0"/>
          <w:sz w:val="18"/>
          <w:szCs w:val="18"/>
        </w:rPr>
        <w:t xml:space="preserve">z zapewnieniem odpowiedniego sprzętu do realizacji takiej usługi), nie później niż w ciągu do </w:t>
      </w:r>
      <w:r w:rsidR="007F2889">
        <w:rPr>
          <w:rFonts w:cs="Calibri"/>
          <w:snapToGrid w:val="0"/>
          <w:sz w:val="18"/>
          <w:szCs w:val="18"/>
        </w:rPr>
        <w:t>………..</w:t>
      </w:r>
      <w:r>
        <w:rPr>
          <w:rFonts w:cs="Calibri"/>
          <w:snapToGrid w:val="0"/>
          <w:sz w:val="18"/>
          <w:szCs w:val="18"/>
        </w:rPr>
        <w:t xml:space="preserve"> godzin </w:t>
      </w:r>
      <w:r w:rsidR="007F2889">
        <w:rPr>
          <w:rFonts w:cs="Calibri"/>
          <w:snapToGrid w:val="0"/>
          <w:sz w:val="18"/>
          <w:szCs w:val="18"/>
        </w:rPr>
        <w:t xml:space="preserve">- </w:t>
      </w:r>
      <w:r w:rsidRPr="007F2889">
        <w:rPr>
          <w:rFonts w:cs="Calibri"/>
          <w:b/>
          <w:bCs/>
          <w:snapToGrid w:val="0"/>
          <w:sz w:val="18"/>
          <w:szCs w:val="18"/>
        </w:rPr>
        <w:t>w czasie zgodnym ze złożoną ofertą</w:t>
      </w:r>
      <w:r>
        <w:rPr>
          <w:rFonts w:cs="Calibri"/>
          <w:snapToGrid w:val="0"/>
          <w:sz w:val="18"/>
          <w:szCs w:val="18"/>
        </w:rPr>
        <w:t xml:space="preserve"> od telefonicznego zgłoszenia (bez dodatkowego wynagrodzenia). Awaryjny numer telefonu należy przekazać Zamawiającemu </w:t>
      </w:r>
      <w:r w:rsidR="00A448ED">
        <w:rPr>
          <w:rFonts w:cs="Calibri"/>
          <w:snapToGrid w:val="0"/>
          <w:sz w:val="18"/>
          <w:szCs w:val="18"/>
        </w:rPr>
        <w:br/>
      </w:r>
      <w:r>
        <w:rPr>
          <w:rFonts w:cs="Calibri"/>
          <w:snapToGrid w:val="0"/>
          <w:sz w:val="18"/>
          <w:szCs w:val="18"/>
        </w:rPr>
        <w:t>w dniu podpisania umowy.</w:t>
      </w:r>
    </w:p>
    <w:p w14:paraId="7BD43563" w14:textId="45D1EC25" w:rsidR="00A017C5" w:rsidRPr="00A017C5" w:rsidRDefault="00A017C5" w:rsidP="00A017C5">
      <w:pPr>
        <w:pStyle w:val="Tekstkomentarza"/>
        <w:jc w:val="both"/>
        <w:rPr>
          <w:sz w:val="18"/>
          <w:szCs w:val="18"/>
        </w:rPr>
      </w:pPr>
      <w:r w:rsidRPr="00A017C5">
        <w:rPr>
          <w:sz w:val="18"/>
          <w:szCs w:val="18"/>
        </w:rPr>
        <w:t>Sprzątanie obiektów będzie wykonywane wraz z dezynfekcją powierzchni płaskich, pochwytów, klamek, poręczy, sanitariatów, paneli dotykowych itp.</w:t>
      </w:r>
    </w:p>
    <w:p w14:paraId="66C8B70A"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Wykonawca ma obowiązek dokonywania sprzątania po wykonywanych pracach remontowych bez dodatkowego wynagrodzenia. Zamawiający nie obniży wynagrodzenia Wykonawcy w przypadku tymczasowego wyłączenia ze sprzątania pomieszczeń w okresie remontu.</w:t>
      </w:r>
    </w:p>
    <w:p w14:paraId="3D22DF1D"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Zamawiający może zlecić Wykonawcy ustawienie zamykanych pojemników z piaskiem we wskazanych miejscach przy obiektach.</w:t>
      </w:r>
    </w:p>
    <w:p w14:paraId="7DD62543"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lastRenderedPageBreak/>
        <w:t>Zamawiający może zlecić Wykonawcy, bez dodatkowego wynagrodzenia, doraźne sprzątanie powierzchni lokali biurowych lub powierzchni całego modułu wraz z wyposażeniem przeznaczonego pod wynajem przed przekazaniem do użytku lokatorowi.</w:t>
      </w:r>
      <w:r>
        <w:rPr>
          <w:rFonts w:cs="Calibri"/>
          <w:b/>
          <w:snapToGrid w:val="0"/>
          <w:sz w:val="18"/>
          <w:szCs w:val="18"/>
        </w:rPr>
        <w:t xml:space="preserve"> </w:t>
      </w:r>
      <w:r>
        <w:rPr>
          <w:rFonts w:cs="Calibri"/>
          <w:snapToGrid w:val="0"/>
          <w:sz w:val="18"/>
          <w:szCs w:val="18"/>
        </w:rPr>
        <w:t xml:space="preserve"> </w:t>
      </w:r>
    </w:p>
    <w:p w14:paraId="1B60715B" w14:textId="77777777" w:rsidR="00A06D87" w:rsidRDefault="00A06D87" w:rsidP="00A06D87">
      <w:pPr>
        <w:widowControl w:val="0"/>
        <w:spacing w:line="276" w:lineRule="auto"/>
        <w:jc w:val="both"/>
        <w:rPr>
          <w:rFonts w:cs="Calibri"/>
          <w:snapToGrid w:val="0"/>
          <w:sz w:val="18"/>
          <w:szCs w:val="18"/>
        </w:rPr>
      </w:pPr>
      <w:r>
        <w:rPr>
          <w:rFonts w:cs="Calibri"/>
          <w:b/>
          <w:snapToGrid w:val="0"/>
          <w:sz w:val="18"/>
          <w:szCs w:val="18"/>
        </w:rPr>
        <w:t>Odbiór prac:</w:t>
      </w:r>
      <w:r>
        <w:rPr>
          <w:rFonts w:cs="Calibri"/>
          <w:snapToGrid w:val="0"/>
          <w:sz w:val="18"/>
          <w:szCs w:val="18"/>
        </w:rPr>
        <w:t xml:space="preserve"> Czynności, które zgodnie z niniejszym opisem przedmiotu zamówienia powinny być ukończone w określonym terminie (w szczególności mycie okien, elewacji szklanej, wykładzin) zostaną uznane za wykonane dopiero po dokonaniu ich odbioru przez Zamawiającego. Odbiór czynności nastąpi w formie protokołu podpisanego przez obie strony. Termin wykonania czynności może być przesunięty:</w:t>
      </w:r>
    </w:p>
    <w:p w14:paraId="5DE966D4" w14:textId="77777777" w:rsidR="00A06D87" w:rsidRDefault="00A06D87" w:rsidP="00A06D87">
      <w:pPr>
        <w:widowControl w:val="0"/>
        <w:numPr>
          <w:ilvl w:val="0"/>
          <w:numId w:val="1"/>
        </w:numPr>
        <w:spacing w:after="0" w:line="276" w:lineRule="auto"/>
        <w:jc w:val="both"/>
        <w:rPr>
          <w:rFonts w:cs="Calibri"/>
          <w:snapToGrid w:val="0"/>
          <w:sz w:val="18"/>
          <w:szCs w:val="18"/>
        </w:rPr>
      </w:pPr>
      <w:r>
        <w:rPr>
          <w:rFonts w:cs="Calibri"/>
          <w:snapToGrid w:val="0"/>
          <w:sz w:val="18"/>
          <w:szCs w:val="18"/>
        </w:rPr>
        <w:t>w uzasadnionych przypadkach - na wniosek Zamawiającego,</w:t>
      </w:r>
    </w:p>
    <w:p w14:paraId="5E1ACAC0" w14:textId="77777777" w:rsidR="00A06D87" w:rsidRDefault="00A06D87" w:rsidP="00A06D87">
      <w:pPr>
        <w:widowControl w:val="0"/>
        <w:numPr>
          <w:ilvl w:val="0"/>
          <w:numId w:val="1"/>
        </w:numPr>
        <w:spacing w:after="0" w:line="276" w:lineRule="auto"/>
        <w:jc w:val="both"/>
        <w:rPr>
          <w:rFonts w:cs="Calibri"/>
          <w:snapToGrid w:val="0"/>
          <w:sz w:val="18"/>
          <w:szCs w:val="18"/>
        </w:rPr>
      </w:pPr>
      <w:r>
        <w:rPr>
          <w:rFonts w:cs="Calibri"/>
          <w:snapToGrid w:val="0"/>
          <w:sz w:val="18"/>
          <w:szCs w:val="18"/>
        </w:rPr>
        <w:t xml:space="preserve">w przypadku niesprzyjających warunków atmosferycznych - na pisemny wniosek Wykonawcy zgłoszony co najmniej </w:t>
      </w:r>
      <w:r>
        <w:rPr>
          <w:rFonts w:cs="Calibri"/>
          <w:snapToGrid w:val="0"/>
          <w:sz w:val="18"/>
          <w:szCs w:val="18"/>
        </w:rPr>
        <w:br/>
        <w:t>na 5 dni roboczych przed terminem wykonania czynności. Zmiana terminu w w/w trybie wymaga zgody Zamawiającego.</w:t>
      </w:r>
    </w:p>
    <w:p w14:paraId="44E10BA1" w14:textId="77777777" w:rsidR="00A06D87" w:rsidRDefault="00A06D87" w:rsidP="00A06D87">
      <w:pPr>
        <w:widowControl w:val="0"/>
        <w:spacing w:after="0" w:line="276" w:lineRule="auto"/>
        <w:ind w:left="720"/>
        <w:jc w:val="both"/>
        <w:rPr>
          <w:rFonts w:cs="Calibri"/>
          <w:snapToGrid w:val="0"/>
          <w:sz w:val="18"/>
          <w:szCs w:val="18"/>
        </w:rPr>
      </w:pPr>
    </w:p>
    <w:p w14:paraId="0887FE34" w14:textId="77777777" w:rsidR="00A06D87" w:rsidRDefault="00A06D87" w:rsidP="00A06D87">
      <w:pPr>
        <w:widowControl w:val="0"/>
        <w:tabs>
          <w:tab w:val="left" w:pos="426"/>
        </w:tabs>
        <w:spacing w:line="276" w:lineRule="auto"/>
        <w:jc w:val="both"/>
        <w:rPr>
          <w:rFonts w:cs="Calibri"/>
          <w:b/>
          <w:snapToGrid w:val="0"/>
          <w:sz w:val="18"/>
          <w:szCs w:val="18"/>
        </w:rPr>
      </w:pPr>
      <w:r w:rsidRPr="005E0D5D">
        <w:rPr>
          <w:rFonts w:cs="Calibri"/>
          <w:b/>
          <w:bCs/>
          <w:snapToGrid w:val="0"/>
          <w:sz w:val="18"/>
          <w:szCs w:val="18"/>
        </w:rPr>
        <w:t>5.</w:t>
      </w:r>
      <w:r>
        <w:rPr>
          <w:rFonts w:cs="Calibri"/>
          <w:snapToGrid w:val="0"/>
          <w:sz w:val="18"/>
          <w:szCs w:val="18"/>
        </w:rPr>
        <w:tab/>
      </w:r>
      <w:r>
        <w:rPr>
          <w:rFonts w:cs="Calibri"/>
          <w:b/>
          <w:snapToGrid w:val="0"/>
          <w:sz w:val="18"/>
          <w:szCs w:val="18"/>
        </w:rPr>
        <w:t>Obowiązek wykonania kart informacyjnych</w:t>
      </w:r>
    </w:p>
    <w:p w14:paraId="642FB4C8"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Wykonawca zobowiązany jest do wykonania na własny koszt 200 szt. zalaminowanych kart formatu A5 oprawionych w ramkach koloru szarego/srebrnego aluminium -  zawierających informację na temat zakresu oraz częstotliwości czynności sprzątania </w:t>
      </w:r>
      <w:r>
        <w:rPr>
          <w:rFonts w:cs="Calibri"/>
          <w:snapToGrid w:val="0"/>
          <w:sz w:val="18"/>
          <w:szCs w:val="18"/>
        </w:rPr>
        <w:br/>
        <w:t xml:space="preserve">w danym pomieszczeniu, a także imienia i nazwiska oraz numeru telefonu osoby której należy zgłaszać reklamacje dotyczącej jakości usługi. Wykonawca wykona karty w terminie 30 dni od daty rozpoczęcia realizacji usługi w danym obiekcie Zamawiającego. Zamawiający przekaże Wykonawcy w terminie 14 dni od dnia podpisania umowy informację na temat ilości i rodzaju pomieszczeń </w:t>
      </w:r>
      <w:r>
        <w:rPr>
          <w:rFonts w:cs="Calibri"/>
          <w:snapToGrid w:val="0"/>
          <w:sz w:val="18"/>
          <w:szCs w:val="18"/>
        </w:rPr>
        <w:br/>
        <w:t>w których będą wisiały karty. Wykonawca umieści na tabliczce dane odpowiedniej osoby ze swojej firmy: imię, nazwisko oraz numeru telefonu, do której należy zgłaszać reklamacje dotyczące jakości usługi.</w:t>
      </w:r>
      <w:r>
        <w:rPr>
          <w:rFonts w:cs="Calibri"/>
          <w:snapToGrid w:val="0"/>
          <w:color w:val="FF0000"/>
          <w:sz w:val="18"/>
          <w:szCs w:val="18"/>
        </w:rPr>
        <w:t xml:space="preserve"> </w:t>
      </w:r>
      <w:r>
        <w:rPr>
          <w:rFonts w:cs="Calibri"/>
          <w:snapToGrid w:val="0"/>
          <w:sz w:val="18"/>
          <w:szCs w:val="18"/>
        </w:rPr>
        <w:t xml:space="preserve">Po zakończeniu realizacji usługi urządzenia przechodzą </w:t>
      </w:r>
      <w:r>
        <w:rPr>
          <w:rFonts w:cs="Calibri"/>
          <w:snapToGrid w:val="0"/>
          <w:sz w:val="18"/>
          <w:szCs w:val="18"/>
        </w:rPr>
        <w:br/>
        <w:t>na własność Zamawiającego.</w:t>
      </w:r>
    </w:p>
    <w:p w14:paraId="153736B9" w14:textId="77777777" w:rsidR="00A06D87" w:rsidRDefault="00A06D87" w:rsidP="00A06D87">
      <w:pPr>
        <w:widowControl w:val="0"/>
        <w:spacing w:line="276" w:lineRule="auto"/>
        <w:jc w:val="both"/>
        <w:rPr>
          <w:rFonts w:cs="Calibri"/>
          <w:snapToGrid w:val="0"/>
          <w:sz w:val="18"/>
          <w:szCs w:val="18"/>
        </w:rPr>
      </w:pPr>
    </w:p>
    <w:p w14:paraId="023B176D" w14:textId="77777777" w:rsidR="00A06D87" w:rsidRDefault="00A06D87" w:rsidP="00A06D87">
      <w:pPr>
        <w:widowControl w:val="0"/>
        <w:spacing w:line="276" w:lineRule="auto"/>
        <w:jc w:val="both"/>
        <w:rPr>
          <w:rFonts w:cs="Calibri"/>
          <w:b/>
          <w:snapToGrid w:val="0"/>
          <w:sz w:val="18"/>
          <w:szCs w:val="18"/>
        </w:rPr>
      </w:pPr>
      <w:r w:rsidRPr="005E0D5D">
        <w:rPr>
          <w:rFonts w:cs="Calibri"/>
          <w:b/>
          <w:bCs/>
          <w:snapToGrid w:val="0"/>
          <w:sz w:val="18"/>
          <w:szCs w:val="18"/>
        </w:rPr>
        <w:t>6</w:t>
      </w:r>
      <w:r>
        <w:rPr>
          <w:rFonts w:cs="Calibri"/>
          <w:snapToGrid w:val="0"/>
          <w:sz w:val="18"/>
          <w:szCs w:val="18"/>
        </w:rPr>
        <w:t xml:space="preserve">. </w:t>
      </w:r>
      <w:r>
        <w:rPr>
          <w:rFonts w:cs="Calibri"/>
          <w:b/>
          <w:snapToGrid w:val="0"/>
          <w:sz w:val="18"/>
          <w:szCs w:val="18"/>
        </w:rPr>
        <w:t>Obowiązek przygotowania dokumentu pn. „</w:t>
      </w:r>
      <w:r>
        <w:rPr>
          <w:b/>
          <w:sz w:val="18"/>
          <w:szCs w:val="18"/>
        </w:rPr>
        <w:t>Koncepcja realizacji zamówienia</w:t>
      </w:r>
      <w:r w:rsidRPr="00780B81">
        <w:rPr>
          <w:b/>
          <w:sz w:val="18"/>
          <w:szCs w:val="18"/>
        </w:rPr>
        <w:t>” z uwzględnieniem harmonogramu wykonywania poszczególnych czynności.</w:t>
      </w:r>
    </w:p>
    <w:p w14:paraId="2FFE5743" w14:textId="712499C7" w:rsidR="00A06D87" w:rsidRDefault="00A06D87" w:rsidP="00A06D87">
      <w:pPr>
        <w:jc w:val="both"/>
        <w:rPr>
          <w:sz w:val="18"/>
          <w:szCs w:val="18"/>
        </w:rPr>
      </w:pPr>
      <w:r>
        <w:rPr>
          <w:sz w:val="18"/>
          <w:szCs w:val="18"/>
        </w:rPr>
        <w:t xml:space="preserve">W terminie 30 dni od daty podpisania umowy, Wykonawca zobowiązany jest przedstawić Kierownikowi Działu Zarządzania Infrastrukturą KPT, dokument pn. Koncepcja realizacji zamówienia opisujący: technologię utrzymania czystości obejmującą sposób wykonywania czynności, stosowane środki czystości oraz materiały higieniczne, a także sprzęt przewidziany do realizacji zamówienia. Technologia powinna być dostosowana do rodzaju i wielkości sprzątanych powierzchni. Wykonawca określi również sposób organizacji pracy, koordynacji pracowników oraz zasady kontroli jakości świadczonych usług. </w:t>
      </w:r>
    </w:p>
    <w:p w14:paraId="4B6674B1" w14:textId="77777777" w:rsidR="00A06D87" w:rsidRDefault="00A06D87" w:rsidP="00A06D87">
      <w:pPr>
        <w:widowControl w:val="0"/>
        <w:spacing w:line="276" w:lineRule="auto"/>
        <w:ind w:left="426"/>
        <w:jc w:val="both"/>
        <w:rPr>
          <w:rFonts w:cs="Calibri"/>
          <w:snapToGrid w:val="0"/>
          <w:sz w:val="18"/>
          <w:szCs w:val="18"/>
        </w:rPr>
      </w:pPr>
    </w:p>
    <w:p w14:paraId="3497827E" w14:textId="77777777" w:rsidR="00A06D87" w:rsidRPr="00A1786C" w:rsidRDefault="00A06D87" w:rsidP="00A1786C">
      <w:pPr>
        <w:widowControl w:val="0"/>
        <w:tabs>
          <w:tab w:val="left" w:pos="720"/>
        </w:tabs>
        <w:spacing w:after="0" w:line="276" w:lineRule="auto"/>
        <w:jc w:val="both"/>
        <w:rPr>
          <w:rFonts w:cs="Calibri"/>
          <w:b/>
          <w:snapToGrid w:val="0"/>
          <w:sz w:val="20"/>
          <w:szCs w:val="20"/>
        </w:rPr>
      </w:pPr>
      <w:r w:rsidRPr="00A1786C">
        <w:rPr>
          <w:rFonts w:cs="Calibri"/>
          <w:b/>
          <w:snapToGrid w:val="0"/>
          <w:sz w:val="20"/>
          <w:szCs w:val="20"/>
        </w:rPr>
        <w:t xml:space="preserve">SZCZEGÓŁOWY OPIS PRZEDMIOTU ZAMÓWIENIA </w:t>
      </w:r>
    </w:p>
    <w:p w14:paraId="3375ED99" w14:textId="416AEC66" w:rsidR="00A06D87" w:rsidRPr="00A1786C" w:rsidRDefault="00A06D87" w:rsidP="00A06D87">
      <w:pPr>
        <w:spacing w:before="100" w:beforeAutospacing="1" w:after="100" w:afterAutospacing="1" w:line="276" w:lineRule="auto"/>
        <w:jc w:val="both"/>
        <w:rPr>
          <w:rFonts w:cs="Calibri"/>
          <w:sz w:val="18"/>
          <w:szCs w:val="18"/>
          <w:u w:val="single"/>
        </w:rPr>
      </w:pPr>
      <w:r w:rsidRPr="00A1786C">
        <w:rPr>
          <w:rFonts w:cs="Calibri"/>
          <w:b/>
          <w:snapToGrid w:val="0"/>
          <w:sz w:val="18"/>
          <w:szCs w:val="18"/>
          <w:u w:val="single"/>
        </w:rPr>
        <w:t>I</w:t>
      </w:r>
      <w:r w:rsidR="00A1786C" w:rsidRPr="00A1786C">
        <w:rPr>
          <w:rFonts w:cs="Calibri"/>
          <w:b/>
          <w:snapToGrid w:val="0"/>
          <w:sz w:val="18"/>
          <w:szCs w:val="18"/>
          <w:u w:val="single"/>
        </w:rPr>
        <w:t>.</w:t>
      </w:r>
      <w:r w:rsidRPr="00A1786C">
        <w:rPr>
          <w:rFonts w:cs="Calibri"/>
          <w:b/>
          <w:snapToGrid w:val="0"/>
          <w:sz w:val="18"/>
          <w:szCs w:val="18"/>
          <w:u w:val="single"/>
        </w:rPr>
        <w:t xml:space="preserve"> Obiekt: Inkubator Technologiczny – Orange </w:t>
      </w:r>
      <w:proofErr w:type="spellStart"/>
      <w:r w:rsidRPr="00A1786C">
        <w:rPr>
          <w:rFonts w:cs="Calibri"/>
          <w:b/>
          <w:snapToGrid w:val="0"/>
          <w:sz w:val="18"/>
          <w:szCs w:val="18"/>
          <w:u w:val="single"/>
        </w:rPr>
        <w:t>Inc</w:t>
      </w:r>
      <w:proofErr w:type="spellEnd"/>
    </w:p>
    <w:p w14:paraId="4E28C78B" w14:textId="77777777" w:rsidR="00A06D87" w:rsidRDefault="00A06D87" w:rsidP="00A1786C">
      <w:pPr>
        <w:spacing w:before="100" w:beforeAutospacing="1" w:after="100" w:afterAutospacing="1" w:line="276" w:lineRule="auto"/>
        <w:jc w:val="both"/>
        <w:rPr>
          <w:rFonts w:cs="Calibri"/>
          <w:b/>
          <w:snapToGrid w:val="0"/>
          <w:sz w:val="18"/>
          <w:szCs w:val="18"/>
        </w:rPr>
      </w:pPr>
      <w:r>
        <w:rPr>
          <w:rFonts w:cs="Calibri"/>
          <w:snapToGrid w:val="0"/>
          <w:sz w:val="18"/>
          <w:szCs w:val="18"/>
        </w:rPr>
        <w:t xml:space="preserve">Przedmiot zamówienia obejmuje sprzątanie w budynku o łącznej powierzchni sprzątania netto wynoszącej </w:t>
      </w:r>
      <w:r>
        <w:rPr>
          <w:rFonts w:cs="Calibri"/>
          <w:b/>
          <w:snapToGrid w:val="0"/>
          <w:sz w:val="18"/>
          <w:szCs w:val="18"/>
        </w:rPr>
        <w:t xml:space="preserve">ok. 2 800 m2, </w:t>
      </w:r>
      <w:r>
        <w:rPr>
          <w:rFonts w:cs="Calibri"/>
          <w:snapToGrid w:val="0"/>
          <w:sz w:val="18"/>
          <w:szCs w:val="18"/>
        </w:rPr>
        <w:t>w tym:</w:t>
      </w:r>
      <w:r>
        <w:rPr>
          <w:rFonts w:cs="Calibri"/>
          <w:b/>
          <w:snapToGrid w:val="0"/>
          <w:sz w:val="18"/>
          <w:szCs w:val="18"/>
        </w:rPr>
        <w:t xml:space="preserve"> </w:t>
      </w:r>
    </w:p>
    <w:p w14:paraId="0D7C0BD9" w14:textId="57238E2B" w:rsidR="00A06D87" w:rsidRDefault="00A06D87" w:rsidP="00A1786C">
      <w:pPr>
        <w:spacing w:before="100" w:beforeAutospacing="1" w:after="100" w:afterAutospacing="1" w:line="276" w:lineRule="auto"/>
        <w:jc w:val="both"/>
        <w:rPr>
          <w:rFonts w:cs="Calibri"/>
          <w:sz w:val="18"/>
          <w:szCs w:val="18"/>
        </w:rPr>
      </w:pPr>
      <w:r>
        <w:rPr>
          <w:rFonts w:cs="Calibri"/>
          <w:b/>
          <w:snapToGrid w:val="0"/>
          <w:sz w:val="18"/>
          <w:szCs w:val="18"/>
        </w:rPr>
        <w:t xml:space="preserve">- </w:t>
      </w:r>
      <w:r>
        <w:rPr>
          <w:rFonts w:cs="Calibri"/>
          <w:sz w:val="18"/>
          <w:szCs w:val="18"/>
        </w:rPr>
        <w:t>powierzchnia biur umeblowanych z podziałem: pokoje biurowe (wykładziny dywanowe)</w:t>
      </w:r>
      <w:r w:rsidR="00A1786C">
        <w:rPr>
          <w:rFonts w:cs="Calibri"/>
          <w:sz w:val="18"/>
          <w:szCs w:val="18"/>
        </w:rPr>
        <w:t xml:space="preserve"> </w:t>
      </w:r>
      <w:r>
        <w:rPr>
          <w:rFonts w:cs="Calibri"/>
          <w:sz w:val="18"/>
          <w:szCs w:val="18"/>
        </w:rPr>
        <w:t>o powierzchni 365 m2 , w tym 3 pokoje wyposażone w meble fornirowane (powierzchnia 80 m2):</w:t>
      </w:r>
    </w:p>
    <w:p w14:paraId="6ADF29F8"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0.03 – 8,74 m2</w:t>
      </w:r>
    </w:p>
    <w:p w14:paraId="0E59FA65"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0.05 – 14,94 m2</w:t>
      </w:r>
    </w:p>
    <w:p w14:paraId="2CE7AC5D"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0.08 – 14,92 m2</w:t>
      </w:r>
    </w:p>
    <w:p w14:paraId="4ECC440D"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0.09-14,95 m2</w:t>
      </w:r>
    </w:p>
    <w:p w14:paraId="0D5B7F84"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0.10 – 13,75 m2</w:t>
      </w:r>
    </w:p>
    <w:p w14:paraId="0A37A7CC"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0.13 – 17,85 m2</w:t>
      </w:r>
    </w:p>
    <w:p w14:paraId="142D0378"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lastRenderedPageBreak/>
        <w:t>Pom. 0.14 -31,52 m2</w:t>
      </w:r>
    </w:p>
    <w:p w14:paraId="1DEADB94"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0.15 – 26,28 m2</w:t>
      </w:r>
    </w:p>
    <w:p w14:paraId="55F66D18"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0.16 -22,20 m2</w:t>
      </w:r>
    </w:p>
    <w:p w14:paraId="69C411A0"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0.17-19,36 m2</w:t>
      </w:r>
    </w:p>
    <w:p w14:paraId="21E51426"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1.26-19,33 m2</w:t>
      </w:r>
    </w:p>
    <w:p w14:paraId="6C42B44B"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1.25-14,68 m2</w:t>
      </w:r>
    </w:p>
    <w:p w14:paraId="560B8DD1"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1.24-14,70 m2</w:t>
      </w:r>
    </w:p>
    <w:p w14:paraId="144C6C69"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1.23-14,40 m2</w:t>
      </w:r>
    </w:p>
    <w:p w14:paraId="52E7B7AF"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1.22-14,48 m2</w:t>
      </w:r>
    </w:p>
    <w:p w14:paraId="1E7E8F9D"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1.21-31,07 m2</w:t>
      </w:r>
    </w:p>
    <w:p w14:paraId="7858481B"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1.18-29 m2</w:t>
      </w:r>
    </w:p>
    <w:p w14:paraId="6DD33E59"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1.17-14,35 m2</w:t>
      </w:r>
    </w:p>
    <w:p w14:paraId="5C0BD6FD"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1.16 -29,45 m2</w:t>
      </w:r>
    </w:p>
    <w:p w14:paraId="4D438F16"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1.15-14,40 m2</w:t>
      </w:r>
    </w:p>
    <w:p w14:paraId="33D51D67"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1.14-29,70 m2</w:t>
      </w:r>
    </w:p>
    <w:p w14:paraId="11D5CD2A"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3.30 – 19,36 m2</w:t>
      </w:r>
    </w:p>
    <w:p w14:paraId="522C8871" w14:textId="77777777" w:rsidR="00A06D87" w:rsidRDefault="00A06D87" w:rsidP="00A06D87">
      <w:pPr>
        <w:widowControl w:val="0"/>
        <w:numPr>
          <w:ilvl w:val="0"/>
          <w:numId w:val="2"/>
        </w:numPr>
        <w:spacing w:after="0" w:line="276" w:lineRule="auto"/>
        <w:jc w:val="both"/>
        <w:rPr>
          <w:rFonts w:cs="Calibri"/>
          <w:snapToGrid w:val="0"/>
          <w:sz w:val="18"/>
          <w:szCs w:val="18"/>
        </w:rPr>
      </w:pPr>
      <w:r>
        <w:rPr>
          <w:rFonts w:cs="Calibri"/>
          <w:snapToGrid w:val="0"/>
          <w:sz w:val="18"/>
          <w:szCs w:val="18"/>
        </w:rPr>
        <w:t>Pom. 3.23-15,10 m2</w:t>
      </w:r>
    </w:p>
    <w:p w14:paraId="117B3C22" w14:textId="77777777" w:rsidR="00A06D87" w:rsidRDefault="00A06D87" w:rsidP="00A06D87">
      <w:pPr>
        <w:widowControl w:val="0"/>
        <w:spacing w:line="276" w:lineRule="auto"/>
        <w:ind w:left="720"/>
        <w:jc w:val="both"/>
        <w:rPr>
          <w:rFonts w:cs="Calibri"/>
          <w:snapToGrid w:val="0"/>
          <w:sz w:val="18"/>
          <w:szCs w:val="18"/>
        </w:rPr>
      </w:pPr>
      <w:r>
        <w:rPr>
          <w:rFonts w:cs="Calibri"/>
          <w:snapToGrid w:val="0"/>
          <w:sz w:val="18"/>
          <w:szCs w:val="18"/>
        </w:rPr>
        <w:t>Łącznie: 444,53 m2</w:t>
      </w:r>
    </w:p>
    <w:p w14:paraId="3FBE991A" w14:textId="77777777" w:rsidR="00A06D87" w:rsidRDefault="00A06D87" w:rsidP="00A06D87">
      <w:pPr>
        <w:spacing w:before="100" w:beforeAutospacing="1" w:after="100" w:afterAutospacing="1" w:line="276" w:lineRule="auto"/>
        <w:ind w:left="1003"/>
        <w:jc w:val="both"/>
        <w:rPr>
          <w:rFonts w:cs="Calibri"/>
          <w:sz w:val="18"/>
          <w:szCs w:val="18"/>
        </w:rPr>
      </w:pPr>
      <w:r>
        <w:rPr>
          <w:rFonts w:cs="Calibri"/>
          <w:b/>
          <w:snapToGrid w:val="0"/>
          <w:sz w:val="18"/>
          <w:szCs w:val="18"/>
        </w:rPr>
        <w:t>-</w:t>
      </w:r>
      <w:r>
        <w:rPr>
          <w:rFonts w:cs="Calibri"/>
          <w:sz w:val="18"/>
          <w:szCs w:val="18"/>
        </w:rPr>
        <w:t xml:space="preserve"> sale konferencyjne (Barcelona, Helsinki, Dolina Krzemowa wraz z </w:t>
      </w:r>
      <w:proofErr w:type="spellStart"/>
      <w:r>
        <w:rPr>
          <w:rFonts w:cs="Calibri"/>
          <w:sz w:val="18"/>
          <w:szCs w:val="18"/>
        </w:rPr>
        <w:t>Foyer</w:t>
      </w:r>
      <w:proofErr w:type="spellEnd"/>
      <w:r>
        <w:rPr>
          <w:rFonts w:cs="Calibri"/>
          <w:sz w:val="18"/>
          <w:szCs w:val="18"/>
        </w:rPr>
        <w:t xml:space="preserve">) sprzątane każdorazowo na żądanie Zamawiającego również w dni wolne od pracy (weekendy i święta), nie rzadziej niż 2 razy w miesiącu 241,5 m2, </w:t>
      </w:r>
    </w:p>
    <w:p w14:paraId="0E044F7E" w14:textId="77777777" w:rsidR="00A06D87" w:rsidRDefault="00A06D87" w:rsidP="00A06D87">
      <w:pPr>
        <w:spacing w:before="100" w:beforeAutospacing="1" w:after="100" w:afterAutospacing="1" w:line="276" w:lineRule="auto"/>
        <w:ind w:left="1003"/>
        <w:jc w:val="both"/>
        <w:rPr>
          <w:rFonts w:cs="Calibri"/>
          <w:sz w:val="18"/>
          <w:szCs w:val="18"/>
        </w:rPr>
      </w:pPr>
      <w:r>
        <w:rPr>
          <w:rFonts w:cs="Calibri"/>
          <w:b/>
          <w:snapToGrid w:val="0"/>
          <w:sz w:val="18"/>
          <w:szCs w:val="18"/>
        </w:rPr>
        <w:t>-</w:t>
      </w:r>
      <w:r>
        <w:rPr>
          <w:rFonts w:cs="Calibri"/>
          <w:sz w:val="18"/>
          <w:szCs w:val="18"/>
        </w:rPr>
        <w:t xml:space="preserve"> 2 pokoje hotelowe z łazienkami sprzątane na każdorazowe żądanie Zamawiającego – nie rzadziej jednak niż 2 razy </w:t>
      </w:r>
      <w:r>
        <w:rPr>
          <w:rFonts w:cs="Calibri"/>
          <w:sz w:val="18"/>
          <w:szCs w:val="18"/>
        </w:rPr>
        <w:br/>
        <w:t xml:space="preserve">w miesiącu – 34,46 m2, </w:t>
      </w:r>
    </w:p>
    <w:p w14:paraId="566A4E78" w14:textId="77777777" w:rsidR="00A06D87" w:rsidRDefault="00A06D87" w:rsidP="00A06D87">
      <w:pPr>
        <w:spacing w:before="100" w:beforeAutospacing="1" w:after="100" w:afterAutospacing="1" w:line="276" w:lineRule="auto"/>
        <w:ind w:left="1003"/>
        <w:jc w:val="both"/>
        <w:rPr>
          <w:rFonts w:cs="Calibri"/>
          <w:sz w:val="18"/>
          <w:szCs w:val="18"/>
        </w:rPr>
      </w:pPr>
      <w:r>
        <w:rPr>
          <w:rFonts w:cs="Calibri"/>
          <w:sz w:val="18"/>
          <w:szCs w:val="18"/>
        </w:rPr>
        <w:t xml:space="preserve">- pomieszczenia biurowe umeblowane z wykładziną typu </w:t>
      </w:r>
      <w:proofErr w:type="spellStart"/>
      <w:r>
        <w:rPr>
          <w:rFonts w:cs="Calibri"/>
          <w:sz w:val="18"/>
          <w:szCs w:val="18"/>
        </w:rPr>
        <w:t>tarkett</w:t>
      </w:r>
      <w:proofErr w:type="spellEnd"/>
      <w:r>
        <w:rPr>
          <w:rFonts w:cs="Calibri"/>
          <w:sz w:val="18"/>
          <w:szCs w:val="18"/>
        </w:rPr>
        <w:t xml:space="preserve"> – o powierzchni 88, 93 m2,</w:t>
      </w:r>
    </w:p>
    <w:p w14:paraId="47512630" w14:textId="77777777" w:rsidR="00A06D87" w:rsidRDefault="00A06D87" w:rsidP="00A06D87">
      <w:pPr>
        <w:widowControl w:val="0"/>
        <w:numPr>
          <w:ilvl w:val="0"/>
          <w:numId w:val="3"/>
        </w:numPr>
        <w:spacing w:after="0" w:line="276" w:lineRule="auto"/>
        <w:jc w:val="both"/>
        <w:rPr>
          <w:rFonts w:cs="Calibri"/>
          <w:snapToGrid w:val="0"/>
          <w:sz w:val="18"/>
          <w:szCs w:val="18"/>
        </w:rPr>
      </w:pPr>
      <w:r>
        <w:rPr>
          <w:rFonts w:cs="Calibri"/>
          <w:sz w:val="18"/>
          <w:szCs w:val="18"/>
        </w:rPr>
        <w:t xml:space="preserve">- </w:t>
      </w:r>
      <w:r>
        <w:rPr>
          <w:rFonts w:cs="Calibri"/>
          <w:snapToGrid w:val="0"/>
          <w:sz w:val="18"/>
          <w:szCs w:val="18"/>
        </w:rPr>
        <w:t>1.06 -14,43 m2</w:t>
      </w:r>
    </w:p>
    <w:p w14:paraId="0F32DC0D" w14:textId="77777777" w:rsidR="00A06D87" w:rsidRDefault="00A06D87" w:rsidP="00A06D87">
      <w:pPr>
        <w:widowControl w:val="0"/>
        <w:numPr>
          <w:ilvl w:val="0"/>
          <w:numId w:val="3"/>
        </w:numPr>
        <w:spacing w:after="0" w:line="276" w:lineRule="auto"/>
        <w:jc w:val="both"/>
        <w:rPr>
          <w:rFonts w:cs="Calibri"/>
          <w:snapToGrid w:val="0"/>
          <w:sz w:val="18"/>
          <w:szCs w:val="18"/>
        </w:rPr>
      </w:pPr>
      <w:r>
        <w:rPr>
          <w:rFonts w:cs="Calibri"/>
          <w:snapToGrid w:val="0"/>
          <w:sz w:val="18"/>
          <w:szCs w:val="18"/>
        </w:rPr>
        <w:t>- 1.04 -14,5 m2</w:t>
      </w:r>
    </w:p>
    <w:p w14:paraId="2D30A5AE" w14:textId="77777777" w:rsidR="00A06D87" w:rsidRDefault="00A06D87" w:rsidP="00A06D87">
      <w:pPr>
        <w:widowControl w:val="0"/>
        <w:numPr>
          <w:ilvl w:val="0"/>
          <w:numId w:val="3"/>
        </w:numPr>
        <w:spacing w:after="0" w:line="276" w:lineRule="auto"/>
        <w:jc w:val="both"/>
        <w:rPr>
          <w:rFonts w:cs="Calibri"/>
          <w:snapToGrid w:val="0"/>
          <w:sz w:val="18"/>
          <w:szCs w:val="18"/>
        </w:rPr>
      </w:pPr>
      <w:r>
        <w:rPr>
          <w:rFonts w:cs="Calibri"/>
          <w:snapToGrid w:val="0"/>
          <w:sz w:val="18"/>
          <w:szCs w:val="18"/>
        </w:rPr>
        <w:t>- 1.03-60 m2</w:t>
      </w:r>
    </w:p>
    <w:p w14:paraId="3E50DE93" w14:textId="77777777" w:rsidR="00A06D87" w:rsidRDefault="00A06D87" w:rsidP="00A06D87">
      <w:pPr>
        <w:spacing w:before="100" w:beforeAutospacing="1" w:after="100" w:afterAutospacing="1" w:line="276" w:lineRule="auto"/>
        <w:ind w:left="1003"/>
        <w:jc w:val="both"/>
        <w:rPr>
          <w:rFonts w:cs="Calibri"/>
          <w:sz w:val="18"/>
          <w:szCs w:val="18"/>
        </w:rPr>
      </w:pPr>
      <w:r>
        <w:rPr>
          <w:rFonts w:cs="Calibri"/>
          <w:sz w:val="18"/>
          <w:szCs w:val="18"/>
        </w:rPr>
        <w:t xml:space="preserve">- pomieszczenie z wykładziną typu mieszanego </w:t>
      </w:r>
      <w:proofErr w:type="spellStart"/>
      <w:r>
        <w:rPr>
          <w:rFonts w:cs="Calibri"/>
          <w:sz w:val="18"/>
          <w:szCs w:val="18"/>
        </w:rPr>
        <w:t>tarkett</w:t>
      </w:r>
      <w:proofErr w:type="spellEnd"/>
      <w:r>
        <w:rPr>
          <w:rFonts w:cs="Calibri"/>
          <w:sz w:val="18"/>
          <w:szCs w:val="18"/>
        </w:rPr>
        <w:t xml:space="preserve"> + wykładzina dywanowa – Business Hub </w:t>
      </w:r>
      <w:r>
        <w:rPr>
          <w:rFonts w:cs="Calibri"/>
          <w:sz w:val="18"/>
          <w:szCs w:val="18"/>
        </w:rPr>
        <w:br/>
        <w:t>o powierzchni 162,43 m2, sprzątane każdorazowo na żądanie Zamawiającego również w dni wolne od pracy (weekendy i święta),</w:t>
      </w:r>
    </w:p>
    <w:p w14:paraId="3F77897D" w14:textId="77777777" w:rsidR="00A06D87" w:rsidRDefault="00A06D87" w:rsidP="00A06D87">
      <w:pPr>
        <w:spacing w:before="100" w:beforeAutospacing="1" w:after="100" w:afterAutospacing="1" w:line="276" w:lineRule="auto"/>
        <w:ind w:left="1003"/>
        <w:jc w:val="both"/>
        <w:rPr>
          <w:rFonts w:cs="Calibri"/>
          <w:sz w:val="18"/>
          <w:szCs w:val="18"/>
        </w:rPr>
      </w:pPr>
      <w:r>
        <w:rPr>
          <w:rFonts w:cs="Calibri"/>
          <w:sz w:val="18"/>
          <w:szCs w:val="18"/>
        </w:rPr>
        <w:t xml:space="preserve">- powierzchnia części wspólnych z podziałem na: korytarze wraz z klatką schodową, pomieszczenia socjalne – </w:t>
      </w:r>
      <w:r>
        <w:rPr>
          <w:rFonts w:cs="Calibri"/>
          <w:sz w:val="18"/>
          <w:szCs w:val="18"/>
        </w:rPr>
        <w:br/>
        <w:t xml:space="preserve">tj. wykładzina typu </w:t>
      </w:r>
      <w:proofErr w:type="spellStart"/>
      <w:r>
        <w:rPr>
          <w:rFonts w:cs="Calibri"/>
          <w:sz w:val="18"/>
          <w:szCs w:val="18"/>
        </w:rPr>
        <w:t>tarkett</w:t>
      </w:r>
      <w:proofErr w:type="spellEnd"/>
      <w:r>
        <w:rPr>
          <w:rFonts w:cs="Calibri"/>
          <w:sz w:val="18"/>
          <w:szCs w:val="18"/>
        </w:rPr>
        <w:t xml:space="preserve"> 1400 m2,</w:t>
      </w:r>
    </w:p>
    <w:p w14:paraId="67E26350" w14:textId="77777777" w:rsidR="00A06D87" w:rsidRDefault="00A06D87" w:rsidP="00A06D87">
      <w:pPr>
        <w:spacing w:before="100" w:beforeAutospacing="1" w:after="100" w:afterAutospacing="1" w:line="276" w:lineRule="auto"/>
        <w:ind w:left="1003"/>
        <w:jc w:val="both"/>
        <w:rPr>
          <w:rFonts w:cs="Calibri"/>
          <w:sz w:val="18"/>
          <w:szCs w:val="18"/>
        </w:rPr>
      </w:pPr>
      <w:r>
        <w:rPr>
          <w:rFonts w:cs="Calibri"/>
          <w:sz w:val="18"/>
          <w:szCs w:val="18"/>
        </w:rPr>
        <w:t xml:space="preserve">- </w:t>
      </w:r>
      <w:proofErr w:type="spellStart"/>
      <w:r>
        <w:rPr>
          <w:rFonts w:cs="Calibri"/>
          <w:sz w:val="18"/>
          <w:szCs w:val="18"/>
        </w:rPr>
        <w:t>wc</w:t>
      </w:r>
      <w:proofErr w:type="spellEnd"/>
      <w:r>
        <w:rPr>
          <w:rFonts w:cs="Calibri"/>
          <w:sz w:val="18"/>
          <w:szCs w:val="18"/>
        </w:rPr>
        <w:t xml:space="preserve"> 14 pomieszczeń (gres) 240 m2, (Ilość łazienek i toalet w Inkubatorze Technologicznym Kieleckiego Parku Technologicznego w Kielcach: 14 szt. w tym 25 szt. Kabin),</w:t>
      </w:r>
    </w:p>
    <w:p w14:paraId="7308EB45" w14:textId="77777777" w:rsidR="00A06D87" w:rsidRDefault="00A06D87" w:rsidP="00A06D87">
      <w:pPr>
        <w:spacing w:before="100" w:beforeAutospacing="1" w:after="100" w:afterAutospacing="1" w:line="276" w:lineRule="auto"/>
        <w:ind w:left="1003"/>
        <w:jc w:val="both"/>
        <w:rPr>
          <w:rFonts w:cs="Calibri"/>
          <w:sz w:val="18"/>
          <w:szCs w:val="18"/>
        </w:rPr>
      </w:pPr>
      <w:r>
        <w:rPr>
          <w:rFonts w:cs="Calibri"/>
          <w:sz w:val="18"/>
          <w:szCs w:val="18"/>
        </w:rPr>
        <w:t xml:space="preserve">- </w:t>
      </w:r>
      <w:r>
        <w:rPr>
          <w:rFonts w:cs="Calibri"/>
          <w:snapToGrid w:val="0"/>
          <w:sz w:val="18"/>
          <w:szCs w:val="18"/>
        </w:rPr>
        <w:t>1 raz w miesiącu pod nadzorem pracownika KPT mycie podłóg (gres), drzwi, odkurzanie, przecieranie szaf serwerowych, szafek metalowych w pomieszczeniach technicznych:</w:t>
      </w:r>
      <w:r>
        <w:rPr>
          <w:rFonts w:cs="Calibri"/>
          <w:sz w:val="18"/>
          <w:szCs w:val="18"/>
        </w:rPr>
        <w:t xml:space="preserve"> </w:t>
      </w:r>
      <w:r>
        <w:rPr>
          <w:rFonts w:cs="Calibri"/>
          <w:snapToGrid w:val="0"/>
          <w:sz w:val="18"/>
          <w:szCs w:val="18"/>
        </w:rPr>
        <w:t>-1.12 – 12,46 m2; -1.30 – 20,70 m2; -1.31 – 115,66 m2; -1.28 – 26,28 m2; -1.05 - 15,89 m2, łącznie 191 m2.</w:t>
      </w:r>
    </w:p>
    <w:p w14:paraId="3836B5E5" w14:textId="77777777" w:rsidR="00A06D87" w:rsidRDefault="00A06D87" w:rsidP="00A06D87">
      <w:pPr>
        <w:spacing w:before="100" w:beforeAutospacing="1" w:after="100" w:afterAutospacing="1" w:line="276" w:lineRule="auto"/>
        <w:ind w:left="360"/>
        <w:jc w:val="both"/>
        <w:rPr>
          <w:rFonts w:cs="Calibri"/>
          <w:sz w:val="18"/>
          <w:szCs w:val="18"/>
        </w:rPr>
      </w:pPr>
      <w:r>
        <w:rPr>
          <w:rFonts w:cs="Calibri"/>
          <w:sz w:val="18"/>
          <w:szCs w:val="18"/>
        </w:rPr>
        <w:t>Usługa polega na:</w:t>
      </w:r>
    </w:p>
    <w:p w14:paraId="25ECE789" w14:textId="77777777" w:rsidR="00A06D87" w:rsidRDefault="00A06D87" w:rsidP="00A06D87">
      <w:pPr>
        <w:widowControl w:val="0"/>
        <w:numPr>
          <w:ilvl w:val="0"/>
          <w:numId w:val="4"/>
        </w:numPr>
        <w:tabs>
          <w:tab w:val="left" w:pos="360"/>
        </w:tabs>
        <w:spacing w:after="0" w:line="276" w:lineRule="auto"/>
        <w:jc w:val="both"/>
        <w:rPr>
          <w:rFonts w:cs="Calibri"/>
          <w:snapToGrid w:val="0"/>
          <w:sz w:val="18"/>
          <w:szCs w:val="18"/>
        </w:rPr>
      </w:pPr>
      <w:r>
        <w:rPr>
          <w:rFonts w:cs="Calibri"/>
          <w:b/>
          <w:snapToGrid w:val="0"/>
          <w:sz w:val="18"/>
          <w:szCs w:val="18"/>
        </w:rPr>
        <w:lastRenderedPageBreak/>
        <w:t>Sprzątaniu pomieszczeń biurowych lub innych pomieszczeń zajmowanych przez pracowników KPT, sali konferencyjnych wraz z wyposażeniem, pokoi hotelowych, pomieszczeń socjalnych, toalet polegającym na:</w:t>
      </w:r>
    </w:p>
    <w:p w14:paraId="0C7B4857"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 xml:space="preserve">codziennym zamiataniu podłóg oraz odkurzaniu wykładzin dywanowych, </w:t>
      </w:r>
    </w:p>
    <w:p w14:paraId="7092F5B6"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codziennym myciu podłóg płynami myjącymi,</w:t>
      </w:r>
    </w:p>
    <w:p w14:paraId="50E94B97" w14:textId="77777777" w:rsidR="00A06D87" w:rsidRPr="00780B81"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sidRPr="00780B81">
        <w:rPr>
          <w:rFonts w:cs="Calibri"/>
          <w:snapToGrid w:val="0"/>
          <w:sz w:val="18"/>
          <w:szCs w:val="18"/>
        </w:rPr>
        <w:t>codziennym myciu klamek, blatów, pochwytów, poręczy, paneli wind itp. środkami myjącymi oraz dezynfekującymi,</w:t>
      </w:r>
    </w:p>
    <w:p w14:paraId="2105BF17"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min. 2 razy w tygodniu przecieraniu na wilgotno biurek i stołów okolicznościowych,</w:t>
      </w:r>
    </w:p>
    <w:p w14:paraId="7480AA06"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 xml:space="preserve">min. 2 razy w tygodniu przecieraniu sprzętu typu aparaty telefoniczne, drukarki, itp. środkami do tego przeznaczonymi, </w:t>
      </w:r>
    </w:p>
    <w:p w14:paraId="07078BC3"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min. 2 razy w tygodniu przecieraniu na wilgotno szaf, regałów, półek wiszących itp. Odpowiednim płynem lub pastą antystatyczną,</w:t>
      </w:r>
    </w:p>
    <w:p w14:paraId="47897AC0"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cotygodniowym usuwaniu pajęczyn oraz kurzu ze ścian, sufitów i lamp, roślin i kwiatów,</w:t>
      </w:r>
    </w:p>
    <w:p w14:paraId="0036F976"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sidRPr="00780B81">
        <w:rPr>
          <w:rFonts w:cs="Calibri"/>
          <w:snapToGrid w:val="0"/>
          <w:sz w:val="18"/>
          <w:szCs w:val="18"/>
        </w:rPr>
        <w:t>min. 2 razy w tygodniu</w:t>
      </w:r>
      <w:r>
        <w:rPr>
          <w:rFonts w:cs="Calibri"/>
          <w:snapToGrid w:val="0"/>
          <w:sz w:val="18"/>
          <w:szCs w:val="18"/>
        </w:rPr>
        <w:t xml:space="preserve"> myciu grzejników i parapetów,</w:t>
      </w:r>
    </w:p>
    <w:p w14:paraId="580CD1F2"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comiesięcznym odkurzaniu mebli tapicerowanych, dekoracji ściennych,</w:t>
      </w:r>
    </w:p>
    <w:p w14:paraId="7EDF25F3" w14:textId="77777777" w:rsidR="00A06D87" w:rsidRDefault="00A06D87" w:rsidP="00A06D87">
      <w:pPr>
        <w:widowControl w:val="0"/>
        <w:numPr>
          <w:ilvl w:val="0"/>
          <w:numId w:val="5"/>
        </w:numPr>
        <w:tabs>
          <w:tab w:val="clear" w:pos="900"/>
          <w:tab w:val="num" w:pos="993"/>
          <w:tab w:val="left" w:pos="1068"/>
        </w:tabs>
        <w:spacing w:after="0" w:line="276" w:lineRule="auto"/>
        <w:ind w:left="993" w:hanging="170"/>
        <w:jc w:val="both"/>
        <w:rPr>
          <w:rFonts w:cs="Calibri"/>
          <w:snapToGrid w:val="0"/>
          <w:sz w:val="18"/>
          <w:szCs w:val="18"/>
        </w:rPr>
      </w:pPr>
      <w:r>
        <w:rPr>
          <w:rFonts w:cs="Calibri"/>
          <w:snapToGrid w:val="0"/>
          <w:sz w:val="18"/>
          <w:szCs w:val="18"/>
        </w:rPr>
        <w:t>systematycznym usuwaniu w miarę potrzeb plam i zabrudzeń z wykładzin podłogowych, mebli tapicerowanych,</w:t>
      </w:r>
    </w:p>
    <w:p w14:paraId="51BFDF3A"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comiesięcznym myciu drzwi,</w:t>
      </w:r>
    </w:p>
    <w:p w14:paraId="48E388F7"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comiesięcznym odkamienianiu czajników znajdujących się w sekretariacie i pokojach socjalnych (4 szt.), myciu lodówek tam ulokowanych,</w:t>
      </w:r>
    </w:p>
    <w:p w14:paraId="5C0A3DDA"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 xml:space="preserve">bieżącym utrzymaniu w czystości ekspresu do kawy oraz myciu zastawy znajdującej się na wyposażeniu sekretariatu, </w:t>
      </w:r>
    </w:p>
    <w:p w14:paraId="0FF3B109"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 xml:space="preserve">cotygodniowym myciu kuchenek mikrofalowych, </w:t>
      </w:r>
    </w:p>
    <w:p w14:paraId="12DB5BC5" w14:textId="77777777" w:rsidR="00A06D87" w:rsidRDefault="00A06D87" w:rsidP="00A06D87">
      <w:pPr>
        <w:widowControl w:val="0"/>
        <w:numPr>
          <w:ilvl w:val="0"/>
          <w:numId w:val="5"/>
        </w:numPr>
        <w:tabs>
          <w:tab w:val="left" w:pos="1068"/>
        </w:tabs>
        <w:spacing w:after="0" w:line="276" w:lineRule="auto"/>
        <w:ind w:hanging="77"/>
        <w:jc w:val="both"/>
        <w:rPr>
          <w:rFonts w:cs="Calibri"/>
          <w:bCs/>
          <w:snapToGrid w:val="0"/>
          <w:sz w:val="18"/>
          <w:szCs w:val="18"/>
        </w:rPr>
      </w:pPr>
      <w:r>
        <w:rPr>
          <w:rFonts w:cs="Calibri"/>
          <w:bCs/>
          <w:snapToGrid w:val="0"/>
          <w:sz w:val="18"/>
          <w:szCs w:val="18"/>
        </w:rPr>
        <w:t>codziennym czyszczeniu i myciu armatury oraz urządzeń sanitarnych (tj. mycie spłuczek, muszli klozetowych, pisuarów, luster) środkami czyszczącymi, antybakteryjnymi</w:t>
      </w:r>
      <w:r w:rsidRPr="00780B81">
        <w:rPr>
          <w:rFonts w:cs="Calibri"/>
          <w:bCs/>
          <w:snapToGrid w:val="0"/>
          <w:sz w:val="18"/>
          <w:szCs w:val="18"/>
        </w:rPr>
        <w:t>, dezynfekcyjnymi tj</w:t>
      </w:r>
      <w:r>
        <w:rPr>
          <w:rFonts w:cs="Calibri"/>
          <w:bCs/>
          <w:snapToGrid w:val="0"/>
          <w:sz w:val="18"/>
          <w:szCs w:val="18"/>
        </w:rPr>
        <w:t xml:space="preserve">.: </w:t>
      </w:r>
      <w:proofErr w:type="spellStart"/>
      <w:r>
        <w:rPr>
          <w:rFonts w:cs="Calibri"/>
          <w:bCs/>
          <w:snapToGrid w:val="0"/>
          <w:sz w:val="18"/>
          <w:szCs w:val="18"/>
        </w:rPr>
        <w:t>Ajax</w:t>
      </w:r>
      <w:proofErr w:type="spellEnd"/>
      <w:r>
        <w:rPr>
          <w:rFonts w:cs="Calibri"/>
          <w:bCs/>
          <w:snapToGrid w:val="0"/>
          <w:sz w:val="18"/>
          <w:szCs w:val="18"/>
        </w:rPr>
        <w:t xml:space="preserve">, </w:t>
      </w:r>
      <w:proofErr w:type="spellStart"/>
      <w:r>
        <w:rPr>
          <w:rFonts w:cs="Calibri"/>
          <w:bCs/>
          <w:snapToGrid w:val="0"/>
          <w:sz w:val="18"/>
          <w:szCs w:val="18"/>
        </w:rPr>
        <w:t>Domestos</w:t>
      </w:r>
      <w:proofErr w:type="spellEnd"/>
      <w:r>
        <w:rPr>
          <w:rFonts w:cs="Calibri"/>
          <w:bCs/>
          <w:snapToGrid w:val="0"/>
          <w:sz w:val="18"/>
          <w:szCs w:val="18"/>
        </w:rPr>
        <w:t xml:space="preserve">, Cif lub równoważne które </w:t>
      </w:r>
      <w:r>
        <w:rPr>
          <w:rFonts w:cs="Calibri"/>
          <w:bCs/>
          <w:snapToGrid w:val="0"/>
          <w:sz w:val="18"/>
          <w:szCs w:val="18"/>
        </w:rPr>
        <w:br/>
        <w:t>na etapie świadczenia usługi będą akceptowane przez Zamawiającego - zakup środków należy do Wykonawcy),</w:t>
      </w:r>
    </w:p>
    <w:p w14:paraId="045C6292"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 xml:space="preserve">codziennym opróżnianiu i wyrzucaniu śmieci z koszy oraz niszczarek dokumentów wraz z wymianą worków (zakup </w:t>
      </w:r>
      <w:r w:rsidRPr="00780B81">
        <w:rPr>
          <w:rFonts w:cs="Calibri"/>
          <w:snapToGrid w:val="0"/>
          <w:sz w:val="18"/>
          <w:szCs w:val="18"/>
        </w:rPr>
        <w:t>worków w odpowiednich kolorach, przeznaczonych do segregacji</w:t>
      </w:r>
      <w:r>
        <w:rPr>
          <w:rFonts w:cs="Calibri"/>
          <w:snapToGrid w:val="0"/>
          <w:sz w:val="18"/>
          <w:szCs w:val="18"/>
        </w:rPr>
        <w:t xml:space="preserve"> należy do Wykonawcy),</w:t>
      </w:r>
    </w:p>
    <w:p w14:paraId="673E31E2"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codziennym utrzymywaniu w czystości powierzchni szklanych wewnątrz budynku tj. drzwi przeszkolonych,</w:t>
      </w:r>
    </w:p>
    <w:p w14:paraId="580CA9CE"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cotygodniowym myciu glazury, oraz ścianek kabinowych.</w:t>
      </w:r>
    </w:p>
    <w:p w14:paraId="78DB2397"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comiesięcznym usuwaniu kurzu z kratek wentylacyjnych, wentylatorów i listew ściennych,</w:t>
      </w:r>
    </w:p>
    <w:p w14:paraId="09F15D4E" w14:textId="19504F7C"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 xml:space="preserve">dostarczaniu, zamontowaniu elektronicznych odświeżaczy powietrza i uzupełnianiu na bieżąco wkładów w aerozolu </w:t>
      </w:r>
      <w:r w:rsidR="00A448ED">
        <w:rPr>
          <w:rFonts w:cs="Calibri"/>
          <w:snapToGrid w:val="0"/>
          <w:sz w:val="18"/>
          <w:szCs w:val="18"/>
        </w:rPr>
        <w:br/>
      </w:r>
      <w:r>
        <w:rPr>
          <w:rFonts w:cs="Calibri"/>
          <w:snapToGrid w:val="0"/>
          <w:sz w:val="18"/>
          <w:szCs w:val="18"/>
        </w:rPr>
        <w:t xml:space="preserve">w ilości minimum 1szt. na łazienkę, a także środków zapobiegających osadzaniu się kamienia w muszlach klozetowych </w:t>
      </w:r>
      <w:r>
        <w:rPr>
          <w:rFonts w:cs="Calibri"/>
          <w:snapToGrid w:val="0"/>
          <w:sz w:val="18"/>
          <w:szCs w:val="18"/>
        </w:rPr>
        <w:br/>
        <w:t xml:space="preserve">i pisuarach (zakup aerozoli i środków zapobiegających osadzaniu się kamienia należy do Wykonawcy); po zakończeniu realizacji usługi urządzenia przechodzą na własność Zamawiającego, </w:t>
      </w:r>
    </w:p>
    <w:p w14:paraId="0B954026"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uzupełnianiu w toaletach papieru toaletowego i mydła w piance, które zabezpiecza we własnym zakresie Wykonawca,</w:t>
      </w:r>
    </w:p>
    <w:p w14:paraId="77CA97DD"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dostarczeniu i zamontowaniu pojemników na ręczniki papierowe w pomieszczeniach socjalnych,</w:t>
      </w:r>
    </w:p>
    <w:p w14:paraId="323103FB"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uzupełnianiu w pomieszczeniach socjalnych ręczników papierowych, gąbek (myjek), płynu do mycia naczyń, które zabezpiecza we własnym zakresie Wykonawca,</w:t>
      </w:r>
    </w:p>
    <w:p w14:paraId="1D72700E"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raz na kwartał myciu opraw oświetleniowych,</w:t>
      </w:r>
    </w:p>
    <w:p w14:paraId="4A418195"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 xml:space="preserve">mycie elewacji szklanej budynku Inkubatora Technologicznego Kieleckiego Parku Technologicznego min. </w:t>
      </w:r>
      <w:r w:rsidRPr="00780B81">
        <w:rPr>
          <w:rFonts w:cs="Calibri"/>
          <w:snapToGrid w:val="0"/>
          <w:sz w:val="18"/>
          <w:szCs w:val="18"/>
        </w:rPr>
        <w:t>2</w:t>
      </w:r>
      <w:r>
        <w:rPr>
          <w:rFonts w:cs="Calibri"/>
          <w:snapToGrid w:val="0"/>
          <w:sz w:val="18"/>
          <w:szCs w:val="18"/>
        </w:rPr>
        <w:t xml:space="preserve"> razy w ciągu trwania umowy, po uzgodnieniu terminu z upoważnionym pracownikiem Zamawiającego,</w:t>
      </w:r>
    </w:p>
    <w:p w14:paraId="4E150952" w14:textId="77777777" w:rsidR="00A06D87" w:rsidRPr="00A017C5" w:rsidRDefault="00A06D87" w:rsidP="00A06D87">
      <w:pPr>
        <w:widowControl w:val="0"/>
        <w:tabs>
          <w:tab w:val="left" w:pos="1068"/>
        </w:tabs>
        <w:spacing w:after="0" w:line="276" w:lineRule="auto"/>
        <w:ind w:left="900"/>
        <w:jc w:val="both"/>
        <w:rPr>
          <w:rFonts w:cs="Calibri"/>
          <w:snapToGrid w:val="0"/>
          <w:sz w:val="18"/>
          <w:szCs w:val="18"/>
        </w:rPr>
      </w:pPr>
      <w:r w:rsidRPr="00A017C5">
        <w:rPr>
          <w:rFonts w:cs="Calibri"/>
          <w:snapToGrid w:val="0"/>
          <w:sz w:val="18"/>
          <w:szCs w:val="18"/>
        </w:rPr>
        <w:t>Uwaga, mycie elewacji szklanej odbywać się będzie w terminach:</w:t>
      </w:r>
    </w:p>
    <w:p w14:paraId="1813609D" w14:textId="7FD36791" w:rsidR="00A06D87" w:rsidRPr="00A017C5" w:rsidRDefault="00A06D87" w:rsidP="00A06D87">
      <w:pPr>
        <w:pStyle w:val="Akapitzlist"/>
        <w:widowControl w:val="0"/>
        <w:numPr>
          <w:ilvl w:val="0"/>
          <w:numId w:val="27"/>
        </w:numPr>
        <w:tabs>
          <w:tab w:val="left" w:pos="1068"/>
        </w:tabs>
        <w:spacing w:after="0"/>
        <w:jc w:val="both"/>
        <w:rPr>
          <w:rFonts w:cs="Calibri"/>
          <w:snapToGrid w:val="0"/>
          <w:sz w:val="18"/>
          <w:szCs w:val="18"/>
        </w:rPr>
      </w:pPr>
      <w:r w:rsidRPr="00A017C5">
        <w:rPr>
          <w:rFonts w:cs="Calibri"/>
          <w:snapToGrid w:val="0"/>
          <w:sz w:val="18"/>
          <w:szCs w:val="18"/>
        </w:rPr>
        <w:t>rok 202</w:t>
      </w:r>
      <w:r w:rsidR="00B97E74" w:rsidRPr="00A017C5">
        <w:rPr>
          <w:rFonts w:cs="Calibri"/>
          <w:snapToGrid w:val="0"/>
          <w:sz w:val="18"/>
          <w:szCs w:val="18"/>
        </w:rPr>
        <w:t>2</w:t>
      </w:r>
      <w:r w:rsidRPr="00A017C5">
        <w:rPr>
          <w:rFonts w:cs="Calibri"/>
          <w:snapToGrid w:val="0"/>
          <w:sz w:val="18"/>
          <w:szCs w:val="18"/>
        </w:rPr>
        <w:t xml:space="preserve"> – 1 raz w terminie do końca września,</w:t>
      </w:r>
    </w:p>
    <w:p w14:paraId="3A6E2800" w14:textId="691E2716" w:rsidR="00A06D87" w:rsidRPr="00A017C5" w:rsidRDefault="00A06D87" w:rsidP="00A06D87">
      <w:pPr>
        <w:pStyle w:val="Akapitzlist"/>
        <w:widowControl w:val="0"/>
        <w:numPr>
          <w:ilvl w:val="0"/>
          <w:numId w:val="27"/>
        </w:numPr>
        <w:tabs>
          <w:tab w:val="left" w:pos="1068"/>
        </w:tabs>
        <w:spacing w:after="0"/>
        <w:jc w:val="both"/>
        <w:rPr>
          <w:rFonts w:cs="Calibri"/>
          <w:snapToGrid w:val="0"/>
          <w:sz w:val="18"/>
          <w:szCs w:val="18"/>
        </w:rPr>
      </w:pPr>
      <w:r w:rsidRPr="00A017C5">
        <w:rPr>
          <w:rFonts w:cs="Calibri"/>
          <w:snapToGrid w:val="0"/>
          <w:sz w:val="18"/>
          <w:szCs w:val="18"/>
        </w:rPr>
        <w:t>rok 202</w:t>
      </w:r>
      <w:r w:rsidR="00B97E74" w:rsidRPr="00A017C5">
        <w:rPr>
          <w:rFonts w:cs="Calibri"/>
          <w:snapToGrid w:val="0"/>
          <w:sz w:val="18"/>
          <w:szCs w:val="18"/>
        </w:rPr>
        <w:t>3</w:t>
      </w:r>
      <w:r w:rsidRPr="00A017C5">
        <w:rPr>
          <w:rFonts w:cs="Calibri"/>
          <w:snapToGrid w:val="0"/>
          <w:sz w:val="18"/>
          <w:szCs w:val="18"/>
        </w:rPr>
        <w:t xml:space="preserve"> – 1 raz w terminie miedzy majem, a lipcem,</w:t>
      </w:r>
    </w:p>
    <w:p w14:paraId="6019890C" w14:textId="3906014B" w:rsidR="00A06D87" w:rsidRPr="00E457AB" w:rsidRDefault="00A06D87" w:rsidP="00A06D87">
      <w:pPr>
        <w:pStyle w:val="Akapitzlist"/>
        <w:widowControl w:val="0"/>
        <w:numPr>
          <w:ilvl w:val="0"/>
          <w:numId w:val="5"/>
        </w:numPr>
        <w:tabs>
          <w:tab w:val="left" w:pos="1068"/>
        </w:tabs>
        <w:spacing w:after="0"/>
        <w:ind w:hanging="77"/>
        <w:jc w:val="both"/>
        <w:rPr>
          <w:rFonts w:cs="Calibri"/>
          <w:snapToGrid w:val="0"/>
          <w:sz w:val="18"/>
          <w:szCs w:val="18"/>
        </w:rPr>
      </w:pPr>
      <w:r w:rsidRPr="00E457AB">
        <w:rPr>
          <w:rFonts w:cs="Calibri"/>
          <w:snapToGrid w:val="0"/>
          <w:sz w:val="18"/>
          <w:szCs w:val="18"/>
        </w:rPr>
        <w:t xml:space="preserve">w przypadku nocnych opadów śniegu odśnieżanie parkingu do godz. 7:00 (70 miejsc postojowych, 2650 m2) </w:t>
      </w:r>
      <w:r w:rsidRPr="00E457AB">
        <w:rPr>
          <w:rFonts w:cs="Calibri"/>
          <w:snapToGrid w:val="0"/>
          <w:sz w:val="18"/>
          <w:szCs w:val="18"/>
        </w:rPr>
        <w:br/>
        <w:t xml:space="preserve">i chodników (450 m2) znajdujących się przy budynku Inkubatora Technologicznego Kieleckiego Parku Technologicznego, </w:t>
      </w:r>
      <w:r w:rsidR="00A448ED">
        <w:rPr>
          <w:rFonts w:cs="Calibri"/>
          <w:snapToGrid w:val="0"/>
          <w:sz w:val="18"/>
          <w:szCs w:val="18"/>
        </w:rPr>
        <w:br/>
      </w:r>
      <w:r w:rsidRPr="00E457AB">
        <w:rPr>
          <w:rFonts w:cs="Calibri"/>
          <w:snapToGrid w:val="0"/>
          <w:sz w:val="18"/>
          <w:szCs w:val="18"/>
        </w:rPr>
        <w:t>a także w ciągu dnia systematyczne utrzymywanie drożności powyższej powierzchni (nadwyżki śniegu należy systematycznie wywozić, nie dopuszcza się pryzmowania śniegu na terenie Inkubatora Technologicznego Kieleckiego Parku Technologicznego), w razie potrzeby usuwanie błota pośniegowego,</w:t>
      </w:r>
    </w:p>
    <w:p w14:paraId="4EAB7CA8"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 xml:space="preserve">w przypadku wystąpienia niekorzystnych warunków atmosferycznych (opady śniegu, gołoledź) zabezpieczanie substancją/materiałem antypoślizgowym wszystkich miejsc parkingowych (70 miejsc postojowych, 2650 m2) oraz chodników (450 m2), ciągów drogowych znajdujących się przy budynku Inkubatora Technologicznego Kieleckiego Parku </w:t>
      </w:r>
      <w:r>
        <w:rPr>
          <w:rFonts w:cs="Calibri"/>
          <w:snapToGrid w:val="0"/>
          <w:sz w:val="18"/>
          <w:szCs w:val="18"/>
        </w:rPr>
        <w:lastRenderedPageBreak/>
        <w:t xml:space="preserve">Technologicznego do godz. 7:00, a także w miarę potrzeby na bieżąco w ciągu dnia, </w:t>
      </w:r>
    </w:p>
    <w:p w14:paraId="23DA1711"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 xml:space="preserve"> czyszczenie korytek drenażowych, </w:t>
      </w:r>
    </w:p>
    <w:p w14:paraId="00B3BF72"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czyszczenie separatora tłuszczu, a także odbiór i utylizacja powstałych tam odpadów – każdorazowo na wezwanie Zamawiającego (z przekazaniem do Zamawiającego karty przekazania odpadu),</w:t>
      </w:r>
    </w:p>
    <w:p w14:paraId="0AC42AD8"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w uzasadnionych przypadkach, na każde żądanie Zamawiającego, czyszczeniu środkami chemicznymi mebli tapicerowanych – środkami zalecanymi przez producenta mebli,</w:t>
      </w:r>
    </w:p>
    <w:p w14:paraId="22AC5D50"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w uzasadnionych przypadkach, na każde żądanie Zamawiającego, odśnieżaniu dachu (powierzchnia ca 750 m2),</w:t>
      </w:r>
    </w:p>
    <w:p w14:paraId="498497EC" w14:textId="77777777" w:rsidR="00A06D87" w:rsidRDefault="00A06D87" w:rsidP="00A06D87">
      <w:pPr>
        <w:widowControl w:val="0"/>
        <w:numPr>
          <w:ilvl w:val="0"/>
          <w:numId w:val="5"/>
        </w:numPr>
        <w:tabs>
          <w:tab w:val="left" w:pos="1068"/>
        </w:tabs>
        <w:spacing w:after="0" w:line="276" w:lineRule="auto"/>
        <w:ind w:hanging="77"/>
        <w:jc w:val="both"/>
        <w:rPr>
          <w:rFonts w:cs="Calibri"/>
          <w:snapToGrid w:val="0"/>
          <w:sz w:val="18"/>
          <w:szCs w:val="18"/>
        </w:rPr>
      </w:pPr>
      <w:r>
        <w:rPr>
          <w:rFonts w:cs="Calibri"/>
          <w:snapToGrid w:val="0"/>
          <w:sz w:val="18"/>
          <w:szCs w:val="18"/>
        </w:rPr>
        <w:t xml:space="preserve">pranie bielizny pościelowej i ręczników w pokojach hotelowych na każde wezwanie Zamawiającego. </w:t>
      </w:r>
    </w:p>
    <w:p w14:paraId="7EC5105C" w14:textId="77777777" w:rsidR="00A06D87" w:rsidRDefault="00A06D87" w:rsidP="00A06D87">
      <w:pPr>
        <w:widowControl w:val="0"/>
        <w:tabs>
          <w:tab w:val="left" w:pos="1068"/>
        </w:tabs>
        <w:spacing w:after="0" w:line="276" w:lineRule="auto"/>
        <w:ind w:left="708"/>
        <w:jc w:val="both"/>
        <w:rPr>
          <w:rFonts w:cs="Calibri"/>
          <w:sz w:val="18"/>
          <w:szCs w:val="18"/>
        </w:rPr>
      </w:pPr>
    </w:p>
    <w:p w14:paraId="691196DA" w14:textId="77777777" w:rsidR="00A06D87" w:rsidRPr="00EB2BFC" w:rsidRDefault="00A06D87" w:rsidP="00A06D87">
      <w:pPr>
        <w:pStyle w:val="Akapitzlist"/>
        <w:widowControl w:val="0"/>
        <w:numPr>
          <w:ilvl w:val="0"/>
          <w:numId w:val="4"/>
        </w:numPr>
        <w:tabs>
          <w:tab w:val="left" w:pos="0"/>
        </w:tabs>
        <w:jc w:val="both"/>
        <w:rPr>
          <w:rFonts w:cs="Calibri"/>
          <w:b/>
          <w:snapToGrid w:val="0"/>
          <w:sz w:val="18"/>
          <w:szCs w:val="18"/>
        </w:rPr>
      </w:pPr>
      <w:r w:rsidRPr="00EB2BFC">
        <w:rPr>
          <w:rFonts w:cs="Calibri"/>
          <w:b/>
          <w:snapToGrid w:val="0"/>
          <w:sz w:val="18"/>
          <w:szCs w:val="18"/>
        </w:rPr>
        <w:t>Sprzątanie holi , korytarzy, klatek schodowych, windy itp. polegające na:</w:t>
      </w:r>
    </w:p>
    <w:p w14:paraId="62D505BB" w14:textId="77777777" w:rsidR="00A06D87" w:rsidRDefault="00A06D87" w:rsidP="00A06D87">
      <w:pPr>
        <w:widowControl w:val="0"/>
        <w:numPr>
          <w:ilvl w:val="0"/>
          <w:numId w:val="6"/>
        </w:numPr>
        <w:tabs>
          <w:tab w:val="left" w:pos="1068"/>
        </w:tabs>
        <w:spacing w:after="0" w:line="276" w:lineRule="auto"/>
        <w:jc w:val="both"/>
        <w:rPr>
          <w:rFonts w:cs="Calibri"/>
          <w:snapToGrid w:val="0"/>
          <w:sz w:val="18"/>
          <w:szCs w:val="18"/>
        </w:rPr>
      </w:pPr>
      <w:r>
        <w:rPr>
          <w:rFonts w:cs="Calibri"/>
          <w:snapToGrid w:val="0"/>
          <w:sz w:val="18"/>
          <w:szCs w:val="18"/>
        </w:rPr>
        <w:t>codziennym zamiataniu podłóg,</w:t>
      </w:r>
    </w:p>
    <w:p w14:paraId="2149BD4A" w14:textId="77777777" w:rsidR="00A06D87" w:rsidRDefault="00A06D87" w:rsidP="00A06D87">
      <w:pPr>
        <w:widowControl w:val="0"/>
        <w:numPr>
          <w:ilvl w:val="0"/>
          <w:numId w:val="6"/>
        </w:numPr>
        <w:tabs>
          <w:tab w:val="left" w:pos="1068"/>
        </w:tabs>
        <w:spacing w:after="0" w:line="276" w:lineRule="auto"/>
        <w:jc w:val="both"/>
        <w:rPr>
          <w:rFonts w:cs="Calibri"/>
          <w:snapToGrid w:val="0"/>
          <w:sz w:val="18"/>
          <w:szCs w:val="18"/>
        </w:rPr>
      </w:pPr>
      <w:r>
        <w:rPr>
          <w:rFonts w:cs="Calibri"/>
          <w:snapToGrid w:val="0"/>
          <w:sz w:val="18"/>
          <w:szCs w:val="18"/>
        </w:rPr>
        <w:t>codziennym myciu podłóg płynami myjąco- pastującymi,</w:t>
      </w:r>
    </w:p>
    <w:p w14:paraId="24EF7802" w14:textId="77777777" w:rsidR="00A06D87" w:rsidRDefault="00A06D87" w:rsidP="00A06D87">
      <w:pPr>
        <w:widowControl w:val="0"/>
        <w:numPr>
          <w:ilvl w:val="0"/>
          <w:numId w:val="6"/>
        </w:numPr>
        <w:tabs>
          <w:tab w:val="left" w:pos="1068"/>
        </w:tabs>
        <w:spacing w:after="0" w:line="276" w:lineRule="auto"/>
        <w:jc w:val="both"/>
        <w:rPr>
          <w:rFonts w:cs="Calibri"/>
          <w:snapToGrid w:val="0"/>
          <w:sz w:val="18"/>
          <w:szCs w:val="18"/>
        </w:rPr>
      </w:pPr>
      <w:r>
        <w:rPr>
          <w:rFonts w:cs="Calibri"/>
          <w:snapToGrid w:val="0"/>
          <w:sz w:val="18"/>
          <w:szCs w:val="18"/>
        </w:rPr>
        <w:t xml:space="preserve">maszynowym myciu podłóg – min. 2 x w tygodniu, </w:t>
      </w:r>
    </w:p>
    <w:p w14:paraId="11DB9A14" w14:textId="77777777" w:rsidR="00A06D87" w:rsidRDefault="00A06D87" w:rsidP="00A06D87">
      <w:pPr>
        <w:widowControl w:val="0"/>
        <w:numPr>
          <w:ilvl w:val="0"/>
          <w:numId w:val="6"/>
        </w:numPr>
        <w:tabs>
          <w:tab w:val="left" w:pos="1068"/>
        </w:tabs>
        <w:spacing w:after="0" w:line="276" w:lineRule="auto"/>
        <w:jc w:val="both"/>
        <w:rPr>
          <w:rFonts w:cs="Calibri"/>
          <w:snapToGrid w:val="0"/>
          <w:sz w:val="18"/>
          <w:szCs w:val="18"/>
        </w:rPr>
      </w:pPr>
      <w:r>
        <w:rPr>
          <w:rFonts w:cs="Calibri"/>
          <w:snapToGrid w:val="0"/>
          <w:sz w:val="18"/>
          <w:szCs w:val="18"/>
        </w:rPr>
        <w:t>codziennym myciu balustrad, opróżnieniu koszy na śmieci,</w:t>
      </w:r>
    </w:p>
    <w:p w14:paraId="30B2B155" w14:textId="77777777" w:rsidR="00A06D87" w:rsidRDefault="00A06D87" w:rsidP="00A06D87">
      <w:pPr>
        <w:widowControl w:val="0"/>
        <w:numPr>
          <w:ilvl w:val="0"/>
          <w:numId w:val="6"/>
        </w:numPr>
        <w:tabs>
          <w:tab w:val="left" w:pos="1068"/>
        </w:tabs>
        <w:spacing w:after="0" w:line="276" w:lineRule="auto"/>
        <w:jc w:val="both"/>
        <w:rPr>
          <w:rFonts w:cs="Calibri"/>
          <w:snapToGrid w:val="0"/>
          <w:sz w:val="18"/>
          <w:szCs w:val="18"/>
        </w:rPr>
      </w:pPr>
      <w:r>
        <w:rPr>
          <w:rFonts w:cs="Calibri"/>
          <w:snapToGrid w:val="0"/>
          <w:sz w:val="18"/>
          <w:szCs w:val="18"/>
        </w:rPr>
        <w:t>cotygodniowym myciu kabiny windy</w:t>
      </w:r>
      <w:r w:rsidRPr="00B40BF5">
        <w:rPr>
          <w:rFonts w:cs="Calibri"/>
          <w:snapToGrid w:val="0"/>
          <w:sz w:val="18"/>
          <w:szCs w:val="18"/>
        </w:rPr>
        <w:t xml:space="preserve"> </w:t>
      </w:r>
      <w:r>
        <w:rPr>
          <w:rFonts w:cs="Calibri"/>
          <w:snapToGrid w:val="0"/>
          <w:sz w:val="18"/>
          <w:szCs w:val="18"/>
        </w:rPr>
        <w:t>– ilość wind 1,</w:t>
      </w:r>
    </w:p>
    <w:p w14:paraId="5249C8F8" w14:textId="77777777" w:rsidR="00A06D87" w:rsidRDefault="00A06D87" w:rsidP="00A06D87">
      <w:pPr>
        <w:widowControl w:val="0"/>
        <w:numPr>
          <w:ilvl w:val="0"/>
          <w:numId w:val="6"/>
        </w:numPr>
        <w:tabs>
          <w:tab w:val="left" w:pos="1068"/>
        </w:tabs>
        <w:spacing w:after="0" w:line="276" w:lineRule="auto"/>
        <w:jc w:val="both"/>
        <w:rPr>
          <w:rFonts w:cs="Calibri"/>
          <w:snapToGrid w:val="0"/>
          <w:sz w:val="18"/>
          <w:szCs w:val="18"/>
        </w:rPr>
      </w:pPr>
      <w:r>
        <w:rPr>
          <w:rFonts w:cs="Calibri"/>
          <w:snapToGrid w:val="0"/>
          <w:sz w:val="18"/>
          <w:szCs w:val="18"/>
        </w:rPr>
        <w:t>cotygodniowym myciu lusterek, parapetów oraz wyposażenia (krzesła, stoły, ławy, donice),</w:t>
      </w:r>
    </w:p>
    <w:p w14:paraId="73AFA9AF" w14:textId="15CBAAC2" w:rsidR="00A06D87" w:rsidRDefault="009A5DBF" w:rsidP="00A06D87">
      <w:pPr>
        <w:widowControl w:val="0"/>
        <w:numPr>
          <w:ilvl w:val="0"/>
          <w:numId w:val="6"/>
        </w:numPr>
        <w:tabs>
          <w:tab w:val="left" w:pos="1068"/>
        </w:tabs>
        <w:spacing w:after="0" w:line="276" w:lineRule="auto"/>
        <w:jc w:val="both"/>
        <w:rPr>
          <w:rFonts w:cs="Calibri"/>
          <w:snapToGrid w:val="0"/>
          <w:sz w:val="18"/>
          <w:szCs w:val="18"/>
        </w:rPr>
      </w:pPr>
      <w:r w:rsidRPr="009A5DBF">
        <w:rPr>
          <w:rFonts w:cs="Calibri"/>
          <w:snapToGrid w:val="0"/>
          <w:sz w:val="18"/>
          <w:szCs w:val="18"/>
        </w:rPr>
        <w:t>dwukrotnie</w:t>
      </w:r>
      <w:r w:rsidR="00A06D87" w:rsidRPr="009A5DBF">
        <w:rPr>
          <w:rFonts w:cs="Calibri"/>
          <w:snapToGrid w:val="0"/>
          <w:sz w:val="18"/>
          <w:szCs w:val="18"/>
        </w:rPr>
        <w:t xml:space="preserve"> </w:t>
      </w:r>
      <w:r w:rsidR="009C5E48" w:rsidRPr="009A5DBF">
        <w:rPr>
          <w:rFonts w:cs="Calibri"/>
          <w:snapToGrid w:val="0"/>
          <w:sz w:val="18"/>
          <w:szCs w:val="18"/>
        </w:rPr>
        <w:t>w trakcie trwania umowy</w:t>
      </w:r>
      <w:r w:rsidR="009C5E48">
        <w:rPr>
          <w:rFonts w:cs="Calibri"/>
          <w:snapToGrid w:val="0"/>
          <w:sz w:val="18"/>
          <w:szCs w:val="18"/>
        </w:rPr>
        <w:t xml:space="preserve"> </w:t>
      </w:r>
      <w:r w:rsidR="00A06D87">
        <w:rPr>
          <w:rFonts w:cs="Calibri"/>
          <w:snapToGrid w:val="0"/>
          <w:sz w:val="18"/>
          <w:szCs w:val="18"/>
        </w:rPr>
        <w:t>(</w:t>
      </w:r>
      <w:r>
        <w:rPr>
          <w:rFonts w:cs="Calibri"/>
          <w:snapToGrid w:val="0"/>
          <w:sz w:val="18"/>
          <w:szCs w:val="18"/>
        </w:rPr>
        <w:t xml:space="preserve"> raz w 2022 oraz raz w 2023 r.- </w:t>
      </w:r>
      <w:r w:rsidR="00A448ED">
        <w:rPr>
          <w:rFonts w:cs="Calibri"/>
          <w:snapToGrid w:val="0"/>
          <w:sz w:val="18"/>
          <w:szCs w:val="18"/>
        </w:rPr>
        <w:t xml:space="preserve">szczegółowy </w:t>
      </w:r>
      <w:r w:rsidR="00A06D87">
        <w:rPr>
          <w:rFonts w:cs="Calibri"/>
          <w:snapToGrid w:val="0"/>
          <w:sz w:val="18"/>
          <w:szCs w:val="18"/>
        </w:rPr>
        <w:t xml:space="preserve">termin do uzgodnienia z przedstawicielem Zamawiającego) zabezpieczenie powierzchni wykończonej wykładziną typu </w:t>
      </w:r>
      <w:proofErr w:type="spellStart"/>
      <w:r w:rsidR="00A06D87">
        <w:rPr>
          <w:rFonts w:cs="Calibri"/>
          <w:snapToGrid w:val="0"/>
          <w:sz w:val="18"/>
          <w:szCs w:val="18"/>
        </w:rPr>
        <w:t>tarkett</w:t>
      </w:r>
      <w:proofErr w:type="spellEnd"/>
      <w:r w:rsidR="00A06D87">
        <w:rPr>
          <w:rFonts w:cs="Calibri"/>
          <w:snapToGrid w:val="0"/>
          <w:sz w:val="18"/>
          <w:szCs w:val="18"/>
        </w:rPr>
        <w:t xml:space="preserve"> polimerem – dopuszczonym przez producenta wykładziny (powierzchnia – 1500 m2).</w:t>
      </w:r>
    </w:p>
    <w:p w14:paraId="350D8560" w14:textId="747C7DFA" w:rsidR="00A06D87" w:rsidRPr="00A448ED" w:rsidRDefault="00A06D87" w:rsidP="005E0D5D">
      <w:pPr>
        <w:pStyle w:val="Akapitzlist"/>
        <w:widowControl w:val="0"/>
        <w:numPr>
          <w:ilvl w:val="0"/>
          <w:numId w:val="4"/>
        </w:numPr>
        <w:jc w:val="both"/>
        <w:rPr>
          <w:rFonts w:cs="Calibri"/>
          <w:snapToGrid w:val="0"/>
          <w:sz w:val="18"/>
          <w:szCs w:val="18"/>
        </w:rPr>
      </w:pPr>
      <w:r w:rsidRPr="00A448ED">
        <w:rPr>
          <w:rFonts w:cs="Calibri"/>
          <w:snapToGrid w:val="0"/>
          <w:sz w:val="18"/>
          <w:szCs w:val="18"/>
        </w:rPr>
        <w:t xml:space="preserve">Pranie wykładzin dywanowych </w:t>
      </w:r>
      <w:r w:rsidR="005E0D5D" w:rsidRPr="00A448ED">
        <w:rPr>
          <w:rFonts w:cs="Calibri"/>
          <w:snapToGrid w:val="0"/>
          <w:sz w:val="18"/>
          <w:szCs w:val="18"/>
        </w:rPr>
        <w:t xml:space="preserve">w ilości………(zgodnie ze złożoną ofertą) </w:t>
      </w:r>
      <w:r w:rsidRPr="00A448ED">
        <w:rPr>
          <w:rFonts w:cs="Calibri"/>
          <w:snapToGrid w:val="0"/>
          <w:sz w:val="18"/>
          <w:szCs w:val="18"/>
        </w:rPr>
        <w:t>w terminie uzgodnionym z Zamawiającym.</w:t>
      </w:r>
    </w:p>
    <w:p w14:paraId="62C295CE"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4. Stałe utrzymywanie czystości chodników oraz miejsc parkingowych – 4650 m2.</w:t>
      </w:r>
    </w:p>
    <w:p w14:paraId="5DF9E92F" w14:textId="77777777" w:rsidR="00A06D87" w:rsidRPr="00A017C5" w:rsidRDefault="00A06D87" w:rsidP="00A06D87">
      <w:pPr>
        <w:widowControl w:val="0"/>
        <w:spacing w:line="276" w:lineRule="auto"/>
        <w:jc w:val="both"/>
        <w:rPr>
          <w:rFonts w:cs="Calibri"/>
          <w:snapToGrid w:val="0"/>
          <w:sz w:val="18"/>
          <w:szCs w:val="18"/>
        </w:rPr>
      </w:pPr>
      <w:r>
        <w:rPr>
          <w:rFonts w:cs="Calibri"/>
          <w:snapToGrid w:val="0"/>
          <w:sz w:val="18"/>
          <w:szCs w:val="18"/>
        </w:rPr>
        <w:t xml:space="preserve">5. Regularne utrzymywanie terenów zielonych </w:t>
      </w:r>
      <w:r w:rsidRPr="00A017C5">
        <w:rPr>
          <w:rFonts w:cs="Calibri"/>
          <w:snapToGrid w:val="0"/>
          <w:sz w:val="18"/>
          <w:szCs w:val="18"/>
        </w:rPr>
        <w:t>polegające na:</w:t>
      </w:r>
    </w:p>
    <w:p w14:paraId="577398BF" w14:textId="29DC21EF" w:rsidR="00A06D87" w:rsidRDefault="00A06D87" w:rsidP="00A06D87">
      <w:pPr>
        <w:widowControl w:val="0"/>
        <w:spacing w:line="276" w:lineRule="auto"/>
        <w:jc w:val="both"/>
        <w:rPr>
          <w:rFonts w:cs="Calibri"/>
          <w:snapToGrid w:val="0"/>
          <w:sz w:val="18"/>
          <w:szCs w:val="18"/>
        </w:rPr>
      </w:pPr>
      <w:r w:rsidRPr="00A017C5">
        <w:rPr>
          <w:rFonts w:cs="Calibri"/>
          <w:snapToGrid w:val="0"/>
          <w:sz w:val="18"/>
          <w:szCs w:val="18"/>
        </w:rPr>
        <w:t xml:space="preserve">a) systematycznym koszeniu trawników w ilości </w:t>
      </w:r>
      <w:r w:rsidR="001A1593" w:rsidRPr="00A017C5">
        <w:rPr>
          <w:rFonts w:cs="Calibri"/>
          <w:snapToGrid w:val="0"/>
          <w:sz w:val="18"/>
          <w:szCs w:val="18"/>
        </w:rPr>
        <w:t>10</w:t>
      </w:r>
      <w:r w:rsidRPr="00A017C5">
        <w:rPr>
          <w:rFonts w:cs="Calibri"/>
          <w:snapToGrid w:val="0"/>
          <w:sz w:val="18"/>
          <w:szCs w:val="18"/>
        </w:rPr>
        <w:t xml:space="preserve"> razy</w:t>
      </w:r>
      <w:r w:rsidRPr="00780B81">
        <w:rPr>
          <w:rFonts w:cs="Calibri"/>
          <w:snapToGrid w:val="0"/>
          <w:sz w:val="18"/>
          <w:szCs w:val="18"/>
        </w:rPr>
        <w:t xml:space="preserve"> w ciągu</w:t>
      </w:r>
      <w:r>
        <w:rPr>
          <w:rFonts w:cs="Calibri"/>
          <w:snapToGrid w:val="0"/>
          <w:sz w:val="18"/>
          <w:szCs w:val="18"/>
        </w:rPr>
        <w:t xml:space="preserve"> trwania umowy w zależności od potrzeb, w terminach wskazanych przez Zamawiającego. Ściętą trawę należy gromadzić w pojemnikach na odpady stałe. Wywóz nadwyżek skoszonej trawy należy </w:t>
      </w:r>
      <w:r>
        <w:rPr>
          <w:rFonts w:cs="Calibri"/>
          <w:snapToGrid w:val="0"/>
          <w:sz w:val="18"/>
          <w:szCs w:val="18"/>
        </w:rPr>
        <w:br/>
        <w:t>do obowiązków Wykonawcy,</w:t>
      </w:r>
    </w:p>
    <w:p w14:paraId="08B7CE14" w14:textId="2864A6AD" w:rsidR="00A06D87" w:rsidRDefault="00A06D87" w:rsidP="00A06D87">
      <w:pPr>
        <w:widowControl w:val="0"/>
        <w:spacing w:line="276" w:lineRule="auto"/>
        <w:jc w:val="both"/>
        <w:rPr>
          <w:rFonts w:cs="Calibri"/>
          <w:snapToGrid w:val="0"/>
          <w:sz w:val="18"/>
          <w:szCs w:val="18"/>
        </w:rPr>
      </w:pPr>
      <w:r w:rsidRPr="00A017C5">
        <w:rPr>
          <w:rFonts w:cs="Calibri"/>
          <w:snapToGrid w:val="0"/>
          <w:sz w:val="18"/>
          <w:szCs w:val="18"/>
        </w:rPr>
        <w:t xml:space="preserve">Uwaga, przewidywana ilość </w:t>
      </w:r>
      <w:proofErr w:type="spellStart"/>
      <w:r w:rsidRPr="00A017C5">
        <w:rPr>
          <w:rFonts w:cs="Calibri"/>
          <w:snapToGrid w:val="0"/>
          <w:sz w:val="18"/>
          <w:szCs w:val="18"/>
        </w:rPr>
        <w:t>koszeń</w:t>
      </w:r>
      <w:proofErr w:type="spellEnd"/>
      <w:r w:rsidRPr="00A017C5">
        <w:rPr>
          <w:rFonts w:cs="Calibri"/>
          <w:snapToGrid w:val="0"/>
          <w:sz w:val="18"/>
          <w:szCs w:val="18"/>
        </w:rPr>
        <w:t>: 202</w:t>
      </w:r>
      <w:r w:rsidR="00B97E74" w:rsidRPr="00A017C5">
        <w:rPr>
          <w:rFonts w:cs="Calibri"/>
          <w:snapToGrid w:val="0"/>
          <w:sz w:val="18"/>
          <w:szCs w:val="18"/>
        </w:rPr>
        <w:t>2</w:t>
      </w:r>
      <w:r w:rsidRPr="00A017C5">
        <w:rPr>
          <w:rFonts w:cs="Calibri"/>
          <w:snapToGrid w:val="0"/>
          <w:sz w:val="18"/>
          <w:szCs w:val="18"/>
        </w:rPr>
        <w:t xml:space="preserve"> r. – </w:t>
      </w:r>
      <w:r w:rsidR="001A1593" w:rsidRPr="00A017C5">
        <w:rPr>
          <w:rFonts w:cs="Calibri"/>
          <w:snapToGrid w:val="0"/>
          <w:sz w:val="18"/>
          <w:szCs w:val="18"/>
        </w:rPr>
        <w:t>5</w:t>
      </w:r>
      <w:r w:rsidRPr="00A017C5">
        <w:rPr>
          <w:rFonts w:cs="Calibri"/>
          <w:snapToGrid w:val="0"/>
          <w:sz w:val="18"/>
          <w:szCs w:val="18"/>
        </w:rPr>
        <w:t xml:space="preserve"> razy, 202</w:t>
      </w:r>
      <w:r w:rsidR="00B97E74" w:rsidRPr="00A017C5">
        <w:rPr>
          <w:rFonts w:cs="Calibri"/>
          <w:snapToGrid w:val="0"/>
          <w:sz w:val="18"/>
          <w:szCs w:val="18"/>
        </w:rPr>
        <w:t>3</w:t>
      </w:r>
      <w:r w:rsidRPr="00A017C5">
        <w:rPr>
          <w:rFonts w:cs="Calibri"/>
          <w:snapToGrid w:val="0"/>
          <w:sz w:val="18"/>
          <w:szCs w:val="18"/>
        </w:rPr>
        <w:t xml:space="preserve"> r. - </w:t>
      </w:r>
      <w:r w:rsidR="001A1593" w:rsidRPr="00A017C5">
        <w:rPr>
          <w:rFonts w:cs="Calibri"/>
          <w:snapToGrid w:val="0"/>
          <w:sz w:val="18"/>
          <w:szCs w:val="18"/>
        </w:rPr>
        <w:t>5</w:t>
      </w:r>
      <w:r w:rsidRPr="00A017C5">
        <w:rPr>
          <w:rFonts w:cs="Calibri"/>
          <w:snapToGrid w:val="0"/>
          <w:sz w:val="18"/>
          <w:szCs w:val="18"/>
        </w:rPr>
        <w:t xml:space="preserve"> razy</w:t>
      </w:r>
      <w:r w:rsidR="00B97E74" w:rsidRPr="00A017C5">
        <w:rPr>
          <w:rFonts w:cs="Calibri"/>
          <w:snapToGrid w:val="0"/>
          <w:sz w:val="18"/>
          <w:szCs w:val="18"/>
        </w:rPr>
        <w:t>.</w:t>
      </w:r>
    </w:p>
    <w:p w14:paraId="0E697DF4"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b) nawożenie właściwym nawozem roślin: drzew i krzewów oraz trawników 2 razy w roku (do 30 kwietnia, do 31 sierpnia)</w:t>
      </w:r>
      <w:r>
        <w:rPr>
          <w:rFonts w:cs="Calibri"/>
          <w:snapToGrid w:val="0"/>
          <w:sz w:val="18"/>
          <w:szCs w:val="18"/>
        </w:rPr>
        <w:br/>
        <w:t>c) uzupełnienie trawników na pow. Ca 150 m2 – poprzez wykonanie „dosiewek”,</w:t>
      </w:r>
    </w:p>
    <w:p w14:paraId="0011C553"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d) podlewanie trawników i roślin wedle potrzeby na wskazanie Zamawiającego (wodę zapewnia Zamawiający zgodnie </w:t>
      </w:r>
      <w:r>
        <w:rPr>
          <w:rFonts w:cs="Calibri"/>
          <w:snapToGrid w:val="0"/>
          <w:sz w:val="18"/>
          <w:szCs w:val="18"/>
        </w:rPr>
        <w:br/>
        <w:t>z możliwościami technicznymi). Powierzchnia trawników: 2150 m</w:t>
      </w:r>
      <w:r>
        <w:rPr>
          <w:rFonts w:cs="Calibri"/>
          <w:snapToGrid w:val="0"/>
          <w:sz w:val="18"/>
          <w:szCs w:val="18"/>
          <w:vertAlign w:val="superscript"/>
        </w:rPr>
        <w:t>2</w:t>
      </w:r>
      <w:r>
        <w:rPr>
          <w:rFonts w:cs="Calibri"/>
          <w:snapToGrid w:val="0"/>
          <w:sz w:val="18"/>
          <w:szCs w:val="18"/>
        </w:rPr>
        <w:t>,</w:t>
      </w:r>
    </w:p>
    <w:p w14:paraId="44CB9FCC"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e) przycinaniu pielęgnacyjnym krzewów i drzew (formowanie żywopłotów, wycinanie suchych gałęzi, </w:t>
      </w:r>
      <w:proofErr w:type="spellStart"/>
      <w:r>
        <w:rPr>
          <w:rFonts w:cs="Calibri"/>
          <w:snapToGrid w:val="0"/>
          <w:sz w:val="18"/>
          <w:szCs w:val="18"/>
        </w:rPr>
        <w:t>itp</w:t>
      </w:r>
      <w:proofErr w:type="spellEnd"/>
      <w:r>
        <w:rPr>
          <w:rFonts w:cs="Calibri"/>
          <w:snapToGrid w:val="0"/>
          <w:sz w:val="18"/>
          <w:szCs w:val="18"/>
        </w:rPr>
        <w:t>).</w:t>
      </w:r>
    </w:p>
    <w:p w14:paraId="52BE3A1D"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ab/>
      </w:r>
      <w:r>
        <w:rPr>
          <w:rFonts w:cs="Calibri"/>
          <w:snapToGrid w:val="0"/>
          <w:sz w:val="18"/>
          <w:szCs w:val="18"/>
        </w:rPr>
        <w:br/>
        <w:t xml:space="preserve">W przypadku nieprawidłowej pielęgnacji zieleni/zaniechania podlewania </w:t>
      </w:r>
      <w:proofErr w:type="spellStart"/>
      <w:r>
        <w:rPr>
          <w:rFonts w:cs="Calibri"/>
          <w:snapToGrid w:val="0"/>
          <w:sz w:val="18"/>
          <w:szCs w:val="18"/>
        </w:rPr>
        <w:t>nasadzeń</w:t>
      </w:r>
      <w:proofErr w:type="spellEnd"/>
      <w:r>
        <w:rPr>
          <w:rFonts w:cs="Calibri"/>
          <w:snapToGrid w:val="0"/>
          <w:sz w:val="18"/>
          <w:szCs w:val="18"/>
        </w:rPr>
        <w:t xml:space="preserve">, Wykonawca na swój własny koszt dokona uzupełnień zieleni (dosiewek, </w:t>
      </w:r>
      <w:proofErr w:type="spellStart"/>
      <w:r>
        <w:rPr>
          <w:rFonts w:cs="Calibri"/>
          <w:snapToGrid w:val="0"/>
          <w:sz w:val="18"/>
          <w:szCs w:val="18"/>
        </w:rPr>
        <w:t>nasadzeń</w:t>
      </w:r>
      <w:proofErr w:type="spellEnd"/>
      <w:r>
        <w:rPr>
          <w:rFonts w:cs="Calibri"/>
          <w:snapToGrid w:val="0"/>
          <w:sz w:val="18"/>
          <w:szCs w:val="18"/>
        </w:rPr>
        <w:t xml:space="preserve"> drzew i krzewów o gatunkach i gabarytach identycznych ze zniszczonymi).</w:t>
      </w:r>
    </w:p>
    <w:p w14:paraId="66C84C51"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6. Mycie okien polegające na:</w:t>
      </w:r>
    </w:p>
    <w:p w14:paraId="2D249AD7" w14:textId="77777777" w:rsidR="00A06D87" w:rsidRDefault="00A06D87" w:rsidP="00A06D87">
      <w:pPr>
        <w:widowControl w:val="0"/>
        <w:tabs>
          <w:tab w:val="num" w:pos="720"/>
          <w:tab w:val="num" w:pos="1068"/>
        </w:tabs>
        <w:spacing w:after="0" w:line="276" w:lineRule="auto"/>
        <w:ind w:left="720" w:hanging="360"/>
        <w:jc w:val="both"/>
        <w:rPr>
          <w:rFonts w:cs="Calibri"/>
          <w:snapToGrid w:val="0"/>
          <w:sz w:val="18"/>
          <w:szCs w:val="18"/>
        </w:rPr>
      </w:pPr>
      <w:r>
        <w:rPr>
          <w:rFonts w:cs="Calibri"/>
          <w:snapToGrid w:val="0"/>
          <w:sz w:val="18"/>
          <w:szCs w:val="18"/>
        </w:rPr>
        <w:t xml:space="preserve">myciu szyb, ram i parapetów (każdą szybę należy myć oddzielnie od strony wewnętrznej), </w:t>
      </w:r>
    </w:p>
    <w:p w14:paraId="7054F4A8" w14:textId="0F85AD05" w:rsidR="00A06D87" w:rsidRPr="00780B81" w:rsidRDefault="00A06D87" w:rsidP="00A06D87">
      <w:pPr>
        <w:widowControl w:val="0"/>
        <w:tabs>
          <w:tab w:val="num" w:pos="720"/>
          <w:tab w:val="num" w:pos="1068"/>
        </w:tabs>
        <w:spacing w:after="0" w:line="276" w:lineRule="auto"/>
        <w:ind w:left="720" w:hanging="360"/>
        <w:jc w:val="both"/>
        <w:rPr>
          <w:rFonts w:cs="Calibri"/>
          <w:snapToGrid w:val="0"/>
          <w:sz w:val="18"/>
          <w:szCs w:val="18"/>
        </w:rPr>
      </w:pPr>
      <w:r w:rsidRPr="00780B81">
        <w:rPr>
          <w:rFonts w:cs="Calibri"/>
          <w:snapToGrid w:val="0"/>
          <w:sz w:val="18"/>
          <w:szCs w:val="18"/>
        </w:rPr>
        <w:t xml:space="preserve">4 razy w ciągu trwania umowy, w terminach w uzgodnionych z Zamawiającym (jednak nie później niż do </w:t>
      </w:r>
      <w:r w:rsidRPr="00780B81">
        <w:rPr>
          <w:rFonts w:cs="Calibri"/>
          <w:snapToGrid w:val="0"/>
          <w:sz w:val="18"/>
          <w:szCs w:val="18"/>
          <w:u w:val="single"/>
        </w:rPr>
        <w:t>30 listopada</w:t>
      </w:r>
      <w:r w:rsidRPr="00780B81">
        <w:rPr>
          <w:rFonts w:cs="Calibri"/>
          <w:snapToGrid w:val="0"/>
          <w:sz w:val="18"/>
          <w:szCs w:val="18"/>
        </w:rPr>
        <w:t xml:space="preserve">). </w:t>
      </w:r>
    </w:p>
    <w:p w14:paraId="17EFEE57" w14:textId="23E175D3" w:rsidR="00A06D87" w:rsidRPr="00780B81" w:rsidRDefault="00A06D87" w:rsidP="00A06D87">
      <w:pPr>
        <w:widowControl w:val="0"/>
        <w:tabs>
          <w:tab w:val="num" w:pos="720"/>
          <w:tab w:val="num" w:pos="1068"/>
        </w:tabs>
        <w:spacing w:after="0" w:line="276" w:lineRule="auto"/>
        <w:ind w:left="720" w:hanging="360"/>
        <w:jc w:val="both"/>
        <w:rPr>
          <w:rFonts w:cs="Calibri"/>
          <w:snapToGrid w:val="0"/>
          <w:sz w:val="18"/>
          <w:szCs w:val="18"/>
        </w:rPr>
      </w:pPr>
      <w:r w:rsidRPr="00780B81">
        <w:rPr>
          <w:rFonts w:cs="Calibri"/>
          <w:snapToGrid w:val="0"/>
          <w:sz w:val="18"/>
          <w:szCs w:val="18"/>
        </w:rPr>
        <w:t>202</w:t>
      </w:r>
      <w:r w:rsidR="00A017C5">
        <w:rPr>
          <w:rFonts w:cs="Calibri"/>
          <w:snapToGrid w:val="0"/>
          <w:sz w:val="18"/>
          <w:szCs w:val="18"/>
        </w:rPr>
        <w:t>2</w:t>
      </w:r>
      <w:r w:rsidRPr="00780B81">
        <w:rPr>
          <w:rFonts w:cs="Calibri"/>
          <w:snapToGrid w:val="0"/>
          <w:sz w:val="18"/>
          <w:szCs w:val="18"/>
        </w:rPr>
        <w:t xml:space="preserve"> rok – 2 razy, w terminach do 3</w:t>
      </w:r>
      <w:r w:rsidR="00A017C5">
        <w:rPr>
          <w:rFonts w:cs="Calibri"/>
          <w:snapToGrid w:val="0"/>
          <w:sz w:val="18"/>
          <w:szCs w:val="18"/>
        </w:rPr>
        <w:t>0</w:t>
      </w:r>
      <w:r w:rsidRPr="00780B81">
        <w:rPr>
          <w:rFonts w:cs="Calibri"/>
          <w:snapToGrid w:val="0"/>
          <w:sz w:val="18"/>
          <w:szCs w:val="18"/>
        </w:rPr>
        <w:t xml:space="preserve"> </w:t>
      </w:r>
      <w:r w:rsidR="00A017C5">
        <w:rPr>
          <w:rFonts w:cs="Calibri"/>
          <w:snapToGrid w:val="0"/>
          <w:sz w:val="18"/>
          <w:szCs w:val="18"/>
        </w:rPr>
        <w:t>kwietnia</w:t>
      </w:r>
      <w:r w:rsidRPr="00780B81">
        <w:rPr>
          <w:rFonts w:cs="Calibri"/>
          <w:snapToGrid w:val="0"/>
          <w:sz w:val="18"/>
          <w:szCs w:val="18"/>
        </w:rPr>
        <w:t xml:space="preserve"> oraz do 30 listopada</w:t>
      </w:r>
    </w:p>
    <w:p w14:paraId="6A9735B4" w14:textId="14EA20B8" w:rsidR="00A06D87" w:rsidRPr="00334222" w:rsidRDefault="00A06D87" w:rsidP="00A06D87">
      <w:pPr>
        <w:widowControl w:val="0"/>
        <w:tabs>
          <w:tab w:val="num" w:pos="720"/>
          <w:tab w:val="num" w:pos="1068"/>
        </w:tabs>
        <w:spacing w:after="0" w:line="276" w:lineRule="auto"/>
        <w:ind w:left="720" w:hanging="360"/>
        <w:jc w:val="both"/>
        <w:rPr>
          <w:rFonts w:cs="Calibri"/>
          <w:snapToGrid w:val="0"/>
          <w:sz w:val="18"/>
          <w:szCs w:val="18"/>
        </w:rPr>
      </w:pPr>
      <w:r w:rsidRPr="00780B81">
        <w:rPr>
          <w:rFonts w:cs="Calibri"/>
          <w:snapToGrid w:val="0"/>
          <w:sz w:val="18"/>
          <w:szCs w:val="18"/>
        </w:rPr>
        <w:t>202</w:t>
      </w:r>
      <w:r w:rsidR="00636B6F">
        <w:rPr>
          <w:rFonts w:cs="Calibri"/>
          <w:snapToGrid w:val="0"/>
          <w:sz w:val="18"/>
          <w:szCs w:val="18"/>
        </w:rPr>
        <w:t>3</w:t>
      </w:r>
      <w:r w:rsidRPr="00780B81">
        <w:rPr>
          <w:rFonts w:cs="Calibri"/>
          <w:snapToGrid w:val="0"/>
          <w:sz w:val="18"/>
          <w:szCs w:val="18"/>
        </w:rPr>
        <w:t xml:space="preserve"> rok – </w:t>
      </w:r>
      <w:r w:rsidR="00A017C5">
        <w:rPr>
          <w:rFonts w:cs="Calibri"/>
          <w:snapToGrid w:val="0"/>
          <w:sz w:val="18"/>
          <w:szCs w:val="18"/>
        </w:rPr>
        <w:t>2</w:t>
      </w:r>
      <w:r w:rsidRPr="00780B81">
        <w:rPr>
          <w:rFonts w:cs="Calibri"/>
          <w:snapToGrid w:val="0"/>
          <w:sz w:val="18"/>
          <w:szCs w:val="18"/>
        </w:rPr>
        <w:t xml:space="preserve"> raz</w:t>
      </w:r>
      <w:r w:rsidR="00A017C5">
        <w:rPr>
          <w:rFonts w:cs="Calibri"/>
          <w:snapToGrid w:val="0"/>
          <w:sz w:val="18"/>
          <w:szCs w:val="18"/>
        </w:rPr>
        <w:t>y</w:t>
      </w:r>
      <w:r w:rsidRPr="00780B81">
        <w:rPr>
          <w:rFonts w:cs="Calibri"/>
          <w:snapToGrid w:val="0"/>
          <w:sz w:val="18"/>
          <w:szCs w:val="18"/>
        </w:rPr>
        <w:t xml:space="preserve"> w terminie do 31 marca</w:t>
      </w:r>
      <w:r w:rsidR="00A017C5">
        <w:rPr>
          <w:rFonts w:cs="Calibri"/>
          <w:snapToGrid w:val="0"/>
          <w:sz w:val="18"/>
          <w:szCs w:val="18"/>
        </w:rPr>
        <w:t xml:space="preserve"> oraz do 30 września</w:t>
      </w:r>
    </w:p>
    <w:p w14:paraId="45F419C6" w14:textId="77777777" w:rsidR="00A06D87" w:rsidRDefault="00A06D87" w:rsidP="00A06D87">
      <w:pPr>
        <w:widowControl w:val="0"/>
        <w:spacing w:line="276" w:lineRule="auto"/>
        <w:ind w:left="709"/>
        <w:jc w:val="both"/>
        <w:rPr>
          <w:rFonts w:cs="Calibri"/>
          <w:snapToGrid w:val="0"/>
          <w:sz w:val="18"/>
          <w:szCs w:val="18"/>
        </w:rPr>
      </w:pPr>
    </w:p>
    <w:p w14:paraId="408DA389" w14:textId="61632B2C" w:rsidR="00A06D87" w:rsidRPr="00A1786C" w:rsidRDefault="00A06D87" w:rsidP="00A06D87">
      <w:pPr>
        <w:widowControl w:val="0"/>
        <w:tabs>
          <w:tab w:val="left" w:pos="720"/>
        </w:tabs>
        <w:spacing w:line="276" w:lineRule="auto"/>
        <w:jc w:val="both"/>
        <w:rPr>
          <w:rFonts w:cs="Calibri"/>
          <w:b/>
          <w:snapToGrid w:val="0"/>
          <w:sz w:val="18"/>
          <w:szCs w:val="18"/>
          <w:u w:val="single"/>
        </w:rPr>
      </w:pPr>
      <w:r w:rsidRPr="00A1786C">
        <w:rPr>
          <w:rFonts w:cs="Calibri"/>
          <w:b/>
          <w:snapToGrid w:val="0"/>
          <w:sz w:val="18"/>
          <w:szCs w:val="18"/>
          <w:u w:val="single"/>
        </w:rPr>
        <w:lastRenderedPageBreak/>
        <w:t>II</w:t>
      </w:r>
      <w:r w:rsidR="00A1786C" w:rsidRPr="00A1786C">
        <w:rPr>
          <w:rFonts w:cs="Calibri"/>
          <w:b/>
          <w:snapToGrid w:val="0"/>
          <w:sz w:val="18"/>
          <w:szCs w:val="18"/>
          <w:u w:val="single"/>
        </w:rPr>
        <w:t>.</w:t>
      </w:r>
      <w:r w:rsidRPr="00A1786C">
        <w:rPr>
          <w:rFonts w:cs="Calibri"/>
          <w:b/>
          <w:snapToGrid w:val="0"/>
          <w:sz w:val="18"/>
          <w:szCs w:val="18"/>
          <w:u w:val="single"/>
        </w:rPr>
        <w:t xml:space="preserve"> Obiekt: Centrum Technologiczne (CT).</w:t>
      </w:r>
    </w:p>
    <w:p w14:paraId="14C79A1C" w14:textId="77777777" w:rsidR="00A06D87" w:rsidRDefault="00A06D87" w:rsidP="00A06D87">
      <w:pPr>
        <w:widowControl w:val="0"/>
        <w:numPr>
          <w:ilvl w:val="0"/>
          <w:numId w:val="7"/>
        </w:numPr>
        <w:spacing w:after="0" w:line="276" w:lineRule="auto"/>
        <w:jc w:val="both"/>
        <w:rPr>
          <w:rFonts w:cs="Calibri"/>
          <w:snapToGrid w:val="0"/>
          <w:sz w:val="18"/>
          <w:szCs w:val="18"/>
        </w:rPr>
      </w:pPr>
      <w:r>
        <w:rPr>
          <w:rFonts w:cs="Calibri"/>
          <w:snapToGrid w:val="0"/>
          <w:sz w:val="18"/>
          <w:szCs w:val="18"/>
        </w:rPr>
        <w:t>Stałe utrzymywanie czystości ciągów pieszych, drogowych oraz miejsc parkingowych.</w:t>
      </w:r>
    </w:p>
    <w:p w14:paraId="486FE7C2" w14:textId="77777777" w:rsidR="00A06D87" w:rsidRDefault="00A06D87" w:rsidP="00A06D87">
      <w:pPr>
        <w:widowControl w:val="0"/>
        <w:tabs>
          <w:tab w:val="left" w:pos="1068"/>
        </w:tabs>
        <w:spacing w:after="0" w:line="276" w:lineRule="auto"/>
        <w:ind w:left="708"/>
        <w:jc w:val="both"/>
        <w:rPr>
          <w:rFonts w:cs="Calibri"/>
          <w:snapToGrid w:val="0"/>
          <w:sz w:val="18"/>
          <w:szCs w:val="18"/>
        </w:rPr>
      </w:pPr>
      <w:r>
        <w:rPr>
          <w:rFonts w:cs="Calibri"/>
          <w:snapToGrid w:val="0"/>
          <w:sz w:val="18"/>
          <w:szCs w:val="18"/>
        </w:rPr>
        <w:t>W przypadku nocnych opadów śniegu odśnieżanie chodników i parkingu do godz. 7:00 (300 miejsc postojowych, (15 000m²) znajdujących się przy CT Kieleckiego Parku Technologicznego, a także w ciągu dnia systematyczne utrzymywanie drożności powyższej powierzchni. (Nadwyżki śniegu należy systematycznie wywozić, nie dopuszcza się pryzmowania śniegu na terenie CT Kieleckiego Parku Technologicznego), w razie potrzeby usuwanie błota pośniegowego.</w:t>
      </w:r>
    </w:p>
    <w:p w14:paraId="081AD12D" w14:textId="77777777" w:rsidR="00A06D87" w:rsidRDefault="00A06D87" w:rsidP="00A06D87">
      <w:pPr>
        <w:widowControl w:val="0"/>
        <w:numPr>
          <w:ilvl w:val="0"/>
          <w:numId w:val="7"/>
        </w:numPr>
        <w:spacing w:after="0" w:line="276" w:lineRule="auto"/>
        <w:jc w:val="both"/>
        <w:rPr>
          <w:rFonts w:cs="Calibri"/>
          <w:snapToGrid w:val="0"/>
          <w:sz w:val="18"/>
          <w:szCs w:val="18"/>
        </w:rPr>
      </w:pPr>
      <w:r>
        <w:rPr>
          <w:rFonts w:cs="Calibri"/>
          <w:snapToGrid w:val="0"/>
          <w:sz w:val="18"/>
          <w:szCs w:val="18"/>
        </w:rPr>
        <w:t>W przypadku wystąpienia niekorzystnych warunków atmosferycznych (opady śniegu, gołoledź) zabezpieczanie substancją/materiałem antypoślizgowym wszystkich miejsc parkingowych, ciągów pieszych, drogowych znajdujących się przy CT Kieleckiego Parku Technologicznego do godz. 7:00, a także w miarę potrzeby na bieżąco w ciągu dnia.</w:t>
      </w:r>
    </w:p>
    <w:p w14:paraId="07D75AB5" w14:textId="77777777" w:rsidR="00A06D87" w:rsidRDefault="00A06D87" w:rsidP="00A06D87">
      <w:pPr>
        <w:numPr>
          <w:ilvl w:val="0"/>
          <w:numId w:val="7"/>
        </w:numPr>
        <w:spacing w:before="100" w:beforeAutospacing="1" w:after="100" w:afterAutospacing="1" w:line="276" w:lineRule="auto"/>
        <w:jc w:val="both"/>
        <w:rPr>
          <w:rFonts w:cs="Calibri"/>
          <w:snapToGrid w:val="0"/>
          <w:sz w:val="18"/>
          <w:szCs w:val="18"/>
        </w:rPr>
      </w:pPr>
      <w:r>
        <w:rPr>
          <w:rFonts w:cs="Calibri"/>
          <w:snapToGrid w:val="0"/>
          <w:sz w:val="18"/>
          <w:szCs w:val="18"/>
        </w:rPr>
        <w:t xml:space="preserve">Czyszczenie separatora tłuszczu/ substancji ropopochodnych, a także odbiór i utylizacja powstałych tam odpadów </w:t>
      </w:r>
      <w:r>
        <w:rPr>
          <w:rFonts w:cs="Calibri"/>
          <w:snapToGrid w:val="0"/>
          <w:sz w:val="18"/>
          <w:szCs w:val="18"/>
        </w:rPr>
        <w:br/>
        <w:t>(z przekazaniem do Zamawiającego karty przekazania odpadu) – minimum 1 x w roku</w:t>
      </w:r>
      <w:r>
        <w:rPr>
          <w:rFonts w:cs="Calibri"/>
          <w:sz w:val="18"/>
          <w:szCs w:val="18"/>
        </w:rPr>
        <w:t>.</w:t>
      </w:r>
    </w:p>
    <w:p w14:paraId="6BBF7D6F" w14:textId="77777777" w:rsidR="00A06D87" w:rsidRDefault="00A06D87" w:rsidP="00A06D87">
      <w:pPr>
        <w:widowControl w:val="0"/>
        <w:numPr>
          <w:ilvl w:val="0"/>
          <w:numId w:val="7"/>
        </w:numPr>
        <w:spacing w:after="0" w:line="276" w:lineRule="auto"/>
        <w:jc w:val="both"/>
        <w:rPr>
          <w:rFonts w:cs="Calibri"/>
          <w:snapToGrid w:val="0"/>
          <w:sz w:val="18"/>
          <w:szCs w:val="18"/>
        </w:rPr>
      </w:pPr>
      <w:r>
        <w:rPr>
          <w:rFonts w:cs="Calibri"/>
          <w:snapToGrid w:val="0"/>
          <w:sz w:val="18"/>
          <w:szCs w:val="18"/>
        </w:rPr>
        <w:t>Regularne utrzymywanie terenów zielonych polegające na:</w:t>
      </w:r>
    </w:p>
    <w:p w14:paraId="2C3C078F" w14:textId="4910B6A8" w:rsidR="00A06D87" w:rsidRPr="00636B6F" w:rsidRDefault="00A06D87" w:rsidP="00A06D87">
      <w:pPr>
        <w:pStyle w:val="Akapitzlist"/>
        <w:widowControl w:val="0"/>
        <w:numPr>
          <w:ilvl w:val="0"/>
          <w:numId w:val="28"/>
        </w:numPr>
        <w:jc w:val="both"/>
        <w:rPr>
          <w:rFonts w:cs="Calibri"/>
          <w:snapToGrid w:val="0"/>
          <w:sz w:val="18"/>
          <w:szCs w:val="18"/>
        </w:rPr>
      </w:pPr>
      <w:r w:rsidRPr="00334222">
        <w:rPr>
          <w:rFonts w:cs="Calibri"/>
          <w:snapToGrid w:val="0"/>
          <w:sz w:val="18"/>
          <w:szCs w:val="18"/>
        </w:rPr>
        <w:t xml:space="preserve">systematycznym koszeniu trawników </w:t>
      </w:r>
      <w:r w:rsidRPr="00780B81">
        <w:rPr>
          <w:rFonts w:cs="Calibri"/>
          <w:snapToGrid w:val="0"/>
          <w:sz w:val="18"/>
          <w:szCs w:val="18"/>
        </w:rPr>
        <w:t xml:space="preserve">w ilości </w:t>
      </w:r>
      <w:r w:rsidR="001A1593" w:rsidRPr="00636B6F">
        <w:rPr>
          <w:rFonts w:cs="Calibri"/>
          <w:snapToGrid w:val="0"/>
          <w:sz w:val="18"/>
          <w:szCs w:val="18"/>
        </w:rPr>
        <w:t>10</w:t>
      </w:r>
      <w:r w:rsidRPr="00636B6F">
        <w:rPr>
          <w:rFonts w:cs="Calibri"/>
          <w:snapToGrid w:val="0"/>
          <w:sz w:val="18"/>
          <w:szCs w:val="18"/>
        </w:rPr>
        <w:t xml:space="preserve"> razy w ciągu trwania umowy w zależności od potrzeb, w terminach wskazanych przez Zamawiającego. Łatwo dostępne powierzchnie trawników należy ścinać kosiarką spalinową, </w:t>
      </w:r>
      <w:r w:rsidRPr="00636B6F">
        <w:rPr>
          <w:rFonts w:cs="Calibri"/>
          <w:snapToGrid w:val="0"/>
          <w:sz w:val="18"/>
          <w:szCs w:val="18"/>
        </w:rPr>
        <w:br/>
        <w:t xml:space="preserve">do powierzchni trawnika, które są trudnodostępne lub skrajnie położone dopuszcza się użycia </w:t>
      </w:r>
      <w:proofErr w:type="spellStart"/>
      <w:r w:rsidRPr="00636B6F">
        <w:rPr>
          <w:rFonts w:cs="Calibri"/>
          <w:snapToGrid w:val="0"/>
          <w:sz w:val="18"/>
          <w:szCs w:val="18"/>
        </w:rPr>
        <w:t>podkaszarki</w:t>
      </w:r>
      <w:proofErr w:type="spellEnd"/>
      <w:r w:rsidRPr="00636B6F">
        <w:rPr>
          <w:rFonts w:cs="Calibri"/>
          <w:snapToGrid w:val="0"/>
          <w:sz w:val="18"/>
          <w:szCs w:val="18"/>
        </w:rPr>
        <w:t xml:space="preserve"> (potrzebny sprzęt oraz paliwo zapewnia Wykonawca), ściętą trawę należy gromadzić w pojemnikach na odpady stałe. Wywóz nadwyżki skoszonej trawy należy do obowiązków Wykonawcy.</w:t>
      </w:r>
    </w:p>
    <w:p w14:paraId="15FAB2B9" w14:textId="24A970D8" w:rsidR="00A06D87" w:rsidRPr="00334222" w:rsidRDefault="00A06D87" w:rsidP="00A06D87">
      <w:pPr>
        <w:pStyle w:val="Akapitzlist"/>
        <w:widowControl w:val="0"/>
        <w:jc w:val="both"/>
        <w:rPr>
          <w:rFonts w:cs="Calibri"/>
          <w:snapToGrid w:val="0"/>
          <w:sz w:val="18"/>
          <w:szCs w:val="18"/>
        </w:rPr>
      </w:pPr>
      <w:r w:rsidRPr="00636B6F">
        <w:rPr>
          <w:rFonts w:cs="Calibri"/>
          <w:snapToGrid w:val="0"/>
          <w:sz w:val="18"/>
          <w:szCs w:val="18"/>
        </w:rPr>
        <w:t xml:space="preserve">Uwaga, przewidywana ilość </w:t>
      </w:r>
      <w:proofErr w:type="spellStart"/>
      <w:r w:rsidRPr="00636B6F">
        <w:rPr>
          <w:rFonts w:cs="Calibri"/>
          <w:snapToGrid w:val="0"/>
          <w:sz w:val="18"/>
          <w:szCs w:val="18"/>
        </w:rPr>
        <w:t>koszeń</w:t>
      </w:r>
      <w:proofErr w:type="spellEnd"/>
      <w:r w:rsidRPr="00636B6F">
        <w:rPr>
          <w:rFonts w:cs="Calibri"/>
          <w:snapToGrid w:val="0"/>
          <w:sz w:val="18"/>
          <w:szCs w:val="18"/>
        </w:rPr>
        <w:t>: 202</w:t>
      </w:r>
      <w:r w:rsidR="00B97E74" w:rsidRPr="00636B6F">
        <w:rPr>
          <w:rFonts w:cs="Calibri"/>
          <w:snapToGrid w:val="0"/>
          <w:sz w:val="18"/>
          <w:szCs w:val="18"/>
        </w:rPr>
        <w:t>2</w:t>
      </w:r>
      <w:r w:rsidRPr="00636B6F">
        <w:rPr>
          <w:rFonts w:cs="Calibri"/>
          <w:snapToGrid w:val="0"/>
          <w:sz w:val="18"/>
          <w:szCs w:val="18"/>
        </w:rPr>
        <w:t xml:space="preserve"> r. – </w:t>
      </w:r>
      <w:r w:rsidR="001A1593" w:rsidRPr="00636B6F">
        <w:rPr>
          <w:rFonts w:cs="Calibri"/>
          <w:snapToGrid w:val="0"/>
          <w:sz w:val="18"/>
          <w:szCs w:val="18"/>
        </w:rPr>
        <w:t>5</w:t>
      </w:r>
      <w:r w:rsidRPr="00636B6F">
        <w:rPr>
          <w:rFonts w:cs="Calibri"/>
          <w:snapToGrid w:val="0"/>
          <w:sz w:val="18"/>
          <w:szCs w:val="18"/>
        </w:rPr>
        <w:t xml:space="preserve"> razy, 20</w:t>
      </w:r>
      <w:r w:rsidR="00B97E74" w:rsidRPr="00636B6F">
        <w:rPr>
          <w:rFonts w:cs="Calibri"/>
          <w:snapToGrid w:val="0"/>
          <w:sz w:val="18"/>
          <w:szCs w:val="18"/>
        </w:rPr>
        <w:t>23</w:t>
      </w:r>
      <w:r w:rsidRPr="00636B6F">
        <w:rPr>
          <w:rFonts w:cs="Calibri"/>
          <w:snapToGrid w:val="0"/>
          <w:sz w:val="18"/>
          <w:szCs w:val="18"/>
        </w:rPr>
        <w:t xml:space="preserve"> - </w:t>
      </w:r>
      <w:r w:rsidR="001A1593" w:rsidRPr="00636B6F">
        <w:rPr>
          <w:rFonts w:cs="Calibri"/>
          <w:snapToGrid w:val="0"/>
          <w:sz w:val="18"/>
          <w:szCs w:val="18"/>
        </w:rPr>
        <w:t>5</w:t>
      </w:r>
      <w:r w:rsidRPr="00636B6F">
        <w:rPr>
          <w:rFonts w:cs="Calibri"/>
          <w:snapToGrid w:val="0"/>
          <w:sz w:val="18"/>
          <w:szCs w:val="18"/>
        </w:rPr>
        <w:t xml:space="preserve"> razy</w:t>
      </w:r>
    </w:p>
    <w:p w14:paraId="4DA71868"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b) wysianie odpowiedniego gatunku trawy na powierzchni 100 m² (uzupełnienie nasionami trawy w brakujące miejsca dotychczasowych trawników),</w:t>
      </w:r>
    </w:p>
    <w:p w14:paraId="1E602646"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c) nawożenie właściwym nawozem roślin i trawników 2 razy w roku (do 30 kwietnia, do 31 sierpnia),</w:t>
      </w:r>
    </w:p>
    <w:p w14:paraId="69A912C2"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d) podlewanie trawników i roślin wedle potrzeby na wskazanie Zamawiającego (wodę zapewnia Zamawiający zgodnie </w:t>
      </w:r>
      <w:r>
        <w:rPr>
          <w:rFonts w:cs="Calibri"/>
          <w:snapToGrid w:val="0"/>
          <w:sz w:val="18"/>
          <w:szCs w:val="18"/>
        </w:rPr>
        <w:br/>
        <w:t>z możliwościami technicznymi). Wykaz powierzchni trawników: 5300 m²,</w:t>
      </w:r>
    </w:p>
    <w:p w14:paraId="164199AF"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e) przycinaniu pielęgnacyjnym krzewów i drzew (formowanie żywopłotów, wycinanie suchych gałęzi, </w:t>
      </w:r>
      <w:proofErr w:type="spellStart"/>
      <w:r>
        <w:rPr>
          <w:rFonts w:cs="Calibri"/>
          <w:snapToGrid w:val="0"/>
          <w:sz w:val="18"/>
          <w:szCs w:val="18"/>
        </w:rPr>
        <w:t>itp</w:t>
      </w:r>
      <w:proofErr w:type="spellEnd"/>
      <w:r>
        <w:rPr>
          <w:rFonts w:cs="Calibri"/>
          <w:snapToGrid w:val="0"/>
          <w:sz w:val="18"/>
          <w:szCs w:val="18"/>
        </w:rPr>
        <w:t>),</w:t>
      </w:r>
    </w:p>
    <w:p w14:paraId="6DB1960E"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f) czyszczenie korytek drenażowych,</w:t>
      </w:r>
    </w:p>
    <w:p w14:paraId="50D67BDD"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g) </w:t>
      </w:r>
      <w:r w:rsidRPr="00780B81">
        <w:rPr>
          <w:rFonts w:cs="Calibri"/>
          <w:snapToGrid w:val="0"/>
          <w:sz w:val="18"/>
          <w:szCs w:val="18"/>
        </w:rPr>
        <w:t>w uzasadnionych przypadkach, na każde żądanie Zamawiającego, odśnieżaniu dachu.</w:t>
      </w:r>
    </w:p>
    <w:p w14:paraId="4F5AB2F6" w14:textId="386B4700" w:rsidR="00A06D87" w:rsidRDefault="00A06D87" w:rsidP="00A06D87">
      <w:pPr>
        <w:numPr>
          <w:ilvl w:val="0"/>
          <w:numId w:val="8"/>
        </w:numPr>
        <w:spacing w:before="100" w:beforeAutospacing="1" w:after="100" w:afterAutospacing="1" w:line="276" w:lineRule="auto"/>
        <w:jc w:val="both"/>
        <w:rPr>
          <w:rFonts w:cs="Calibri"/>
          <w:sz w:val="18"/>
          <w:szCs w:val="18"/>
        </w:rPr>
      </w:pPr>
      <w:r w:rsidRPr="00A1786C">
        <w:rPr>
          <w:rFonts w:cs="Calibri"/>
          <w:sz w:val="18"/>
          <w:szCs w:val="18"/>
          <w:u w:val="single"/>
        </w:rPr>
        <w:t>Obiekt: Centrum Technologiczne - Hala Roma</w:t>
      </w:r>
      <w:r>
        <w:rPr>
          <w:rFonts w:cs="Calibri"/>
          <w:sz w:val="18"/>
          <w:szCs w:val="18"/>
        </w:rPr>
        <w:tab/>
      </w:r>
      <w:r>
        <w:rPr>
          <w:rFonts w:cs="Calibri"/>
          <w:sz w:val="18"/>
          <w:szCs w:val="18"/>
        </w:rPr>
        <w:br/>
      </w:r>
      <w:r>
        <w:rPr>
          <w:rFonts w:cs="Calibri"/>
          <w:snapToGrid w:val="0"/>
          <w:sz w:val="18"/>
          <w:szCs w:val="18"/>
        </w:rPr>
        <w:t xml:space="preserve">Przedmiot zamówienia obejmuje sprzątanie w budynku o łącznej powierzchni sprzątania netto wynoszącej </w:t>
      </w:r>
      <w:r>
        <w:rPr>
          <w:rFonts w:cs="Calibri"/>
          <w:b/>
          <w:snapToGrid w:val="0"/>
          <w:sz w:val="18"/>
          <w:szCs w:val="18"/>
        </w:rPr>
        <w:t>766,92 m</w:t>
      </w:r>
      <w:r>
        <w:rPr>
          <w:rFonts w:cs="Calibri"/>
          <w:b/>
          <w:snapToGrid w:val="0"/>
          <w:sz w:val="18"/>
          <w:szCs w:val="18"/>
          <w:vertAlign w:val="superscript"/>
        </w:rPr>
        <w:t>2</w:t>
      </w:r>
      <w:r>
        <w:rPr>
          <w:rFonts w:cs="Calibri"/>
          <w:snapToGrid w:val="0"/>
          <w:sz w:val="18"/>
          <w:szCs w:val="18"/>
        </w:rPr>
        <w:t xml:space="preserve">, </w:t>
      </w:r>
      <w:r w:rsidR="00A448ED">
        <w:rPr>
          <w:rFonts w:cs="Calibri"/>
          <w:snapToGrid w:val="0"/>
          <w:sz w:val="18"/>
          <w:szCs w:val="18"/>
        </w:rPr>
        <w:br/>
      </w:r>
      <w:r>
        <w:rPr>
          <w:rFonts w:cs="Calibri"/>
          <w:snapToGrid w:val="0"/>
          <w:sz w:val="18"/>
          <w:szCs w:val="18"/>
        </w:rPr>
        <w:t>w tym</w:t>
      </w:r>
      <w:r>
        <w:rPr>
          <w:rFonts w:cs="Calibri"/>
          <w:b/>
          <w:snapToGrid w:val="0"/>
          <w:sz w:val="18"/>
          <w:szCs w:val="18"/>
        </w:rPr>
        <w:t xml:space="preserve"> </w:t>
      </w:r>
      <w:r>
        <w:rPr>
          <w:rFonts w:cs="Calibri"/>
          <w:sz w:val="18"/>
          <w:szCs w:val="18"/>
        </w:rPr>
        <w:t>powierzchnia korytarza (gres) sprzątanego przy użyciu maszyny czyszczącej, mycie powierzchni szklanych (okien, drzwi), balustrad, schodów wewnątrz korytarza, podłogi w pomieszczeniach technicznych, zgodnie z tabelą poniżej.</w:t>
      </w:r>
    </w:p>
    <w:tbl>
      <w:tblPr>
        <w:tblW w:w="5680" w:type="dxa"/>
        <w:tblInd w:w="70" w:type="dxa"/>
        <w:tblCellMar>
          <w:left w:w="70" w:type="dxa"/>
          <w:right w:w="70" w:type="dxa"/>
        </w:tblCellMar>
        <w:tblLook w:val="04A0" w:firstRow="1" w:lastRow="0" w:firstColumn="1" w:lastColumn="0" w:noHBand="0" w:noVBand="1"/>
      </w:tblPr>
      <w:tblGrid>
        <w:gridCol w:w="1920"/>
        <w:gridCol w:w="480"/>
        <w:gridCol w:w="1360"/>
        <w:gridCol w:w="960"/>
        <w:gridCol w:w="960"/>
      </w:tblGrid>
      <w:tr w:rsidR="00A06D87" w14:paraId="4DE738AA" w14:textId="77777777" w:rsidTr="00A30295">
        <w:trPr>
          <w:trHeight w:val="315"/>
        </w:trPr>
        <w:tc>
          <w:tcPr>
            <w:tcW w:w="2400" w:type="dxa"/>
            <w:gridSpan w:val="2"/>
            <w:tcBorders>
              <w:top w:val="nil"/>
              <w:left w:val="nil"/>
              <w:bottom w:val="single" w:sz="8" w:space="0" w:color="auto"/>
              <w:right w:val="nil"/>
            </w:tcBorders>
            <w:noWrap/>
            <w:vAlign w:val="bottom"/>
            <w:hideMark/>
          </w:tcPr>
          <w:p w14:paraId="659073DD" w14:textId="77777777" w:rsidR="00A06D87" w:rsidRDefault="00A06D87" w:rsidP="00A30295">
            <w:pPr>
              <w:rPr>
                <w:rFonts w:cs="Calibri"/>
                <w:sz w:val="18"/>
                <w:szCs w:val="18"/>
              </w:rPr>
            </w:pPr>
          </w:p>
        </w:tc>
        <w:tc>
          <w:tcPr>
            <w:tcW w:w="1360" w:type="dxa"/>
            <w:noWrap/>
            <w:vAlign w:val="bottom"/>
            <w:hideMark/>
          </w:tcPr>
          <w:p w14:paraId="71B9BFB9" w14:textId="77777777" w:rsidR="00A06D87" w:rsidRDefault="00A06D87" w:rsidP="00A30295">
            <w:pPr>
              <w:spacing w:after="0" w:line="240" w:lineRule="auto"/>
              <w:rPr>
                <w:rFonts w:cs="Calibri"/>
                <w:sz w:val="20"/>
                <w:szCs w:val="20"/>
                <w:lang w:eastAsia="pl-PL"/>
              </w:rPr>
            </w:pPr>
          </w:p>
        </w:tc>
        <w:tc>
          <w:tcPr>
            <w:tcW w:w="960" w:type="dxa"/>
            <w:noWrap/>
            <w:vAlign w:val="bottom"/>
            <w:hideMark/>
          </w:tcPr>
          <w:p w14:paraId="7DFCFF42" w14:textId="77777777" w:rsidR="00A06D87" w:rsidRDefault="00A06D87" w:rsidP="00A30295">
            <w:pPr>
              <w:spacing w:after="0" w:line="240" w:lineRule="auto"/>
              <w:rPr>
                <w:rFonts w:cs="Calibri"/>
                <w:sz w:val="20"/>
                <w:szCs w:val="20"/>
                <w:lang w:eastAsia="pl-PL"/>
              </w:rPr>
            </w:pPr>
          </w:p>
        </w:tc>
        <w:tc>
          <w:tcPr>
            <w:tcW w:w="960" w:type="dxa"/>
            <w:noWrap/>
            <w:vAlign w:val="bottom"/>
            <w:hideMark/>
          </w:tcPr>
          <w:p w14:paraId="6DD98C46" w14:textId="77777777" w:rsidR="00A06D87" w:rsidRDefault="00A06D87" w:rsidP="00A30295">
            <w:pPr>
              <w:spacing w:after="0" w:line="240" w:lineRule="auto"/>
              <w:rPr>
                <w:rFonts w:cs="Calibri"/>
                <w:sz w:val="20"/>
                <w:szCs w:val="20"/>
                <w:lang w:eastAsia="pl-PL"/>
              </w:rPr>
            </w:pPr>
          </w:p>
        </w:tc>
      </w:tr>
      <w:tr w:rsidR="00A06D87" w14:paraId="555B1C70" w14:textId="77777777" w:rsidTr="00A30295">
        <w:trPr>
          <w:trHeight w:val="315"/>
        </w:trPr>
        <w:tc>
          <w:tcPr>
            <w:tcW w:w="4720" w:type="dxa"/>
            <w:gridSpan w:val="4"/>
            <w:tcBorders>
              <w:top w:val="single" w:sz="8" w:space="0" w:color="auto"/>
              <w:left w:val="single" w:sz="8" w:space="0" w:color="auto"/>
              <w:bottom w:val="single" w:sz="8" w:space="0" w:color="auto"/>
              <w:right w:val="single" w:sz="8" w:space="0" w:color="000000"/>
            </w:tcBorders>
            <w:shd w:val="clear" w:color="auto" w:fill="F2F2F2"/>
            <w:noWrap/>
            <w:vAlign w:val="bottom"/>
            <w:hideMark/>
          </w:tcPr>
          <w:p w14:paraId="3A75A681"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Powierzchnia wspólna m2</w:t>
            </w:r>
          </w:p>
        </w:tc>
        <w:tc>
          <w:tcPr>
            <w:tcW w:w="960" w:type="dxa"/>
            <w:noWrap/>
            <w:vAlign w:val="bottom"/>
            <w:hideMark/>
          </w:tcPr>
          <w:p w14:paraId="4E81670C" w14:textId="77777777" w:rsidR="00A06D87" w:rsidRDefault="00A06D87" w:rsidP="00A30295">
            <w:pPr>
              <w:rPr>
                <w:rFonts w:eastAsia="Times New Roman" w:cs="Calibri"/>
                <w:color w:val="000000"/>
                <w:sz w:val="18"/>
                <w:szCs w:val="18"/>
              </w:rPr>
            </w:pPr>
          </w:p>
        </w:tc>
      </w:tr>
      <w:tr w:rsidR="00A06D87" w14:paraId="52E1892F" w14:textId="77777777" w:rsidTr="00A30295">
        <w:trPr>
          <w:trHeight w:val="300"/>
        </w:trPr>
        <w:tc>
          <w:tcPr>
            <w:tcW w:w="1920" w:type="dxa"/>
            <w:tcBorders>
              <w:top w:val="nil"/>
              <w:left w:val="single" w:sz="8" w:space="0" w:color="auto"/>
              <w:bottom w:val="single" w:sz="4" w:space="0" w:color="auto"/>
              <w:right w:val="single" w:sz="4" w:space="0" w:color="auto"/>
            </w:tcBorders>
            <w:noWrap/>
            <w:vAlign w:val="bottom"/>
            <w:hideMark/>
          </w:tcPr>
          <w:p w14:paraId="235ECFCD"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1.</w:t>
            </w:r>
          </w:p>
        </w:tc>
        <w:tc>
          <w:tcPr>
            <w:tcW w:w="1840" w:type="dxa"/>
            <w:gridSpan w:val="2"/>
            <w:tcBorders>
              <w:top w:val="single" w:sz="8" w:space="0" w:color="auto"/>
              <w:left w:val="nil"/>
              <w:bottom w:val="single" w:sz="4" w:space="0" w:color="auto"/>
              <w:right w:val="single" w:sz="4" w:space="0" w:color="000000"/>
            </w:tcBorders>
            <w:noWrap/>
            <w:vAlign w:val="bottom"/>
            <w:hideMark/>
          </w:tcPr>
          <w:p w14:paraId="0756C085"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korytarz/</w:t>
            </w:r>
            <w:proofErr w:type="spellStart"/>
            <w:r>
              <w:rPr>
                <w:rFonts w:eastAsia="Times New Roman" w:cs="Calibri"/>
                <w:color w:val="000000"/>
                <w:sz w:val="18"/>
                <w:szCs w:val="18"/>
              </w:rPr>
              <w:t>holl</w:t>
            </w:r>
            <w:proofErr w:type="spellEnd"/>
            <w:r>
              <w:rPr>
                <w:rFonts w:eastAsia="Times New Roman" w:cs="Calibri"/>
                <w:color w:val="000000"/>
                <w:sz w:val="18"/>
                <w:szCs w:val="18"/>
              </w:rPr>
              <w:t>:</w:t>
            </w:r>
          </w:p>
        </w:tc>
        <w:tc>
          <w:tcPr>
            <w:tcW w:w="960" w:type="dxa"/>
            <w:tcBorders>
              <w:top w:val="nil"/>
              <w:left w:val="nil"/>
              <w:bottom w:val="single" w:sz="4" w:space="0" w:color="auto"/>
              <w:right w:val="single" w:sz="8" w:space="0" w:color="auto"/>
            </w:tcBorders>
            <w:noWrap/>
            <w:vAlign w:val="bottom"/>
            <w:hideMark/>
          </w:tcPr>
          <w:p w14:paraId="26246803"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603,68</w:t>
            </w:r>
          </w:p>
        </w:tc>
        <w:tc>
          <w:tcPr>
            <w:tcW w:w="960" w:type="dxa"/>
            <w:noWrap/>
            <w:vAlign w:val="bottom"/>
            <w:hideMark/>
          </w:tcPr>
          <w:p w14:paraId="5DB70FAF" w14:textId="77777777" w:rsidR="00A06D87" w:rsidRDefault="00A06D87" w:rsidP="00A30295">
            <w:pPr>
              <w:rPr>
                <w:rFonts w:eastAsia="Times New Roman" w:cs="Calibri"/>
                <w:color w:val="000000"/>
                <w:sz w:val="18"/>
                <w:szCs w:val="18"/>
              </w:rPr>
            </w:pPr>
          </w:p>
        </w:tc>
      </w:tr>
      <w:tr w:rsidR="00A06D87" w14:paraId="73AEE8AC" w14:textId="77777777" w:rsidTr="00A30295">
        <w:trPr>
          <w:trHeight w:val="300"/>
        </w:trPr>
        <w:tc>
          <w:tcPr>
            <w:tcW w:w="1920" w:type="dxa"/>
            <w:tcBorders>
              <w:top w:val="nil"/>
              <w:left w:val="single" w:sz="8" w:space="0" w:color="auto"/>
              <w:bottom w:val="single" w:sz="4" w:space="0" w:color="auto"/>
              <w:right w:val="single" w:sz="4" w:space="0" w:color="auto"/>
            </w:tcBorders>
            <w:noWrap/>
            <w:vAlign w:val="bottom"/>
            <w:hideMark/>
          </w:tcPr>
          <w:p w14:paraId="3158BD65"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2.</w:t>
            </w:r>
          </w:p>
        </w:tc>
        <w:tc>
          <w:tcPr>
            <w:tcW w:w="1840" w:type="dxa"/>
            <w:gridSpan w:val="2"/>
            <w:tcBorders>
              <w:top w:val="single" w:sz="4" w:space="0" w:color="auto"/>
              <w:left w:val="nil"/>
              <w:bottom w:val="single" w:sz="4" w:space="0" w:color="auto"/>
              <w:right w:val="single" w:sz="4" w:space="0" w:color="000000"/>
            </w:tcBorders>
            <w:noWrap/>
            <w:vAlign w:val="bottom"/>
            <w:hideMark/>
          </w:tcPr>
          <w:p w14:paraId="3466A60E"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 xml:space="preserve"> węzeł cieplny:</w:t>
            </w:r>
          </w:p>
        </w:tc>
        <w:tc>
          <w:tcPr>
            <w:tcW w:w="960" w:type="dxa"/>
            <w:tcBorders>
              <w:top w:val="nil"/>
              <w:left w:val="nil"/>
              <w:bottom w:val="single" w:sz="4" w:space="0" w:color="auto"/>
              <w:right w:val="single" w:sz="8" w:space="0" w:color="auto"/>
            </w:tcBorders>
            <w:noWrap/>
            <w:vAlign w:val="bottom"/>
            <w:hideMark/>
          </w:tcPr>
          <w:p w14:paraId="60FD432C"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28,61</w:t>
            </w:r>
          </w:p>
        </w:tc>
        <w:tc>
          <w:tcPr>
            <w:tcW w:w="960" w:type="dxa"/>
            <w:noWrap/>
            <w:vAlign w:val="bottom"/>
            <w:hideMark/>
          </w:tcPr>
          <w:p w14:paraId="6F06D1E3" w14:textId="77777777" w:rsidR="00A06D87" w:rsidRDefault="00A06D87" w:rsidP="00A30295">
            <w:pPr>
              <w:rPr>
                <w:rFonts w:eastAsia="Times New Roman" w:cs="Calibri"/>
                <w:color w:val="000000"/>
                <w:sz w:val="18"/>
                <w:szCs w:val="18"/>
              </w:rPr>
            </w:pPr>
          </w:p>
        </w:tc>
      </w:tr>
      <w:tr w:rsidR="00A06D87" w14:paraId="37030F1D" w14:textId="77777777" w:rsidTr="00A30295">
        <w:trPr>
          <w:trHeight w:val="300"/>
        </w:trPr>
        <w:tc>
          <w:tcPr>
            <w:tcW w:w="1920" w:type="dxa"/>
            <w:tcBorders>
              <w:top w:val="nil"/>
              <w:left w:val="single" w:sz="8" w:space="0" w:color="auto"/>
              <w:bottom w:val="single" w:sz="4" w:space="0" w:color="auto"/>
              <w:right w:val="single" w:sz="4" w:space="0" w:color="auto"/>
            </w:tcBorders>
            <w:noWrap/>
            <w:vAlign w:val="bottom"/>
            <w:hideMark/>
          </w:tcPr>
          <w:p w14:paraId="18210E64"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3.</w:t>
            </w:r>
          </w:p>
        </w:tc>
        <w:tc>
          <w:tcPr>
            <w:tcW w:w="1840" w:type="dxa"/>
            <w:gridSpan w:val="2"/>
            <w:tcBorders>
              <w:top w:val="single" w:sz="4" w:space="0" w:color="auto"/>
              <w:left w:val="nil"/>
              <w:bottom w:val="single" w:sz="4" w:space="0" w:color="auto"/>
              <w:right w:val="single" w:sz="4" w:space="0" w:color="000000"/>
            </w:tcBorders>
            <w:noWrap/>
            <w:vAlign w:val="bottom"/>
            <w:hideMark/>
          </w:tcPr>
          <w:p w14:paraId="4731C834"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 xml:space="preserve"> kotłownia:</w:t>
            </w:r>
          </w:p>
        </w:tc>
        <w:tc>
          <w:tcPr>
            <w:tcW w:w="960" w:type="dxa"/>
            <w:tcBorders>
              <w:top w:val="nil"/>
              <w:left w:val="nil"/>
              <w:bottom w:val="single" w:sz="4" w:space="0" w:color="auto"/>
              <w:right w:val="single" w:sz="8" w:space="0" w:color="auto"/>
            </w:tcBorders>
            <w:noWrap/>
            <w:vAlign w:val="bottom"/>
            <w:hideMark/>
          </w:tcPr>
          <w:p w14:paraId="5BDA3D5E"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28,63</w:t>
            </w:r>
          </w:p>
        </w:tc>
        <w:tc>
          <w:tcPr>
            <w:tcW w:w="960" w:type="dxa"/>
            <w:noWrap/>
            <w:vAlign w:val="bottom"/>
            <w:hideMark/>
          </w:tcPr>
          <w:p w14:paraId="5E712E1E" w14:textId="77777777" w:rsidR="00A06D87" w:rsidRDefault="00A06D87" w:rsidP="00A30295">
            <w:pPr>
              <w:rPr>
                <w:rFonts w:eastAsia="Times New Roman" w:cs="Calibri"/>
                <w:color w:val="000000"/>
                <w:sz w:val="18"/>
                <w:szCs w:val="18"/>
              </w:rPr>
            </w:pPr>
          </w:p>
        </w:tc>
      </w:tr>
      <w:tr w:rsidR="00A06D87" w14:paraId="7578B482" w14:textId="77777777" w:rsidTr="00A30295">
        <w:trPr>
          <w:trHeight w:val="300"/>
        </w:trPr>
        <w:tc>
          <w:tcPr>
            <w:tcW w:w="1920" w:type="dxa"/>
            <w:tcBorders>
              <w:top w:val="nil"/>
              <w:left w:val="single" w:sz="4" w:space="0" w:color="auto"/>
              <w:bottom w:val="single" w:sz="4" w:space="0" w:color="auto"/>
              <w:right w:val="single" w:sz="4" w:space="0" w:color="auto"/>
            </w:tcBorders>
            <w:noWrap/>
            <w:vAlign w:val="bottom"/>
            <w:hideMark/>
          </w:tcPr>
          <w:p w14:paraId="0B6799B0"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4.</w:t>
            </w:r>
          </w:p>
        </w:tc>
        <w:tc>
          <w:tcPr>
            <w:tcW w:w="1840" w:type="dxa"/>
            <w:gridSpan w:val="2"/>
            <w:tcBorders>
              <w:top w:val="single" w:sz="4" w:space="0" w:color="auto"/>
              <w:left w:val="nil"/>
              <w:bottom w:val="single" w:sz="4" w:space="0" w:color="auto"/>
              <w:right w:val="single" w:sz="4" w:space="0" w:color="000000"/>
            </w:tcBorders>
            <w:noWrap/>
            <w:vAlign w:val="bottom"/>
            <w:hideMark/>
          </w:tcPr>
          <w:p w14:paraId="207FB9B9"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Pom. Tech:</w:t>
            </w:r>
          </w:p>
        </w:tc>
        <w:tc>
          <w:tcPr>
            <w:tcW w:w="960" w:type="dxa"/>
            <w:tcBorders>
              <w:top w:val="nil"/>
              <w:left w:val="nil"/>
              <w:bottom w:val="nil"/>
              <w:right w:val="single" w:sz="8" w:space="0" w:color="auto"/>
            </w:tcBorders>
            <w:noWrap/>
            <w:vAlign w:val="bottom"/>
            <w:hideMark/>
          </w:tcPr>
          <w:p w14:paraId="5F04BE4E"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28,61</w:t>
            </w:r>
          </w:p>
        </w:tc>
        <w:tc>
          <w:tcPr>
            <w:tcW w:w="960" w:type="dxa"/>
            <w:noWrap/>
            <w:vAlign w:val="bottom"/>
            <w:hideMark/>
          </w:tcPr>
          <w:p w14:paraId="540596D8" w14:textId="77777777" w:rsidR="00A06D87" w:rsidRDefault="00A06D87" w:rsidP="00A30295">
            <w:pPr>
              <w:rPr>
                <w:rFonts w:eastAsia="Times New Roman" w:cs="Calibri"/>
                <w:color w:val="000000"/>
                <w:sz w:val="18"/>
                <w:szCs w:val="18"/>
              </w:rPr>
            </w:pPr>
          </w:p>
        </w:tc>
      </w:tr>
      <w:tr w:rsidR="00A06D87" w14:paraId="79B31ACA" w14:textId="77777777" w:rsidTr="00A30295">
        <w:trPr>
          <w:trHeight w:val="300"/>
        </w:trPr>
        <w:tc>
          <w:tcPr>
            <w:tcW w:w="1920" w:type="dxa"/>
            <w:tcBorders>
              <w:top w:val="nil"/>
              <w:left w:val="single" w:sz="4" w:space="0" w:color="auto"/>
              <w:bottom w:val="nil"/>
              <w:right w:val="single" w:sz="4" w:space="0" w:color="auto"/>
            </w:tcBorders>
            <w:noWrap/>
            <w:vAlign w:val="bottom"/>
            <w:hideMark/>
          </w:tcPr>
          <w:p w14:paraId="32B1C97A"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5.</w:t>
            </w:r>
          </w:p>
        </w:tc>
        <w:tc>
          <w:tcPr>
            <w:tcW w:w="1840" w:type="dxa"/>
            <w:gridSpan w:val="2"/>
            <w:tcBorders>
              <w:top w:val="single" w:sz="4" w:space="0" w:color="auto"/>
              <w:left w:val="nil"/>
              <w:bottom w:val="single" w:sz="4" w:space="0" w:color="auto"/>
              <w:right w:val="single" w:sz="4" w:space="0" w:color="000000"/>
            </w:tcBorders>
            <w:noWrap/>
            <w:vAlign w:val="bottom"/>
            <w:hideMark/>
          </w:tcPr>
          <w:p w14:paraId="698B16AC"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łączniki antresoli:</w:t>
            </w:r>
          </w:p>
        </w:tc>
        <w:tc>
          <w:tcPr>
            <w:tcW w:w="960" w:type="dxa"/>
            <w:tcBorders>
              <w:top w:val="single" w:sz="4" w:space="0" w:color="auto"/>
              <w:left w:val="nil"/>
              <w:bottom w:val="nil"/>
              <w:right w:val="single" w:sz="8" w:space="0" w:color="auto"/>
            </w:tcBorders>
            <w:noWrap/>
            <w:vAlign w:val="bottom"/>
            <w:hideMark/>
          </w:tcPr>
          <w:p w14:paraId="17F1BE05"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49,20</w:t>
            </w:r>
          </w:p>
        </w:tc>
        <w:tc>
          <w:tcPr>
            <w:tcW w:w="960" w:type="dxa"/>
            <w:noWrap/>
            <w:vAlign w:val="bottom"/>
            <w:hideMark/>
          </w:tcPr>
          <w:p w14:paraId="3013911F" w14:textId="77777777" w:rsidR="00A06D87" w:rsidRDefault="00A06D87" w:rsidP="00A30295">
            <w:pPr>
              <w:rPr>
                <w:rFonts w:eastAsia="Times New Roman" w:cs="Calibri"/>
                <w:color w:val="000000"/>
                <w:sz w:val="18"/>
                <w:szCs w:val="18"/>
              </w:rPr>
            </w:pPr>
          </w:p>
        </w:tc>
      </w:tr>
      <w:tr w:rsidR="00A06D87" w14:paraId="5F50D1E3" w14:textId="77777777" w:rsidTr="00A30295">
        <w:trPr>
          <w:trHeight w:val="315"/>
        </w:trPr>
        <w:tc>
          <w:tcPr>
            <w:tcW w:w="1920" w:type="dxa"/>
            <w:tcBorders>
              <w:top w:val="single" w:sz="4" w:space="0" w:color="auto"/>
              <w:left w:val="single" w:sz="4" w:space="0" w:color="auto"/>
              <w:bottom w:val="nil"/>
              <w:right w:val="single" w:sz="4" w:space="0" w:color="auto"/>
            </w:tcBorders>
            <w:noWrap/>
            <w:vAlign w:val="bottom"/>
            <w:hideMark/>
          </w:tcPr>
          <w:p w14:paraId="6717B0FD"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lastRenderedPageBreak/>
              <w:t>6.</w:t>
            </w:r>
          </w:p>
        </w:tc>
        <w:tc>
          <w:tcPr>
            <w:tcW w:w="1840" w:type="dxa"/>
            <w:gridSpan w:val="2"/>
            <w:tcBorders>
              <w:top w:val="single" w:sz="4" w:space="0" w:color="auto"/>
              <w:left w:val="nil"/>
              <w:bottom w:val="nil"/>
              <w:right w:val="single" w:sz="4" w:space="0" w:color="000000"/>
            </w:tcBorders>
            <w:noWrap/>
            <w:vAlign w:val="bottom"/>
            <w:hideMark/>
          </w:tcPr>
          <w:p w14:paraId="12EDD29F"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Rozdzielnia elektryczna:</w:t>
            </w:r>
          </w:p>
        </w:tc>
        <w:tc>
          <w:tcPr>
            <w:tcW w:w="960" w:type="dxa"/>
            <w:tcBorders>
              <w:top w:val="single" w:sz="4" w:space="0" w:color="auto"/>
              <w:left w:val="nil"/>
              <w:bottom w:val="nil"/>
              <w:right w:val="single" w:sz="8" w:space="0" w:color="auto"/>
            </w:tcBorders>
            <w:noWrap/>
            <w:vAlign w:val="bottom"/>
            <w:hideMark/>
          </w:tcPr>
          <w:p w14:paraId="48B5E924"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28,19</w:t>
            </w:r>
          </w:p>
        </w:tc>
        <w:tc>
          <w:tcPr>
            <w:tcW w:w="960" w:type="dxa"/>
            <w:noWrap/>
            <w:vAlign w:val="bottom"/>
          </w:tcPr>
          <w:p w14:paraId="05BDD995" w14:textId="77777777" w:rsidR="00A06D87" w:rsidRDefault="00A06D87" w:rsidP="00A30295">
            <w:pPr>
              <w:jc w:val="both"/>
              <w:rPr>
                <w:rFonts w:eastAsia="Times New Roman" w:cs="Calibri"/>
                <w:color w:val="000000"/>
                <w:sz w:val="18"/>
                <w:szCs w:val="18"/>
              </w:rPr>
            </w:pPr>
          </w:p>
        </w:tc>
      </w:tr>
      <w:tr w:rsidR="00A06D87" w14:paraId="2F22787A" w14:textId="77777777" w:rsidTr="00A30295">
        <w:trPr>
          <w:trHeight w:val="315"/>
        </w:trPr>
        <w:tc>
          <w:tcPr>
            <w:tcW w:w="3760" w:type="dxa"/>
            <w:gridSpan w:val="3"/>
            <w:tcBorders>
              <w:top w:val="single" w:sz="8" w:space="0" w:color="auto"/>
              <w:left w:val="single" w:sz="8" w:space="0" w:color="auto"/>
              <w:bottom w:val="single" w:sz="8" w:space="0" w:color="auto"/>
              <w:right w:val="single" w:sz="8" w:space="0" w:color="000000"/>
            </w:tcBorders>
            <w:shd w:val="clear" w:color="auto" w:fill="F2F2F2"/>
            <w:noWrap/>
            <w:vAlign w:val="bottom"/>
            <w:hideMark/>
          </w:tcPr>
          <w:p w14:paraId="3A90EA7A"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Suma:</w:t>
            </w:r>
          </w:p>
        </w:tc>
        <w:tc>
          <w:tcPr>
            <w:tcW w:w="960" w:type="dxa"/>
            <w:tcBorders>
              <w:top w:val="single" w:sz="8" w:space="0" w:color="auto"/>
              <w:left w:val="nil"/>
              <w:bottom w:val="single" w:sz="8" w:space="0" w:color="auto"/>
              <w:right w:val="single" w:sz="8" w:space="0" w:color="auto"/>
            </w:tcBorders>
            <w:noWrap/>
            <w:vAlign w:val="bottom"/>
            <w:hideMark/>
          </w:tcPr>
          <w:p w14:paraId="64800B35" w14:textId="77777777" w:rsidR="00A06D87" w:rsidRDefault="00A06D87" w:rsidP="00A30295">
            <w:pPr>
              <w:jc w:val="both"/>
              <w:rPr>
                <w:rFonts w:eastAsia="Times New Roman" w:cs="Calibri"/>
                <w:b/>
                <w:bCs/>
                <w:color w:val="000000"/>
                <w:sz w:val="18"/>
                <w:szCs w:val="18"/>
              </w:rPr>
            </w:pPr>
            <w:r>
              <w:rPr>
                <w:rFonts w:eastAsia="Times New Roman" w:cs="Calibri"/>
                <w:b/>
                <w:bCs/>
                <w:color w:val="000000"/>
                <w:sz w:val="18"/>
                <w:szCs w:val="18"/>
              </w:rPr>
              <w:t>766,92</w:t>
            </w:r>
          </w:p>
        </w:tc>
        <w:tc>
          <w:tcPr>
            <w:tcW w:w="960" w:type="dxa"/>
            <w:noWrap/>
            <w:vAlign w:val="bottom"/>
            <w:hideMark/>
          </w:tcPr>
          <w:p w14:paraId="1F3AD5A2" w14:textId="77777777" w:rsidR="00A06D87" w:rsidRDefault="00A06D87" w:rsidP="00A30295">
            <w:pPr>
              <w:rPr>
                <w:rFonts w:eastAsia="Times New Roman" w:cs="Calibri"/>
                <w:b/>
                <w:bCs/>
                <w:color w:val="000000"/>
                <w:sz w:val="18"/>
                <w:szCs w:val="18"/>
              </w:rPr>
            </w:pPr>
          </w:p>
        </w:tc>
      </w:tr>
    </w:tbl>
    <w:p w14:paraId="5874A4E1" w14:textId="77777777" w:rsidR="00A06D87" w:rsidRDefault="00A06D87" w:rsidP="00A06D87">
      <w:pPr>
        <w:widowControl w:val="0"/>
        <w:tabs>
          <w:tab w:val="left" w:pos="360"/>
        </w:tabs>
        <w:spacing w:line="276" w:lineRule="auto"/>
        <w:ind w:left="360"/>
        <w:jc w:val="both"/>
        <w:rPr>
          <w:rFonts w:cs="Calibri"/>
          <w:b/>
          <w:snapToGrid w:val="0"/>
          <w:sz w:val="18"/>
          <w:szCs w:val="18"/>
        </w:rPr>
      </w:pPr>
    </w:p>
    <w:p w14:paraId="0DE62D4C" w14:textId="77777777" w:rsidR="00A06D87" w:rsidRDefault="00A06D87" w:rsidP="00A06D87">
      <w:pPr>
        <w:widowControl w:val="0"/>
        <w:numPr>
          <w:ilvl w:val="0"/>
          <w:numId w:val="9"/>
        </w:numPr>
        <w:tabs>
          <w:tab w:val="left" w:pos="360"/>
        </w:tabs>
        <w:spacing w:after="0" w:line="276" w:lineRule="auto"/>
        <w:jc w:val="both"/>
        <w:rPr>
          <w:rFonts w:cs="Calibri"/>
          <w:snapToGrid w:val="0"/>
          <w:sz w:val="18"/>
          <w:szCs w:val="18"/>
        </w:rPr>
      </w:pPr>
      <w:r>
        <w:rPr>
          <w:rFonts w:cs="Calibri"/>
          <w:b/>
          <w:snapToGrid w:val="0"/>
          <w:sz w:val="18"/>
          <w:szCs w:val="18"/>
        </w:rPr>
        <w:t xml:space="preserve">Sprzątanie korytarza/holu i innych - polegające na: </w:t>
      </w:r>
    </w:p>
    <w:p w14:paraId="5264831E" w14:textId="77777777" w:rsidR="00A06D87" w:rsidRDefault="00A06D87" w:rsidP="00A06D87">
      <w:pPr>
        <w:widowControl w:val="0"/>
        <w:numPr>
          <w:ilvl w:val="0"/>
          <w:numId w:val="10"/>
        </w:numPr>
        <w:tabs>
          <w:tab w:val="left" w:pos="1068"/>
        </w:tabs>
        <w:spacing w:after="0" w:line="276" w:lineRule="auto"/>
        <w:jc w:val="both"/>
        <w:rPr>
          <w:rFonts w:cs="Calibri"/>
          <w:snapToGrid w:val="0"/>
          <w:sz w:val="18"/>
          <w:szCs w:val="18"/>
        </w:rPr>
      </w:pPr>
      <w:r>
        <w:rPr>
          <w:rFonts w:cs="Calibri"/>
          <w:snapToGrid w:val="0"/>
          <w:sz w:val="18"/>
          <w:szCs w:val="18"/>
        </w:rPr>
        <w:t>codziennym zamiataniu podłóg,</w:t>
      </w:r>
    </w:p>
    <w:p w14:paraId="7506ECD0" w14:textId="77777777" w:rsidR="00A06D87" w:rsidRDefault="00A06D87" w:rsidP="00A06D87">
      <w:pPr>
        <w:widowControl w:val="0"/>
        <w:numPr>
          <w:ilvl w:val="0"/>
          <w:numId w:val="10"/>
        </w:numPr>
        <w:tabs>
          <w:tab w:val="left" w:pos="1068"/>
        </w:tabs>
        <w:spacing w:after="0" w:line="276" w:lineRule="auto"/>
        <w:jc w:val="both"/>
        <w:rPr>
          <w:rFonts w:cs="Calibri"/>
          <w:snapToGrid w:val="0"/>
          <w:sz w:val="18"/>
          <w:szCs w:val="18"/>
        </w:rPr>
      </w:pPr>
      <w:r>
        <w:rPr>
          <w:rFonts w:cs="Calibri"/>
          <w:snapToGrid w:val="0"/>
          <w:sz w:val="18"/>
          <w:szCs w:val="18"/>
        </w:rPr>
        <w:t>codziennym myciu podłogi na holu głównym, schodów stalowych i łączników na antresoli płynami myjącymi,</w:t>
      </w:r>
    </w:p>
    <w:p w14:paraId="25B7DC61" w14:textId="77777777" w:rsidR="00A06D87" w:rsidRDefault="00A06D87" w:rsidP="00A06D87">
      <w:pPr>
        <w:widowControl w:val="0"/>
        <w:numPr>
          <w:ilvl w:val="0"/>
          <w:numId w:val="10"/>
        </w:numPr>
        <w:tabs>
          <w:tab w:val="left" w:pos="1068"/>
        </w:tabs>
        <w:spacing w:after="0" w:line="276" w:lineRule="auto"/>
        <w:jc w:val="both"/>
        <w:rPr>
          <w:rFonts w:cs="Calibri"/>
          <w:snapToGrid w:val="0"/>
          <w:sz w:val="18"/>
          <w:szCs w:val="18"/>
        </w:rPr>
      </w:pPr>
      <w:r w:rsidRPr="00780B81">
        <w:rPr>
          <w:rFonts w:cs="Calibri"/>
          <w:snapToGrid w:val="0"/>
          <w:sz w:val="18"/>
          <w:szCs w:val="18"/>
        </w:rPr>
        <w:t>codziennym myciu klamek, pochwytów, poręczy itp. środkami myjącymi oraz dezynfekującymi</w:t>
      </w:r>
      <w:r>
        <w:rPr>
          <w:rFonts w:cs="Calibri"/>
          <w:snapToGrid w:val="0"/>
          <w:sz w:val="18"/>
          <w:szCs w:val="18"/>
        </w:rPr>
        <w:t>,</w:t>
      </w:r>
    </w:p>
    <w:p w14:paraId="198E2F9C" w14:textId="77777777" w:rsidR="00A06D87" w:rsidRDefault="00A06D87" w:rsidP="00A06D87">
      <w:pPr>
        <w:widowControl w:val="0"/>
        <w:numPr>
          <w:ilvl w:val="0"/>
          <w:numId w:val="10"/>
        </w:numPr>
        <w:tabs>
          <w:tab w:val="left" w:pos="1068"/>
        </w:tabs>
        <w:spacing w:after="0" w:line="276" w:lineRule="auto"/>
        <w:jc w:val="both"/>
        <w:rPr>
          <w:rFonts w:cs="Calibri"/>
          <w:snapToGrid w:val="0"/>
          <w:sz w:val="18"/>
          <w:szCs w:val="18"/>
        </w:rPr>
      </w:pPr>
      <w:r>
        <w:rPr>
          <w:rFonts w:cs="Calibri"/>
          <w:snapToGrid w:val="0"/>
          <w:sz w:val="18"/>
          <w:szCs w:val="18"/>
        </w:rPr>
        <w:t xml:space="preserve"> maszynowym myciu podłóg płynami myjącymi codziennie,</w:t>
      </w:r>
    </w:p>
    <w:p w14:paraId="7EC53A40" w14:textId="77777777" w:rsidR="00A06D87" w:rsidRDefault="00A06D87" w:rsidP="00A06D87">
      <w:pPr>
        <w:widowControl w:val="0"/>
        <w:numPr>
          <w:ilvl w:val="0"/>
          <w:numId w:val="10"/>
        </w:numPr>
        <w:tabs>
          <w:tab w:val="left" w:pos="1068"/>
        </w:tabs>
        <w:spacing w:after="0" w:line="276" w:lineRule="auto"/>
        <w:jc w:val="both"/>
        <w:rPr>
          <w:rFonts w:cs="Calibri"/>
          <w:snapToGrid w:val="0"/>
          <w:sz w:val="18"/>
          <w:szCs w:val="18"/>
        </w:rPr>
      </w:pPr>
      <w:r>
        <w:rPr>
          <w:rFonts w:cs="Calibri"/>
          <w:snapToGrid w:val="0"/>
          <w:sz w:val="18"/>
          <w:szCs w:val="18"/>
        </w:rPr>
        <w:t xml:space="preserve">comiesięcznym usuwaniu pajęczyn oraz kurzu ze ścian, sufitów i lamp, </w:t>
      </w:r>
    </w:p>
    <w:p w14:paraId="6F58AD7F" w14:textId="77777777" w:rsidR="00A06D87" w:rsidRDefault="00A06D87" w:rsidP="00A06D87">
      <w:pPr>
        <w:widowControl w:val="0"/>
        <w:numPr>
          <w:ilvl w:val="0"/>
          <w:numId w:val="10"/>
        </w:numPr>
        <w:tabs>
          <w:tab w:val="left" w:pos="1068"/>
        </w:tabs>
        <w:spacing w:after="0" w:line="276" w:lineRule="auto"/>
        <w:jc w:val="both"/>
        <w:rPr>
          <w:rFonts w:cs="Calibri"/>
          <w:snapToGrid w:val="0"/>
          <w:sz w:val="18"/>
          <w:szCs w:val="18"/>
        </w:rPr>
      </w:pPr>
      <w:r>
        <w:rPr>
          <w:rFonts w:cs="Calibri"/>
          <w:snapToGrid w:val="0"/>
          <w:sz w:val="18"/>
          <w:szCs w:val="18"/>
        </w:rPr>
        <w:t xml:space="preserve"> comiesięcznym myciu grzejników i parapetów,</w:t>
      </w:r>
    </w:p>
    <w:p w14:paraId="3804D1E8" w14:textId="77777777" w:rsidR="00A06D87" w:rsidRDefault="00A06D87" w:rsidP="00A06D87">
      <w:pPr>
        <w:widowControl w:val="0"/>
        <w:numPr>
          <w:ilvl w:val="0"/>
          <w:numId w:val="10"/>
        </w:numPr>
        <w:tabs>
          <w:tab w:val="left" w:pos="1068"/>
        </w:tabs>
        <w:spacing w:after="0" w:line="276" w:lineRule="auto"/>
        <w:jc w:val="both"/>
        <w:rPr>
          <w:rFonts w:cs="Calibri"/>
          <w:snapToGrid w:val="0"/>
          <w:sz w:val="18"/>
          <w:szCs w:val="18"/>
        </w:rPr>
      </w:pPr>
      <w:r>
        <w:rPr>
          <w:rFonts w:cs="Calibri"/>
          <w:snapToGrid w:val="0"/>
          <w:sz w:val="18"/>
          <w:szCs w:val="18"/>
        </w:rPr>
        <w:t xml:space="preserve"> systematycznym usuwaniu w miarę potrzeb plam i zabrudzeń z podłogi korytarza/holu,</w:t>
      </w:r>
    </w:p>
    <w:p w14:paraId="2BF572FF" w14:textId="77777777" w:rsidR="00A06D87" w:rsidRDefault="00A06D87" w:rsidP="00A06D87">
      <w:pPr>
        <w:widowControl w:val="0"/>
        <w:numPr>
          <w:ilvl w:val="0"/>
          <w:numId w:val="10"/>
        </w:numPr>
        <w:tabs>
          <w:tab w:val="left" w:pos="1068"/>
        </w:tabs>
        <w:spacing w:after="0" w:line="276" w:lineRule="auto"/>
        <w:jc w:val="both"/>
        <w:rPr>
          <w:rFonts w:cs="Calibri"/>
          <w:snapToGrid w:val="0"/>
          <w:sz w:val="18"/>
          <w:szCs w:val="18"/>
        </w:rPr>
      </w:pPr>
      <w:r>
        <w:rPr>
          <w:rFonts w:cs="Calibri"/>
          <w:snapToGrid w:val="0"/>
          <w:sz w:val="18"/>
          <w:szCs w:val="18"/>
        </w:rPr>
        <w:t xml:space="preserve"> comiesięcznym myciu drzwi,</w:t>
      </w:r>
    </w:p>
    <w:p w14:paraId="02495F95" w14:textId="068F9AE1" w:rsidR="00A06D87" w:rsidRDefault="00A06D87" w:rsidP="00A06D87">
      <w:pPr>
        <w:widowControl w:val="0"/>
        <w:numPr>
          <w:ilvl w:val="0"/>
          <w:numId w:val="10"/>
        </w:numPr>
        <w:tabs>
          <w:tab w:val="left" w:pos="1068"/>
        </w:tabs>
        <w:spacing w:after="0" w:line="276" w:lineRule="auto"/>
        <w:jc w:val="both"/>
        <w:rPr>
          <w:rFonts w:cs="Calibri"/>
          <w:snapToGrid w:val="0"/>
          <w:sz w:val="18"/>
          <w:szCs w:val="18"/>
        </w:rPr>
      </w:pPr>
      <w:r>
        <w:rPr>
          <w:rFonts w:cs="Calibri"/>
          <w:snapToGrid w:val="0"/>
          <w:sz w:val="18"/>
          <w:szCs w:val="18"/>
        </w:rPr>
        <w:t xml:space="preserve"> codziennym opróżnianiu i wyrzucaniu śmieci z koszy oraz popielniczek wraz z wymianą worków (zakup worków należy </w:t>
      </w:r>
      <w:r w:rsidR="00A448ED">
        <w:rPr>
          <w:rFonts w:cs="Calibri"/>
          <w:snapToGrid w:val="0"/>
          <w:sz w:val="18"/>
          <w:szCs w:val="18"/>
        </w:rPr>
        <w:br/>
      </w:r>
      <w:r>
        <w:rPr>
          <w:rFonts w:cs="Calibri"/>
          <w:snapToGrid w:val="0"/>
          <w:sz w:val="18"/>
          <w:szCs w:val="18"/>
        </w:rPr>
        <w:t>do Wykonawcy) znajdujących się przy dwóch wejściach do budynku,</w:t>
      </w:r>
    </w:p>
    <w:p w14:paraId="53E47A6B" w14:textId="77777777" w:rsidR="00A06D87" w:rsidRDefault="00A06D87" w:rsidP="00A06D87">
      <w:pPr>
        <w:widowControl w:val="0"/>
        <w:numPr>
          <w:ilvl w:val="0"/>
          <w:numId w:val="10"/>
        </w:numPr>
        <w:tabs>
          <w:tab w:val="left" w:pos="1068"/>
        </w:tabs>
        <w:spacing w:after="0" w:line="276" w:lineRule="auto"/>
        <w:jc w:val="both"/>
        <w:rPr>
          <w:rFonts w:cs="Calibri"/>
          <w:snapToGrid w:val="0"/>
          <w:sz w:val="18"/>
          <w:szCs w:val="18"/>
        </w:rPr>
      </w:pPr>
      <w:r>
        <w:rPr>
          <w:rFonts w:cs="Calibri"/>
          <w:snapToGrid w:val="0"/>
          <w:sz w:val="18"/>
          <w:szCs w:val="18"/>
        </w:rPr>
        <w:t xml:space="preserve"> utrzymywaniu w czystości powierzchni szklanych wewnątrz budynku tj. drzwi przeszkolonych (dotyczy tylko części wspólnych, np. drzwi wejściowe do budynku),</w:t>
      </w:r>
    </w:p>
    <w:p w14:paraId="7F3949EA" w14:textId="77777777" w:rsidR="00A06D87" w:rsidRDefault="00A06D87" w:rsidP="00A06D87">
      <w:pPr>
        <w:widowControl w:val="0"/>
        <w:numPr>
          <w:ilvl w:val="0"/>
          <w:numId w:val="10"/>
        </w:numPr>
        <w:tabs>
          <w:tab w:val="left" w:pos="1068"/>
        </w:tabs>
        <w:spacing w:after="0" w:line="276" w:lineRule="auto"/>
        <w:jc w:val="both"/>
        <w:rPr>
          <w:rFonts w:cs="Calibri"/>
          <w:snapToGrid w:val="0"/>
          <w:sz w:val="18"/>
          <w:szCs w:val="18"/>
        </w:rPr>
      </w:pPr>
      <w:r>
        <w:rPr>
          <w:rFonts w:cs="Calibri"/>
          <w:snapToGrid w:val="0"/>
          <w:sz w:val="18"/>
          <w:szCs w:val="18"/>
        </w:rPr>
        <w:t xml:space="preserve"> comiesięcznym usuwaniu kurzu z kratek wentylacyjnych, wentylatorów i listew ściennych,</w:t>
      </w:r>
    </w:p>
    <w:p w14:paraId="53D58E31" w14:textId="77777777" w:rsidR="00A06D87" w:rsidRDefault="00A06D87" w:rsidP="00A06D87">
      <w:pPr>
        <w:widowControl w:val="0"/>
        <w:numPr>
          <w:ilvl w:val="0"/>
          <w:numId w:val="10"/>
        </w:numPr>
        <w:tabs>
          <w:tab w:val="left" w:pos="1068"/>
        </w:tabs>
        <w:spacing w:after="0" w:line="276" w:lineRule="auto"/>
        <w:jc w:val="both"/>
        <w:rPr>
          <w:rFonts w:cs="Calibri"/>
          <w:snapToGrid w:val="0"/>
          <w:sz w:val="18"/>
          <w:szCs w:val="18"/>
        </w:rPr>
      </w:pPr>
      <w:r>
        <w:rPr>
          <w:rFonts w:cs="Calibri"/>
          <w:snapToGrid w:val="0"/>
          <w:sz w:val="18"/>
          <w:szCs w:val="18"/>
        </w:rPr>
        <w:t xml:space="preserve"> raz na kwartał myciu opraw oświetleniowych,</w:t>
      </w:r>
    </w:p>
    <w:p w14:paraId="42BCD521" w14:textId="77777777" w:rsidR="00A06D87" w:rsidRDefault="00A06D87" w:rsidP="00A06D87">
      <w:pPr>
        <w:widowControl w:val="0"/>
        <w:numPr>
          <w:ilvl w:val="0"/>
          <w:numId w:val="10"/>
        </w:numPr>
        <w:tabs>
          <w:tab w:val="left" w:pos="1068"/>
        </w:tabs>
        <w:spacing w:after="0" w:line="276" w:lineRule="auto"/>
        <w:jc w:val="both"/>
        <w:rPr>
          <w:rFonts w:cs="Calibri"/>
          <w:snapToGrid w:val="0"/>
          <w:sz w:val="18"/>
          <w:szCs w:val="18"/>
        </w:rPr>
      </w:pPr>
      <w:r>
        <w:rPr>
          <w:rFonts w:cs="Calibri"/>
          <w:snapToGrid w:val="0"/>
          <w:sz w:val="18"/>
          <w:szCs w:val="18"/>
        </w:rPr>
        <w:t xml:space="preserve"> raz na miesiąc mycie podłogi (gres) w rozdzielni elektrycznej, kotłowni, wymiennikowni lub częściej w razie potrzeby,</w:t>
      </w:r>
    </w:p>
    <w:p w14:paraId="614918F8" w14:textId="77777777" w:rsidR="00A06D87" w:rsidRPr="00780B81" w:rsidRDefault="00A06D87" w:rsidP="00A06D87">
      <w:pPr>
        <w:widowControl w:val="0"/>
        <w:numPr>
          <w:ilvl w:val="0"/>
          <w:numId w:val="10"/>
        </w:numPr>
        <w:tabs>
          <w:tab w:val="left" w:pos="1068"/>
        </w:tabs>
        <w:spacing w:after="0" w:line="276" w:lineRule="auto"/>
        <w:jc w:val="both"/>
        <w:rPr>
          <w:rFonts w:cs="Calibri"/>
          <w:snapToGrid w:val="0"/>
          <w:sz w:val="18"/>
          <w:szCs w:val="18"/>
        </w:rPr>
      </w:pPr>
      <w:r>
        <w:rPr>
          <w:rFonts w:cs="Calibri"/>
          <w:snapToGrid w:val="0"/>
          <w:sz w:val="18"/>
          <w:szCs w:val="18"/>
        </w:rPr>
        <w:t xml:space="preserve"> mycie elewacji szklanej budynku Hali Produkcyjnej Centrum Technologicznego (</w:t>
      </w:r>
      <w:proofErr w:type="spellStart"/>
      <w:r>
        <w:rPr>
          <w:rFonts w:cs="Calibri"/>
          <w:snapToGrid w:val="0"/>
          <w:sz w:val="18"/>
          <w:szCs w:val="18"/>
        </w:rPr>
        <w:t>Roma_Tech</w:t>
      </w:r>
      <w:proofErr w:type="spellEnd"/>
      <w:r>
        <w:rPr>
          <w:rFonts w:cs="Calibri"/>
          <w:snapToGrid w:val="0"/>
          <w:sz w:val="18"/>
          <w:szCs w:val="18"/>
        </w:rPr>
        <w:t xml:space="preserve">) Kieleckiego Parku Technologicznego wraz z </w:t>
      </w:r>
      <w:r>
        <w:rPr>
          <w:rFonts w:cs="Calibri"/>
          <w:sz w:val="18"/>
          <w:szCs w:val="18"/>
        </w:rPr>
        <w:t>czyszczeniem paneli fotowoltaicznych zainstalowanych na obiekcie zgodnie z Instrukcją Eksploatacji Modułów Fotowoltaicznych</w:t>
      </w:r>
      <w:r>
        <w:rPr>
          <w:rFonts w:cs="Calibri"/>
          <w:snapToGrid w:val="0"/>
          <w:sz w:val="18"/>
          <w:szCs w:val="18"/>
        </w:rPr>
        <w:t xml:space="preserve"> </w:t>
      </w:r>
      <w:r w:rsidRPr="00780B81">
        <w:rPr>
          <w:rFonts w:cs="Calibri"/>
          <w:snapToGrid w:val="0"/>
          <w:sz w:val="18"/>
          <w:szCs w:val="18"/>
        </w:rPr>
        <w:t xml:space="preserve">min. 2 razy w ciągu trwania umowy, po uzgodnieniu terminu </w:t>
      </w:r>
      <w:r w:rsidRPr="00780B81">
        <w:rPr>
          <w:rFonts w:cs="Calibri"/>
          <w:snapToGrid w:val="0"/>
          <w:sz w:val="18"/>
          <w:szCs w:val="18"/>
        </w:rPr>
        <w:br/>
        <w:t>z upoważnionym pracownikiem Zamawiającego,</w:t>
      </w:r>
    </w:p>
    <w:p w14:paraId="4C4FD4F5" w14:textId="77777777" w:rsidR="00A06D87" w:rsidRPr="00780B81" w:rsidRDefault="00A06D87" w:rsidP="00A06D87">
      <w:pPr>
        <w:widowControl w:val="0"/>
        <w:tabs>
          <w:tab w:val="left" w:pos="1068"/>
        </w:tabs>
        <w:spacing w:after="0" w:line="276" w:lineRule="auto"/>
        <w:ind w:left="900"/>
        <w:jc w:val="both"/>
        <w:rPr>
          <w:rFonts w:cs="Calibri"/>
          <w:snapToGrid w:val="0"/>
          <w:sz w:val="18"/>
          <w:szCs w:val="18"/>
        </w:rPr>
      </w:pPr>
      <w:r w:rsidRPr="00780B81">
        <w:rPr>
          <w:rFonts w:cs="Calibri"/>
          <w:snapToGrid w:val="0"/>
          <w:sz w:val="18"/>
          <w:szCs w:val="18"/>
        </w:rPr>
        <w:t>Uwaga, mycie elewacji szklanej odbywać się będzie w terminach:</w:t>
      </w:r>
    </w:p>
    <w:p w14:paraId="2DA9A64D" w14:textId="31207EDE" w:rsidR="00A06D87" w:rsidRPr="00636B6F" w:rsidRDefault="00A06D87" w:rsidP="00A06D87">
      <w:pPr>
        <w:pStyle w:val="Akapitzlist"/>
        <w:widowControl w:val="0"/>
        <w:numPr>
          <w:ilvl w:val="0"/>
          <w:numId w:val="29"/>
        </w:numPr>
        <w:tabs>
          <w:tab w:val="left" w:pos="1068"/>
        </w:tabs>
        <w:spacing w:after="0"/>
        <w:jc w:val="both"/>
        <w:rPr>
          <w:rFonts w:cs="Calibri"/>
          <w:snapToGrid w:val="0"/>
          <w:sz w:val="18"/>
          <w:szCs w:val="18"/>
        </w:rPr>
      </w:pPr>
      <w:r w:rsidRPr="00636B6F">
        <w:rPr>
          <w:rFonts w:cs="Calibri"/>
          <w:snapToGrid w:val="0"/>
          <w:sz w:val="18"/>
          <w:szCs w:val="18"/>
        </w:rPr>
        <w:t>rok 202</w:t>
      </w:r>
      <w:r w:rsidR="00B97E74" w:rsidRPr="00636B6F">
        <w:rPr>
          <w:rFonts w:cs="Calibri"/>
          <w:snapToGrid w:val="0"/>
          <w:sz w:val="18"/>
          <w:szCs w:val="18"/>
        </w:rPr>
        <w:t>2</w:t>
      </w:r>
      <w:r w:rsidRPr="00636B6F">
        <w:rPr>
          <w:rFonts w:cs="Calibri"/>
          <w:snapToGrid w:val="0"/>
          <w:sz w:val="18"/>
          <w:szCs w:val="18"/>
        </w:rPr>
        <w:t xml:space="preserve"> – 1 raz w terminie do końca września,</w:t>
      </w:r>
    </w:p>
    <w:p w14:paraId="605DB602" w14:textId="61372B1C" w:rsidR="00A06D87" w:rsidRPr="00636B6F" w:rsidRDefault="00A06D87" w:rsidP="00A06D87">
      <w:pPr>
        <w:pStyle w:val="Akapitzlist"/>
        <w:widowControl w:val="0"/>
        <w:numPr>
          <w:ilvl w:val="0"/>
          <w:numId w:val="29"/>
        </w:numPr>
        <w:tabs>
          <w:tab w:val="left" w:pos="1068"/>
        </w:tabs>
        <w:spacing w:after="0"/>
        <w:jc w:val="both"/>
        <w:rPr>
          <w:rFonts w:cs="Calibri"/>
          <w:snapToGrid w:val="0"/>
          <w:sz w:val="18"/>
          <w:szCs w:val="18"/>
        </w:rPr>
      </w:pPr>
      <w:r w:rsidRPr="00636B6F">
        <w:rPr>
          <w:rFonts w:cs="Calibri"/>
          <w:snapToGrid w:val="0"/>
          <w:sz w:val="18"/>
          <w:szCs w:val="18"/>
        </w:rPr>
        <w:t>rok 202</w:t>
      </w:r>
      <w:r w:rsidR="00B97E74" w:rsidRPr="00636B6F">
        <w:rPr>
          <w:rFonts w:cs="Calibri"/>
          <w:snapToGrid w:val="0"/>
          <w:sz w:val="18"/>
          <w:szCs w:val="18"/>
        </w:rPr>
        <w:t>3</w:t>
      </w:r>
      <w:r w:rsidRPr="00636B6F">
        <w:rPr>
          <w:rFonts w:cs="Calibri"/>
          <w:snapToGrid w:val="0"/>
          <w:sz w:val="18"/>
          <w:szCs w:val="18"/>
        </w:rPr>
        <w:t xml:space="preserve"> – 1 raz w terminie miedzy majem, a lipcem,</w:t>
      </w:r>
    </w:p>
    <w:p w14:paraId="0542E311" w14:textId="6E59800D" w:rsidR="00A06D87" w:rsidRDefault="00A06D87" w:rsidP="00A06D87">
      <w:pPr>
        <w:widowControl w:val="0"/>
        <w:numPr>
          <w:ilvl w:val="0"/>
          <w:numId w:val="10"/>
        </w:numPr>
        <w:spacing w:after="0" w:line="276" w:lineRule="auto"/>
        <w:jc w:val="both"/>
        <w:rPr>
          <w:rFonts w:cs="Calibri"/>
          <w:snapToGrid w:val="0"/>
          <w:sz w:val="18"/>
          <w:szCs w:val="18"/>
        </w:rPr>
      </w:pPr>
      <w:r>
        <w:rPr>
          <w:rFonts w:cs="Calibri"/>
          <w:snapToGrid w:val="0"/>
          <w:sz w:val="18"/>
          <w:szCs w:val="18"/>
        </w:rPr>
        <w:t>w przypadku zalegania na dachu Hali Centrum Technologicznego (</w:t>
      </w:r>
      <w:proofErr w:type="spellStart"/>
      <w:r>
        <w:rPr>
          <w:rFonts w:cs="Calibri"/>
          <w:snapToGrid w:val="0"/>
          <w:sz w:val="18"/>
          <w:szCs w:val="18"/>
        </w:rPr>
        <w:t>Roma_Tech</w:t>
      </w:r>
      <w:proofErr w:type="spellEnd"/>
      <w:r>
        <w:rPr>
          <w:rFonts w:cs="Calibri"/>
          <w:snapToGrid w:val="0"/>
          <w:sz w:val="18"/>
          <w:szCs w:val="18"/>
        </w:rPr>
        <w:t>) usuwanie śniegu - odśnieżanie powierzchni dachu – 6 824,02 m</w:t>
      </w:r>
      <w:r>
        <w:rPr>
          <w:rFonts w:cs="Calibri"/>
          <w:snapToGrid w:val="0"/>
          <w:sz w:val="18"/>
          <w:szCs w:val="18"/>
          <w:vertAlign w:val="superscript"/>
        </w:rPr>
        <w:t>2</w:t>
      </w:r>
      <w:r>
        <w:rPr>
          <w:rFonts w:cs="Calibri"/>
          <w:snapToGrid w:val="0"/>
          <w:sz w:val="18"/>
          <w:szCs w:val="18"/>
        </w:rPr>
        <w:t xml:space="preserve"> (zebrany śnieg należy wywieźć) – ze względu na kształt dachu należy ręcznie usuwać na bieżąco śnieg, jeżeli jego grubość przekracza 20 cm. Należy zawsze pozostawić na połaci warstwę 5-10 cm, aby łopaty i szufle używane do usuwania nadmiaru śniegu nie spowodowały uszkodzeń pokrycia. Nie należy odbijać zlodowaciałego śniegu, ponieważ grozi to uszkodzeniem pokrycia. Przy wykonywaniu tych prac należy przestrzegać przepisów BHP </w:t>
      </w:r>
      <w:r w:rsidR="00A448ED">
        <w:rPr>
          <w:rFonts w:cs="Calibri"/>
          <w:snapToGrid w:val="0"/>
          <w:sz w:val="18"/>
          <w:szCs w:val="18"/>
        </w:rPr>
        <w:br/>
      </w:r>
      <w:r>
        <w:rPr>
          <w:rFonts w:cs="Calibri"/>
          <w:snapToGrid w:val="0"/>
          <w:sz w:val="18"/>
          <w:szCs w:val="18"/>
        </w:rPr>
        <w:t>i stosować zabezpieczenia przed upadkiem z wysokości. Przy odśnieżaniu szczególną uwagę należy zwrócić na znajdujące się na dachu: instalację odgromową umieszczoną na podstawkach</w:t>
      </w:r>
      <w:r w:rsidR="009A5DBF">
        <w:rPr>
          <w:rFonts w:cs="Calibri"/>
          <w:snapToGrid w:val="0"/>
          <w:sz w:val="18"/>
          <w:szCs w:val="18"/>
        </w:rPr>
        <w:t xml:space="preserve"> </w:t>
      </w:r>
      <w:r>
        <w:rPr>
          <w:rFonts w:cs="Calibri"/>
          <w:snapToGrid w:val="0"/>
          <w:sz w:val="18"/>
          <w:szCs w:val="18"/>
        </w:rPr>
        <w:t>na wysokości ok. 5 cm nad powierzchnią dachu oraz instalacje elektryczne, wentylacyjne i agregaty chłodnicze,</w:t>
      </w:r>
    </w:p>
    <w:p w14:paraId="720DC004" w14:textId="77777777" w:rsidR="00A06D87" w:rsidRDefault="00A06D87" w:rsidP="00A06D87">
      <w:pPr>
        <w:widowControl w:val="0"/>
        <w:numPr>
          <w:ilvl w:val="0"/>
          <w:numId w:val="10"/>
        </w:numPr>
        <w:spacing w:after="0" w:line="276" w:lineRule="auto"/>
        <w:jc w:val="both"/>
        <w:rPr>
          <w:rFonts w:cs="Calibri"/>
          <w:snapToGrid w:val="0"/>
          <w:sz w:val="18"/>
          <w:szCs w:val="18"/>
        </w:rPr>
      </w:pPr>
      <w:r>
        <w:rPr>
          <w:rFonts w:cs="Calibri"/>
          <w:snapToGrid w:val="0"/>
          <w:sz w:val="18"/>
          <w:szCs w:val="18"/>
        </w:rPr>
        <w:t>mycie okien polegające na:</w:t>
      </w:r>
    </w:p>
    <w:p w14:paraId="148C462D" w14:textId="77777777" w:rsidR="00A06D87" w:rsidRDefault="00A06D87" w:rsidP="00A06D87">
      <w:pPr>
        <w:widowControl w:val="0"/>
        <w:spacing w:after="0" w:line="276" w:lineRule="auto"/>
        <w:ind w:left="1134"/>
        <w:jc w:val="both"/>
        <w:rPr>
          <w:rFonts w:cs="Calibri"/>
          <w:snapToGrid w:val="0"/>
          <w:sz w:val="18"/>
          <w:szCs w:val="18"/>
        </w:rPr>
      </w:pPr>
      <w:r>
        <w:rPr>
          <w:rFonts w:cs="Calibri"/>
          <w:snapToGrid w:val="0"/>
          <w:sz w:val="18"/>
          <w:szCs w:val="18"/>
        </w:rPr>
        <w:t>- myciu szyb, ram (każdą szybę należy myć oddzielnie od strony wewnętrznej), 2 razy w roku, w terminach uzgodnionych z Zamawiającym,</w:t>
      </w:r>
    </w:p>
    <w:p w14:paraId="646CF567" w14:textId="77777777" w:rsidR="00A06D87" w:rsidRDefault="00A06D87" w:rsidP="00A06D87">
      <w:pPr>
        <w:widowControl w:val="0"/>
        <w:numPr>
          <w:ilvl w:val="0"/>
          <w:numId w:val="10"/>
        </w:numPr>
        <w:tabs>
          <w:tab w:val="left" w:pos="1068"/>
        </w:tabs>
        <w:spacing w:after="0" w:line="276" w:lineRule="auto"/>
        <w:jc w:val="both"/>
        <w:rPr>
          <w:rFonts w:cs="Calibri"/>
          <w:sz w:val="18"/>
          <w:szCs w:val="18"/>
        </w:rPr>
      </w:pPr>
      <w:r>
        <w:rPr>
          <w:rFonts w:cs="Calibri"/>
          <w:snapToGrid w:val="0"/>
          <w:sz w:val="18"/>
          <w:szCs w:val="18"/>
        </w:rPr>
        <w:t xml:space="preserve">czyszczenie separatora tłuszczu/ substancji ropopochodnych, a także odbiór i utylizacja powstałych tam odpadów </w:t>
      </w:r>
      <w:r>
        <w:rPr>
          <w:rFonts w:cs="Calibri"/>
          <w:snapToGrid w:val="0"/>
          <w:sz w:val="18"/>
          <w:szCs w:val="18"/>
        </w:rPr>
        <w:br/>
        <w:t>(z przekazaniem do Zamawiającego karty przekazania odpadu) – minimum 1 x w roku.</w:t>
      </w:r>
    </w:p>
    <w:p w14:paraId="430F4E14" w14:textId="589FF3A9" w:rsidR="00A06D87" w:rsidRPr="00A1786C" w:rsidRDefault="00A1786C" w:rsidP="00A06D87">
      <w:pPr>
        <w:numPr>
          <w:ilvl w:val="0"/>
          <w:numId w:val="8"/>
        </w:numPr>
        <w:spacing w:before="100" w:beforeAutospacing="1" w:after="100" w:afterAutospacing="1" w:line="276" w:lineRule="auto"/>
        <w:jc w:val="both"/>
        <w:rPr>
          <w:rFonts w:cs="Calibri"/>
          <w:sz w:val="18"/>
          <w:szCs w:val="18"/>
          <w:u w:val="single"/>
        </w:rPr>
      </w:pPr>
      <w:r w:rsidRPr="00A1786C">
        <w:rPr>
          <w:rFonts w:cs="Calibri"/>
          <w:sz w:val="18"/>
          <w:szCs w:val="18"/>
          <w:u w:val="single"/>
        </w:rPr>
        <w:t xml:space="preserve">Obiekt: Centrum Technologiczne - </w:t>
      </w:r>
      <w:r w:rsidR="00A06D87" w:rsidRPr="00A1786C">
        <w:rPr>
          <w:rFonts w:cs="Calibri"/>
          <w:sz w:val="18"/>
          <w:szCs w:val="18"/>
          <w:u w:val="single"/>
        </w:rPr>
        <w:t>Budynek Oulu</w:t>
      </w:r>
    </w:p>
    <w:p w14:paraId="3D33310E" w14:textId="6E23B139" w:rsidR="00A06D87" w:rsidRDefault="00A06D87" w:rsidP="00A06D87">
      <w:pPr>
        <w:spacing w:before="100" w:beforeAutospacing="1" w:after="100" w:afterAutospacing="1" w:line="276" w:lineRule="auto"/>
        <w:ind w:left="1080"/>
        <w:jc w:val="both"/>
        <w:rPr>
          <w:rFonts w:cs="Calibri"/>
          <w:sz w:val="18"/>
          <w:szCs w:val="18"/>
        </w:rPr>
      </w:pPr>
      <w:r>
        <w:rPr>
          <w:rFonts w:cs="Calibri"/>
          <w:snapToGrid w:val="0"/>
          <w:sz w:val="18"/>
          <w:szCs w:val="18"/>
        </w:rPr>
        <w:t xml:space="preserve">Przedmiot zamówienia obejmuje sprzątanie w budynku o łącznej powierzchni sprzątania netto wynoszącej </w:t>
      </w:r>
      <w:r>
        <w:rPr>
          <w:rFonts w:cs="Calibri"/>
          <w:b/>
          <w:snapToGrid w:val="0"/>
          <w:sz w:val="18"/>
          <w:szCs w:val="18"/>
        </w:rPr>
        <w:t>719,42 m</w:t>
      </w:r>
      <w:r>
        <w:rPr>
          <w:rFonts w:cs="Calibri"/>
          <w:b/>
          <w:snapToGrid w:val="0"/>
          <w:sz w:val="18"/>
          <w:szCs w:val="18"/>
          <w:vertAlign w:val="superscript"/>
        </w:rPr>
        <w:t>2</w:t>
      </w:r>
      <w:r>
        <w:rPr>
          <w:rFonts w:cs="Calibri"/>
          <w:b/>
          <w:snapToGrid w:val="0"/>
          <w:sz w:val="18"/>
          <w:szCs w:val="18"/>
        </w:rPr>
        <w:t xml:space="preserve">, </w:t>
      </w:r>
      <w:r w:rsidR="00A448ED">
        <w:rPr>
          <w:rFonts w:cs="Calibri"/>
          <w:b/>
          <w:snapToGrid w:val="0"/>
          <w:sz w:val="18"/>
          <w:szCs w:val="18"/>
        </w:rPr>
        <w:br/>
      </w:r>
      <w:r>
        <w:rPr>
          <w:rFonts w:cs="Calibri"/>
          <w:snapToGrid w:val="0"/>
          <w:sz w:val="18"/>
          <w:szCs w:val="18"/>
        </w:rPr>
        <w:t xml:space="preserve">w tym </w:t>
      </w:r>
      <w:r>
        <w:rPr>
          <w:rFonts w:cs="Calibri"/>
          <w:sz w:val="18"/>
          <w:szCs w:val="18"/>
        </w:rPr>
        <w:t xml:space="preserve">powierzchnia korytarzy, recepcji i ogólnodostępnych części wspólnych, korytarza sprzątanego przy użyciu maszyny </w:t>
      </w:r>
      <w:r>
        <w:rPr>
          <w:rFonts w:cs="Calibri"/>
          <w:sz w:val="18"/>
          <w:szCs w:val="18"/>
        </w:rPr>
        <w:lastRenderedPageBreak/>
        <w:t xml:space="preserve">czyszczącej (podłoga </w:t>
      </w:r>
      <w:proofErr w:type="spellStart"/>
      <w:r>
        <w:rPr>
          <w:rFonts w:cs="Calibri"/>
          <w:sz w:val="18"/>
          <w:szCs w:val="18"/>
        </w:rPr>
        <w:t>gresowa</w:t>
      </w:r>
      <w:proofErr w:type="spellEnd"/>
      <w:r>
        <w:rPr>
          <w:rFonts w:cs="Calibri"/>
          <w:sz w:val="18"/>
          <w:szCs w:val="18"/>
        </w:rPr>
        <w:t xml:space="preserve">), meble recepcyjne, toalety ogólnodostępne (gres) – </w:t>
      </w:r>
      <w:r w:rsidR="003E6679">
        <w:rPr>
          <w:rFonts w:cs="Calibri"/>
          <w:sz w:val="18"/>
          <w:szCs w:val="18"/>
        </w:rPr>
        <w:t>6</w:t>
      </w:r>
      <w:r>
        <w:rPr>
          <w:rFonts w:cs="Calibri"/>
          <w:sz w:val="18"/>
          <w:szCs w:val="18"/>
        </w:rPr>
        <w:t xml:space="preserve"> szt., klatki schodowe </w:t>
      </w:r>
      <w:r>
        <w:rPr>
          <w:rFonts w:cs="Calibri"/>
          <w:sz w:val="18"/>
          <w:szCs w:val="18"/>
        </w:rPr>
        <w:br/>
        <w:t>2 szt., 2 windy ogólnodostępne, pomieszczenia techniczne zgodnie z tabelą poniżej.</w:t>
      </w:r>
    </w:p>
    <w:tbl>
      <w:tblPr>
        <w:tblW w:w="7971" w:type="dxa"/>
        <w:tblInd w:w="70" w:type="dxa"/>
        <w:tblCellMar>
          <w:left w:w="70" w:type="dxa"/>
          <w:right w:w="70" w:type="dxa"/>
        </w:tblCellMar>
        <w:tblLook w:val="04A0" w:firstRow="1" w:lastRow="0" w:firstColumn="1" w:lastColumn="0" w:noHBand="0" w:noVBand="1"/>
      </w:tblPr>
      <w:tblGrid>
        <w:gridCol w:w="1134"/>
        <w:gridCol w:w="5034"/>
        <w:gridCol w:w="843"/>
        <w:gridCol w:w="960"/>
      </w:tblGrid>
      <w:tr w:rsidR="00A06D87" w14:paraId="71FB6479" w14:textId="77777777" w:rsidTr="00A30295">
        <w:trPr>
          <w:trHeight w:val="315"/>
        </w:trPr>
        <w:tc>
          <w:tcPr>
            <w:tcW w:w="7011" w:type="dxa"/>
            <w:gridSpan w:val="3"/>
            <w:tcBorders>
              <w:top w:val="single" w:sz="8" w:space="0" w:color="auto"/>
              <w:left w:val="single" w:sz="8" w:space="0" w:color="auto"/>
              <w:bottom w:val="single" w:sz="8" w:space="0" w:color="auto"/>
              <w:right w:val="single" w:sz="8" w:space="0" w:color="000000"/>
            </w:tcBorders>
            <w:shd w:val="clear" w:color="auto" w:fill="BFBFBF"/>
            <w:noWrap/>
            <w:vAlign w:val="bottom"/>
            <w:hideMark/>
          </w:tcPr>
          <w:p w14:paraId="6FEDAD1E"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Powierzchnia wspólna m2</w:t>
            </w:r>
          </w:p>
        </w:tc>
        <w:tc>
          <w:tcPr>
            <w:tcW w:w="960" w:type="dxa"/>
            <w:noWrap/>
            <w:vAlign w:val="bottom"/>
            <w:hideMark/>
          </w:tcPr>
          <w:p w14:paraId="0C17393C" w14:textId="77777777" w:rsidR="00A06D87" w:rsidRDefault="00A06D87" w:rsidP="00A30295">
            <w:pPr>
              <w:rPr>
                <w:rFonts w:eastAsia="Times New Roman" w:cs="Calibri"/>
                <w:color w:val="000000"/>
                <w:sz w:val="18"/>
                <w:szCs w:val="18"/>
              </w:rPr>
            </w:pPr>
          </w:p>
        </w:tc>
      </w:tr>
      <w:tr w:rsidR="00A06D87" w14:paraId="0DF19AC6" w14:textId="77777777" w:rsidTr="00A30295">
        <w:trPr>
          <w:trHeight w:val="300"/>
        </w:trPr>
        <w:tc>
          <w:tcPr>
            <w:tcW w:w="1134" w:type="dxa"/>
            <w:tcBorders>
              <w:top w:val="nil"/>
              <w:left w:val="single" w:sz="8" w:space="0" w:color="auto"/>
              <w:bottom w:val="single" w:sz="4" w:space="0" w:color="auto"/>
              <w:right w:val="single" w:sz="4" w:space="0" w:color="auto"/>
            </w:tcBorders>
            <w:noWrap/>
            <w:vAlign w:val="center"/>
            <w:hideMark/>
          </w:tcPr>
          <w:p w14:paraId="544A6034"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 xml:space="preserve"> Lp.</w:t>
            </w:r>
          </w:p>
        </w:tc>
        <w:tc>
          <w:tcPr>
            <w:tcW w:w="5877" w:type="dxa"/>
            <w:gridSpan w:val="2"/>
            <w:tcBorders>
              <w:top w:val="nil"/>
              <w:left w:val="nil"/>
              <w:bottom w:val="single" w:sz="4" w:space="0" w:color="auto"/>
              <w:right w:val="single" w:sz="8" w:space="0" w:color="000000"/>
            </w:tcBorders>
            <w:shd w:val="clear" w:color="auto" w:fill="F2F2F2"/>
            <w:noWrap/>
            <w:vAlign w:val="bottom"/>
            <w:hideMark/>
          </w:tcPr>
          <w:p w14:paraId="44599A9C"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Parter</w:t>
            </w:r>
          </w:p>
        </w:tc>
        <w:tc>
          <w:tcPr>
            <w:tcW w:w="960" w:type="dxa"/>
            <w:noWrap/>
            <w:vAlign w:val="bottom"/>
            <w:hideMark/>
          </w:tcPr>
          <w:p w14:paraId="3C8D25D8" w14:textId="77777777" w:rsidR="00A06D87" w:rsidRDefault="00A06D87" w:rsidP="00A30295">
            <w:pPr>
              <w:rPr>
                <w:rFonts w:eastAsia="Times New Roman" w:cs="Calibri"/>
                <w:color w:val="000000"/>
                <w:sz w:val="18"/>
                <w:szCs w:val="18"/>
              </w:rPr>
            </w:pPr>
          </w:p>
        </w:tc>
      </w:tr>
      <w:tr w:rsidR="00A06D87" w14:paraId="03A4C30A" w14:textId="77777777" w:rsidTr="00A30295">
        <w:trPr>
          <w:trHeight w:val="300"/>
        </w:trPr>
        <w:tc>
          <w:tcPr>
            <w:tcW w:w="1134" w:type="dxa"/>
            <w:tcBorders>
              <w:top w:val="nil"/>
              <w:left w:val="single" w:sz="8" w:space="0" w:color="auto"/>
              <w:bottom w:val="single" w:sz="4" w:space="0" w:color="auto"/>
              <w:right w:val="single" w:sz="4" w:space="0" w:color="auto"/>
            </w:tcBorders>
            <w:noWrap/>
            <w:vAlign w:val="bottom"/>
            <w:hideMark/>
          </w:tcPr>
          <w:p w14:paraId="08CB6677"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1.</w:t>
            </w:r>
          </w:p>
        </w:tc>
        <w:tc>
          <w:tcPr>
            <w:tcW w:w="5034" w:type="dxa"/>
            <w:tcBorders>
              <w:top w:val="single" w:sz="4" w:space="0" w:color="auto"/>
              <w:left w:val="nil"/>
              <w:bottom w:val="single" w:sz="4" w:space="0" w:color="auto"/>
              <w:right w:val="single" w:sz="4" w:space="0" w:color="auto"/>
            </w:tcBorders>
            <w:noWrap/>
            <w:vAlign w:val="bottom"/>
            <w:hideMark/>
          </w:tcPr>
          <w:p w14:paraId="7E26901C"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klatka schodowa nr 0.03</w:t>
            </w:r>
          </w:p>
        </w:tc>
        <w:tc>
          <w:tcPr>
            <w:tcW w:w="843" w:type="dxa"/>
            <w:tcBorders>
              <w:top w:val="nil"/>
              <w:left w:val="nil"/>
              <w:bottom w:val="single" w:sz="4" w:space="0" w:color="auto"/>
              <w:right w:val="single" w:sz="8" w:space="0" w:color="auto"/>
            </w:tcBorders>
            <w:noWrap/>
            <w:vAlign w:val="bottom"/>
            <w:hideMark/>
          </w:tcPr>
          <w:p w14:paraId="28737ACF"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23,93</w:t>
            </w:r>
          </w:p>
        </w:tc>
        <w:tc>
          <w:tcPr>
            <w:tcW w:w="960" w:type="dxa"/>
            <w:noWrap/>
            <w:vAlign w:val="bottom"/>
            <w:hideMark/>
          </w:tcPr>
          <w:p w14:paraId="713B1BC2" w14:textId="77777777" w:rsidR="00A06D87" w:rsidRDefault="00A06D87" w:rsidP="00A30295">
            <w:pPr>
              <w:rPr>
                <w:rFonts w:eastAsia="Times New Roman" w:cs="Calibri"/>
                <w:color w:val="000000"/>
                <w:sz w:val="18"/>
                <w:szCs w:val="18"/>
              </w:rPr>
            </w:pPr>
          </w:p>
        </w:tc>
      </w:tr>
      <w:tr w:rsidR="00A06D87" w14:paraId="46E17518" w14:textId="77777777" w:rsidTr="00A30295">
        <w:trPr>
          <w:trHeight w:val="300"/>
        </w:trPr>
        <w:tc>
          <w:tcPr>
            <w:tcW w:w="1134" w:type="dxa"/>
            <w:tcBorders>
              <w:top w:val="nil"/>
              <w:left w:val="single" w:sz="8" w:space="0" w:color="auto"/>
              <w:bottom w:val="single" w:sz="4" w:space="0" w:color="auto"/>
              <w:right w:val="single" w:sz="4" w:space="0" w:color="auto"/>
            </w:tcBorders>
            <w:noWrap/>
            <w:vAlign w:val="bottom"/>
            <w:hideMark/>
          </w:tcPr>
          <w:p w14:paraId="62DAF6ED"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2.</w:t>
            </w:r>
          </w:p>
        </w:tc>
        <w:tc>
          <w:tcPr>
            <w:tcW w:w="5034" w:type="dxa"/>
            <w:tcBorders>
              <w:top w:val="single" w:sz="4" w:space="0" w:color="auto"/>
              <w:left w:val="nil"/>
              <w:bottom w:val="single" w:sz="4" w:space="0" w:color="auto"/>
              <w:right w:val="single" w:sz="4" w:space="0" w:color="auto"/>
            </w:tcBorders>
            <w:noWrap/>
            <w:vAlign w:val="bottom"/>
            <w:hideMark/>
          </w:tcPr>
          <w:p w14:paraId="053FC6F4"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klatka schodowa nr 0.04</w:t>
            </w:r>
          </w:p>
        </w:tc>
        <w:tc>
          <w:tcPr>
            <w:tcW w:w="843" w:type="dxa"/>
            <w:tcBorders>
              <w:top w:val="nil"/>
              <w:left w:val="nil"/>
              <w:bottom w:val="single" w:sz="4" w:space="0" w:color="auto"/>
              <w:right w:val="single" w:sz="8" w:space="0" w:color="auto"/>
            </w:tcBorders>
            <w:noWrap/>
            <w:vAlign w:val="bottom"/>
            <w:hideMark/>
          </w:tcPr>
          <w:p w14:paraId="7AC044D8"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23,93</w:t>
            </w:r>
          </w:p>
        </w:tc>
        <w:tc>
          <w:tcPr>
            <w:tcW w:w="960" w:type="dxa"/>
            <w:noWrap/>
            <w:vAlign w:val="bottom"/>
            <w:hideMark/>
          </w:tcPr>
          <w:p w14:paraId="3D1E1A3D" w14:textId="77777777" w:rsidR="00A06D87" w:rsidRDefault="00A06D87" w:rsidP="00A30295">
            <w:pPr>
              <w:rPr>
                <w:rFonts w:eastAsia="Times New Roman" w:cs="Calibri"/>
                <w:color w:val="000000"/>
                <w:sz w:val="18"/>
                <w:szCs w:val="18"/>
              </w:rPr>
            </w:pPr>
          </w:p>
        </w:tc>
      </w:tr>
      <w:tr w:rsidR="00A06D87" w14:paraId="657A6AA4" w14:textId="77777777" w:rsidTr="00A30295">
        <w:trPr>
          <w:trHeight w:val="300"/>
        </w:trPr>
        <w:tc>
          <w:tcPr>
            <w:tcW w:w="1134" w:type="dxa"/>
            <w:tcBorders>
              <w:top w:val="nil"/>
              <w:left w:val="single" w:sz="8" w:space="0" w:color="auto"/>
              <w:bottom w:val="single" w:sz="4" w:space="0" w:color="auto"/>
              <w:right w:val="single" w:sz="4" w:space="0" w:color="auto"/>
            </w:tcBorders>
            <w:noWrap/>
            <w:vAlign w:val="bottom"/>
            <w:hideMark/>
          </w:tcPr>
          <w:p w14:paraId="5255F8E0"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3.</w:t>
            </w:r>
          </w:p>
        </w:tc>
        <w:tc>
          <w:tcPr>
            <w:tcW w:w="5034" w:type="dxa"/>
            <w:tcBorders>
              <w:top w:val="single" w:sz="4" w:space="0" w:color="auto"/>
              <w:left w:val="nil"/>
              <w:bottom w:val="single" w:sz="4" w:space="0" w:color="auto"/>
              <w:right w:val="single" w:sz="4" w:space="0" w:color="auto"/>
            </w:tcBorders>
            <w:noWrap/>
            <w:vAlign w:val="bottom"/>
            <w:hideMark/>
          </w:tcPr>
          <w:p w14:paraId="47399D70"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kotłownia nr 0.07</w:t>
            </w:r>
          </w:p>
        </w:tc>
        <w:tc>
          <w:tcPr>
            <w:tcW w:w="843" w:type="dxa"/>
            <w:tcBorders>
              <w:top w:val="nil"/>
              <w:left w:val="nil"/>
              <w:bottom w:val="single" w:sz="4" w:space="0" w:color="auto"/>
              <w:right w:val="single" w:sz="8" w:space="0" w:color="auto"/>
            </w:tcBorders>
            <w:noWrap/>
            <w:vAlign w:val="bottom"/>
            <w:hideMark/>
          </w:tcPr>
          <w:p w14:paraId="0859B964"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18,15</w:t>
            </w:r>
          </w:p>
        </w:tc>
        <w:tc>
          <w:tcPr>
            <w:tcW w:w="960" w:type="dxa"/>
            <w:noWrap/>
            <w:vAlign w:val="bottom"/>
            <w:hideMark/>
          </w:tcPr>
          <w:p w14:paraId="7529F3C9" w14:textId="77777777" w:rsidR="00A06D87" w:rsidRDefault="00A06D87" w:rsidP="00A30295">
            <w:pPr>
              <w:rPr>
                <w:rFonts w:eastAsia="Times New Roman" w:cs="Calibri"/>
                <w:color w:val="000000"/>
                <w:sz w:val="18"/>
                <w:szCs w:val="18"/>
              </w:rPr>
            </w:pPr>
          </w:p>
        </w:tc>
      </w:tr>
      <w:tr w:rsidR="00A06D87" w14:paraId="634F8DFE" w14:textId="77777777" w:rsidTr="00A30295">
        <w:trPr>
          <w:trHeight w:val="300"/>
        </w:trPr>
        <w:tc>
          <w:tcPr>
            <w:tcW w:w="1134" w:type="dxa"/>
            <w:tcBorders>
              <w:top w:val="nil"/>
              <w:left w:val="single" w:sz="8" w:space="0" w:color="auto"/>
              <w:bottom w:val="single" w:sz="4" w:space="0" w:color="auto"/>
              <w:right w:val="single" w:sz="4" w:space="0" w:color="auto"/>
            </w:tcBorders>
            <w:noWrap/>
            <w:vAlign w:val="bottom"/>
            <w:hideMark/>
          </w:tcPr>
          <w:p w14:paraId="245A02E7"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4.</w:t>
            </w:r>
          </w:p>
        </w:tc>
        <w:tc>
          <w:tcPr>
            <w:tcW w:w="5034" w:type="dxa"/>
            <w:tcBorders>
              <w:top w:val="single" w:sz="4" w:space="0" w:color="auto"/>
              <w:left w:val="nil"/>
              <w:bottom w:val="single" w:sz="4" w:space="0" w:color="auto"/>
              <w:right w:val="single" w:sz="4" w:space="0" w:color="auto"/>
            </w:tcBorders>
            <w:noWrap/>
            <w:vAlign w:val="bottom"/>
            <w:hideMark/>
          </w:tcPr>
          <w:p w14:paraId="2C2E0BEB"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wymiennikownia nr 0.08</w:t>
            </w:r>
          </w:p>
        </w:tc>
        <w:tc>
          <w:tcPr>
            <w:tcW w:w="843" w:type="dxa"/>
            <w:tcBorders>
              <w:top w:val="nil"/>
              <w:left w:val="nil"/>
              <w:bottom w:val="single" w:sz="4" w:space="0" w:color="auto"/>
              <w:right w:val="single" w:sz="8" w:space="0" w:color="auto"/>
            </w:tcBorders>
            <w:noWrap/>
            <w:vAlign w:val="bottom"/>
            <w:hideMark/>
          </w:tcPr>
          <w:p w14:paraId="7D8C1274"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20,30</w:t>
            </w:r>
          </w:p>
        </w:tc>
        <w:tc>
          <w:tcPr>
            <w:tcW w:w="960" w:type="dxa"/>
            <w:noWrap/>
            <w:vAlign w:val="bottom"/>
            <w:hideMark/>
          </w:tcPr>
          <w:p w14:paraId="01ACF56A" w14:textId="77777777" w:rsidR="00A06D87" w:rsidRDefault="00A06D87" w:rsidP="00A30295">
            <w:pPr>
              <w:rPr>
                <w:rFonts w:eastAsia="Times New Roman" w:cs="Calibri"/>
                <w:color w:val="000000"/>
                <w:sz w:val="18"/>
                <w:szCs w:val="18"/>
              </w:rPr>
            </w:pPr>
          </w:p>
        </w:tc>
      </w:tr>
      <w:tr w:rsidR="00A06D87" w14:paraId="60CB7DA6" w14:textId="77777777" w:rsidTr="00A30295">
        <w:trPr>
          <w:trHeight w:val="300"/>
        </w:trPr>
        <w:tc>
          <w:tcPr>
            <w:tcW w:w="1134" w:type="dxa"/>
            <w:tcBorders>
              <w:top w:val="nil"/>
              <w:left w:val="single" w:sz="8" w:space="0" w:color="auto"/>
              <w:bottom w:val="single" w:sz="4" w:space="0" w:color="auto"/>
              <w:right w:val="single" w:sz="4" w:space="0" w:color="auto"/>
            </w:tcBorders>
            <w:noWrap/>
            <w:vAlign w:val="bottom"/>
            <w:hideMark/>
          </w:tcPr>
          <w:p w14:paraId="7E0722BD"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5.</w:t>
            </w:r>
          </w:p>
        </w:tc>
        <w:tc>
          <w:tcPr>
            <w:tcW w:w="5034" w:type="dxa"/>
            <w:tcBorders>
              <w:top w:val="single" w:sz="4" w:space="0" w:color="auto"/>
              <w:left w:val="nil"/>
              <w:bottom w:val="single" w:sz="4" w:space="0" w:color="auto"/>
              <w:right w:val="single" w:sz="4" w:space="0" w:color="auto"/>
            </w:tcBorders>
            <w:noWrap/>
            <w:vAlign w:val="bottom"/>
            <w:hideMark/>
          </w:tcPr>
          <w:p w14:paraId="72CC98DB"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korytarz nr 0.09</w:t>
            </w:r>
          </w:p>
        </w:tc>
        <w:tc>
          <w:tcPr>
            <w:tcW w:w="843" w:type="dxa"/>
            <w:tcBorders>
              <w:top w:val="nil"/>
              <w:left w:val="nil"/>
              <w:bottom w:val="single" w:sz="4" w:space="0" w:color="auto"/>
              <w:right w:val="single" w:sz="8" w:space="0" w:color="auto"/>
            </w:tcBorders>
            <w:noWrap/>
            <w:vAlign w:val="bottom"/>
            <w:hideMark/>
          </w:tcPr>
          <w:p w14:paraId="2E10EE7D"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229,50</w:t>
            </w:r>
          </w:p>
        </w:tc>
        <w:tc>
          <w:tcPr>
            <w:tcW w:w="960" w:type="dxa"/>
            <w:noWrap/>
            <w:vAlign w:val="bottom"/>
            <w:hideMark/>
          </w:tcPr>
          <w:p w14:paraId="5A99FEA9" w14:textId="77777777" w:rsidR="00A06D87" w:rsidRDefault="00A06D87" w:rsidP="00A30295">
            <w:pPr>
              <w:rPr>
                <w:rFonts w:eastAsia="Times New Roman" w:cs="Calibri"/>
                <w:color w:val="000000"/>
                <w:sz w:val="18"/>
                <w:szCs w:val="18"/>
              </w:rPr>
            </w:pPr>
          </w:p>
        </w:tc>
      </w:tr>
      <w:tr w:rsidR="00A06D87" w14:paraId="40A4078C" w14:textId="77777777" w:rsidTr="00A30295">
        <w:trPr>
          <w:trHeight w:val="300"/>
        </w:trPr>
        <w:tc>
          <w:tcPr>
            <w:tcW w:w="1134" w:type="dxa"/>
            <w:tcBorders>
              <w:top w:val="nil"/>
              <w:left w:val="single" w:sz="8" w:space="0" w:color="auto"/>
              <w:bottom w:val="single" w:sz="4" w:space="0" w:color="auto"/>
              <w:right w:val="single" w:sz="4" w:space="0" w:color="auto"/>
            </w:tcBorders>
            <w:noWrap/>
            <w:vAlign w:val="bottom"/>
            <w:hideMark/>
          </w:tcPr>
          <w:p w14:paraId="79A0247D"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6.</w:t>
            </w:r>
          </w:p>
        </w:tc>
        <w:tc>
          <w:tcPr>
            <w:tcW w:w="5034" w:type="dxa"/>
            <w:tcBorders>
              <w:top w:val="single" w:sz="4" w:space="0" w:color="auto"/>
              <w:left w:val="nil"/>
              <w:bottom w:val="single" w:sz="4" w:space="0" w:color="auto"/>
              <w:right w:val="single" w:sz="4" w:space="0" w:color="000000"/>
            </w:tcBorders>
            <w:noWrap/>
            <w:vAlign w:val="bottom"/>
            <w:hideMark/>
          </w:tcPr>
          <w:p w14:paraId="0FA4D1CA"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 xml:space="preserve">Sanitariaty </w:t>
            </w:r>
            <w:proofErr w:type="spellStart"/>
            <w:r>
              <w:rPr>
                <w:rFonts w:eastAsia="Times New Roman" w:cs="Calibri"/>
                <w:color w:val="000000"/>
                <w:sz w:val="18"/>
                <w:szCs w:val="18"/>
              </w:rPr>
              <w:t>wsp</w:t>
            </w:r>
            <w:proofErr w:type="spellEnd"/>
            <w:r>
              <w:rPr>
                <w:rFonts w:eastAsia="Times New Roman" w:cs="Calibri"/>
                <w:color w:val="000000"/>
                <w:sz w:val="18"/>
                <w:szCs w:val="18"/>
              </w:rPr>
              <w:t>. nr 0.02</w:t>
            </w:r>
          </w:p>
        </w:tc>
        <w:tc>
          <w:tcPr>
            <w:tcW w:w="843" w:type="dxa"/>
            <w:tcBorders>
              <w:top w:val="nil"/>
              <w:left w:val="nil"/>
              <w:bottom w:val="single" w:sz="4" w:space="0" w:color="auto"/>
              <w:right w:val="single" w:sz="8" w:space="0" w:color="auto"/>
            </w:tcBorders>
            <w:noWrap/>
            <w:vAlign w:val="bottom"/>
            <w:hideMark/>
          </w:tcPr>
          <w:p w14:paraId="4110E7F5"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30,41</w:t>
            </w:r>
          </w:p>
        </w:tc>
        <w:tc>
          <w:tcPr>
            <w:tcW w:w="960" w:type="dxa"/>
            <w:noWrap/>
            <w:vAlign w:val="bottom"/>
            <w:hideMark/>
          </w:tcPr>
          <w:p w14:paraId="409F76F9" w14:textId="77777777" w:rsidR="00A06D87" w:rsidRDefault="00A06D87" w:rsidP="00A30295">
            <w:pPr>
              <w:rPr>
                <w:rFonts w:eastAsia="Times New Roman" w:cs="Calibri"/>
                <w:color w:val="000000"/>
                <w:sz w:val="18"/>
                <w:szCs w:val="18"/>
              </w:rPr>
            </w:pPr>
          </w:p>
        </w:tc>
      </w:tr>
      <w:tr w:rsidR="00A06D87" w14:paraId="353F4031" w14:textId="77777777" w:rsidTr="00A30295">
        <w:trPr>
          <w:trHeight w:val="300"/>
        </w:trPr>
        <w:tc>
          <w:tcPr>
            <w:tcW w:w="1134" w:type="dxa"/>
            <w:tcBorders>
              <w:top w:val="nil"/>
              <w:left w:val="single" w:sz="8" w:space="0" w:color="auto"/>
              <w:bottom w:val="single" w:sz="4" w:space="0" w:color="auto"/>
              <w:right w:val="single" w:sz="4" w:space="0" w:color="auto"/>
            </w:tcBorders>
            <w:noWrap/>
            <w:vAlign w:val="bottom"/>
            <w:hideMark/>
          </w:tcPr>
          <w:p w14:paraId="6FC25E92"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7.</w:t>
            </w:r>
          </w:p>
        </w:tc>
        <w:tc>
          <w:tcPr>
            <w:tcW w:w="5034" w:type="dxa"/>
            <w:tcBorders>
              <w:top w:val="single" w:sz="4" w:space="0" w:color="auto"/>
              <w:left w:val="nil"/>
              <w:bottom w:val="single" w:sz="4" w:space="0" w:color="auto"/>
              <w:right w:val="single" w:sz="4" w:space="0" w:color="000000"/>
            </w:tcBorders>
            <w:noWrap/>
            <w:vAlign w:val="bottom"/>
            <w:hideMark/>
          </w:tcPr>
          <w:p w14:paraId="0EB309A4"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 xml:space="preserve">poczekalnia koło ochrony </w:t>
            </w:r>
          </w:p>
        </w:tc>
        <w:tc>
          <w:tcPr>
            <w:tcW w:w="843" w:type="dxa"/>
            <w:tcBorders>
              <w:top w:val="nil"/>
              <w:left w:val="nil"/>
              <w:bottom w:val="single" w:sz="4" w:space="0" w:color="auto"/>
              <w:right w:val="single" w:sz="8" w:space="0" w:color="auto"/>
            </w:tcBorders>
            <w:noWrap/>
            <w:vAlign w:val="bottom"/>
            <w:hideMark/>
          </w:tcPr>
          <w:p w14:paraId="0585A323"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46,50</w:t>
            </w:r>
          </w:p>
        </w:tc>
        <w:tc>
          <w:tcPr>
            <w:tcW w:w="960" w:type="dxa"/>
            <w:noWrap/>
            <w:vAlign w:val="bottom"/>
            <w:hideMark/>
          </w:tcPr>
          <w:p w14:paraId="72D01EEC" w14:textId="77777777" w:rsidR="00A06D87" w:rsidRDefault="00A06D87" w:rsidP="00A30295">
            <w:pPr>
              <w:rPr>
                <w:rFonts w:eastAsia="Times New Roman" w:cs="Calibri"/>
                <w:color w:val="000000"/>
                <w:sz w:val="18"/>
                <w:szCs w:val="18"/>
              </w:rPr>
            </w:pPr>
          </w:p>
        </w:tc>
      </w:tr>
      <w:tr w:rsidR="00A06D87" w14:paraId="3B329564" w14:textId="77777777" w:rsidTr="00A30295">
        <w:trPr>
          <w:trHeight w:val="300"/>
        </w:trPr>
        <w:tc>
          <w:tcPr>
            <w:tcW w:w="1134" w:type="dxa"/>
            <w:tcBorders>
              <w:top w:val="nil"/>
              <w:left w:val="single" w:sz="8" w:space="0" w:color="auto"/>
              <w:bottom w:val="single" w:sz="4" w:space="0" w:color="auto"/>
              <w:right w:val="single" w:sz="4" w:space="0" w:color="auto"/>
            </w:tcBorders>
            <w:noWrap/>
            <w:vAlign w:val="bottom"/>
            <w:hideMark/>
          </w:tcPr>
          <w:p w14:paraId="568E6666"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Lp.</w:t>
            </w:r>
          </w:p>
        </w:tc>
        <w:tc>
          <w:tcPr>
            <w:tcW w:w="5877" w:type="dxa"/>
            <w:gridSpan w:val="2"/>
            <w:tcBorders>
              <w:top w:val="single" w:sz="4" w:space="0" w:color="auto"/>
              <w:left w:val="nil"/>
              <w:bottom w:val="single" w:sz="4" w:space="0" w:color="auto"/>
              <w:right w:val="single" w:sz="8" w:space="0" w:color="000000"/>
            </w:tcBorders>
            <w:shd w:val="clear" w:color="auto" w:fill="F2F2F2"/>
            <w:noWrap/>
            <w:vAlign w:val="bottom"/>
            <w:hideMark/>
          </w:tcPr>
          <w:p w14:paraId="2FFB45A6"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Piętro I</w:t>
            </w:r>
          </w:p>
        </w:tc>
        <w:tc>
          <w:tcPr>
            <w:tcW w:w="960" w:type="dxa"/>
            <w:noWrap/>
            <w:vAlign w:val="bottom"/>
            <w:hideMark/>
          </w:tcPr>
          <w:p w14:paraId="55ABCF0A" w14:textId="77777777" w:rsidR="00A06D87" w:rsidRDefault="00A06D87" w:rsidP="00A30295">
            <w:pPr>
              <w:rPr>
                <w:rFonts w:eastAsia="Times New Roman" w:cs="Calibri"/>
                <w:color w:val="000000"/>
                <w:sz w:val="18"/>
                <w:szCs w:val="18"/>
              </w:rPr>
            </w:pPr>
          </w:p>
        </w:tc>
      </w:tr>
      <w:tr w:rsidR="00A06D87" w14:paraId="2517F70B" w14:textId="77777777" w:rsidTr="00A30295">
        <w:trPr>
          <w:trHeight w:val="300"/>
        </w:trPr>
        <w:tc>
          <w:tcPr>
            <w:tcW w:w="1134" w:type="dxa"/>
            <w:tcBorders>
              <w:top w:val="nil"/>
              <w:left w:val="single" w:sz="8" w:space="0" w:color="auto"/>
              <w:bottom w:val="single" w:sz="4" w:space="0" w:color="auto"/>
              <w:right w:val="single" w:sz="4" w:space="0" w:color="auto"/>
            </w:tcBorders>
            <w:noWrap/>
            <w:vAlign w:val="bottom"/>
            <w:hideMark/>
          </w:tcPr>
          <w:p w14:paraId="1E99E03E"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1.</w:t>
            </w:r>
          </w:p>
        </w:tc>
        <w:tc>
          <w:tcPr>
            <w:tcW w:w="5034" w:type="dxa"/>
            <w:tcBorders>
              <w:top w:val="single" w:sz="4" w:space="0" w:color="auto"/>
              <w:left w:val="nil"/>
              <w:bottom w:val="single" w:sz="4" w:space="0" w:color="auto"/>
              <w:right w:val="single" w:sz="4" w:space="0" w:color="000000"/>
            </w:tcBorders>
            <w:noWrap/>
            <w:vAlign w:val="bottom"/>
            <w:hideMark/>
          </w:tcPr>
          <w:p w14:paraId="103C65DF"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 xml:space="preserve">Sanitariaty </w:t>
            </w:r>
            <w:proofErr w:type="spellStart"/>
            <w:r>
              <w:rPr>
                <w:rFonts w:eastAsia="Times New Roman" w:cs="Calibri"/>
                <w:color w:val="000000"/>
                <w:sz w:val="18"/>
                <w:szCs w:val="18"/>
              </w:rPr>
              <w:t>wsp</w:t>
            </w:r>
            <w:proofErr w:type="spellEnd"/>
            <w:r>
              <w:rPr>
                <w:rFonts w:eastAsia="Times New Roman" w:cs="Calibri"/>
                <w:color w:val="000000"/>
                <w:sz w:val="18"/>
                <w:szCs w:val="18"/>
              </w:rPr>
              <w:t>. nr 1.02</w:t>
            </w:r>
          </w:p>
        </w:tc>
        <w:tc>
          <w:tcPr>
            <w:tcW w:w="843" w:type="dxa"/>
            <w:tcBorders>
              <w:top w:val="nil"/>
              <w:left w:val="nil"/>
              <w:bottom w:val="single" w:sz="4" w:space="0" w:color="auto"/>
              <w:right w:val="single" w:sz="8" w:space="0" w:color="auto"/>
            </w:tcBorders>
            <w:noWrap/>
            <w:vAlign w:val="bottom"/>
            <w:hideMark/>
          </w:tcPr>
          <w:p w14:paraId="781CCA17"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30,41</w:t>
            </w:r>
          </w:p>
        </w:tc>
        <w:tc>
          <w:tcPr>
            <w:tcW w:w="960" w:type="dxa"/>
            <w:noWrap/>
            <w:vAlign w:val="bottom"/>
            <w:hideMark/>
          </w:tcPr>
          <w:p w14:paraId="0381C966" w14:textId="77777777" w:rsidR="00A06D87" w:rsidRDefault="00A06D87" w:rsidP="00A30295">
            <w:pPr>
              <w:rPr>
                <w:rFonts w:eastAsia="Times New Roman" w:cs="Calibri"/>
                <w:color w:val="000000"/>
                <w:sz w:val="18"/>
                <w:szCs w:val="18"/>
              </w:rPr>
            </w:pPr>
          </w:p>
        </w:tc>
      </w:tr>
      <w:tr w:rsidR="00A06D87" w14:paraId="5038A902" w14:textId="77777777" w:rsidTr="00A30295">
        <w:trPr>
          <w:trHeight w:val="300"/>
        </w:trPr>
        <w:tc>
          <w:tcPr>
            <w:tcW w:w="1134" w:type="dxa"/>
            <w:tcBorders>
              <w:top w:val="nil"/>
              <w:left w:val="single" w:sz="8" w:space="0" w:color="auto"/>
              <w:bottom w:val="single" w:sz="4" w:space="0" w:color="auto"/>
              <w:right w:val="single" w:sz="4" w:space="0" w:color="auto"/>
            </w:tcBorders>
            <w:noWrap/>
            <w:vAlign w:val="bottom"/>
            <w:hideMark/>
          </w:tcPr>
          <w:p w14:paraId="236D2230"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2.</w:t>
            </w:r>
          </w:p>
        </w:tc>
        <w:tc>
          <w:tcPr>
            <w:tcW w:w="5034" w:type="dxa"/>
            <w:tcBorders>
              <w:top w:val="single" w:sz="4" w:space="0" w:color="auto"/>
              <w:left w:val="nil"/>
              <w:bottom w:val="single" w:sz="4" w:space="0" w:color="auto"/>
              <w:right w:val="single" w:sz="4" w:space="0" w:color="auto"/>
            </w:tcBorders>
            <w:noWrap/>
            <w:vAlign w:val="bottom"/>
            <w:hideMark/>
          </w:tcPr>
          <w:p w14:paraId="2CC53FF7"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klatka schodowa nr 1.03</w:t>
            </w:r>
          </w:p>
        </w:tc>
        <w:tc>
          <w:tcPr>
            <w:tcW w:w="843" w:type="dxa"/>
            <w:tcBorders>
              <w:top w:val="nil"/>
              <w:left w:val="nil"/>
              <w:bottom w:val="single" w:sz="4" w:space="0" w:color="auto"/>
              <w:right w:val="single" w:sz="8" w:space="0" w:color="auto"/>
            </w:tcBorders>
            <w:noWrap/>
            <w:vAlign w:val="bottom"/>
            <w:hideMark/>
          </w:tcPr>
          <w:p w14:paraId="2633A6DF"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23,93</w:t>
            </w:r>
          </w:p>
        </w:tc>
        <w:tc>
          <w:tcPr>
            <w:tcW w:w="960" w:type="dxa"/>
            <w:noWrap/>
            <w:vAlign w:val="bottom"/>
            <w:hideMark/>
          </w:tcPr>
          <w:p w14:paraId="26957F12" w14:textId="77777777" w:rsidR="00A06D87" w:rsidRDefault="00A06D87" w:rsidP="00A30295">
            <w:pPr>
              <w:rPr>
                <w:rFonts w:eastAsia="Times New Roman" w:cs="Calibri"/>
                <w:color w:val="000000"/>
                <w:sz w:val="18"/>
                <w:szCs w:val="18"/>
              </w:rPr>
            </w:pPr>
          </w:p>
        </w:tc>
      </w:tr>
      <w:tr w:rsidR="00A06D87" w14:paraId="0D9B56C3" w14:textId="77777777" w:rsidTr="00A30295">
        <w:trPr>
          <w:trHeight w:val="300"/>
        </w:trPr>
        <w:tc>
          <w:tcPr>
            <w:tcW w:w="1134" w:type="dxa"/>
            <w:tcBorders>
              <w:top w:val="nil"/>
              <w:left w:val="single" w:sz="8" w:space="0" w:color="auto"/>
              <w:bottom w:val="single" w:sz="4" w:space="0" w:color="auto"/>
              <w:right w:val="single" w:sz="4" w:space="0" w:color="auto"/>
            </w:tcBorders>
            <w:noWrap/>
            <w:vAlign w:val="bottom"/>
            <w:hideMark/>
          </w:tcPr>
          <w:p w14:paraId="28B898E8"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3.</w:t>
            </w:r>
          </w:p>
        </w:tc>
        <w:tc>
          <w:tcPr>
            <w:tcW w:w="5034" w:type="dxa"/>
            <w:tcBorders>
              <w:top w:val="single" w:sz="4" w:space="0" w:color="auto"/>
              <w:left w:val="nil"/>
              <w:bottom w:val="single" w:sz="4" w:space="0" w:color="auto"/>
              <w:right w:val="single" w:sz="4" w:space="0" w:color="auto"/>
            </w:tcBorders>
            <w:noWrap/>
            <w:vAlign w:val="bottom"/>
            <w:hideMark/>
          </w:tcPr>
          <w:p w14:paraId="4CCEB454"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klatka schodowa nr 1.04</w:t>
            </w:r>
          </w:p>
        </w:tc>
        <w:tc>
          <w:tcPr>
            <w:tcW w:w="843" w:type="dxa"/>
            <w:tcBorders>
              <w:top w:val="nil"/>
              <w:left w:val="nil"/>
              <w:bottom w:val="single" w:sz="4" w:space="0" w:color="auto"/>
              <w:right w:val="single" w:sz="8" w:space="0" w:color="auto"/>
            </w:tcBorders>
            <w:noWrap/>
            <w:vAlign w:val="bottom"/>
            <w:hideMark/>
          </w:tcPr>
          <w:p w14:paraId="30E8CF43"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23,93</w:t>
            </w:r>
          </w:p>
        </w:tc>
        <w:tc>
          <w:tcPr>
            <w:tcW w:w="960" w:type="dxa"/>
            <w:noWrap/>
            <w:vAlign w:val="bottom"/>
            <w:hideMark/>
          </w:tcPr>
          <w:p w14:paraId="6E640186" w14:textId="77777777" w:rsidR="00A06D87" w:rsidRDefault="00A06D87" w:rsidP="00A30295">
            <w:pPr>
              <w:rPr>
                <w:rFonts w:eastAsia="Times New Roman" w:cs="Calibri"/>
                <w:color w:val="000000"/>
                <w:sz w:val="18"/>
                <w:szCs w:val="18"/>
              </w:rPr>
            </w:pPr>
          </w:p>
        </w:tc>
      </w:tr>
      <w:tr w:rsidR="00A06D87" w14:paraId="0D889679" w14:textId="77777777" w:rsidTr="00A30295">
        <w:trPr>
          <w:trHeight w:val="315"/>
        </w:trPr>
        <w:tc>
          <w:tcPr>
            <w:tcW w:w="1134" w:type="dxa"/>
            <w:tcBorders>
              <w:top w:val="nil"/>
              <w:left w:val="single" w:sz="8" w:space="0" w:color="auto"/>
              <w:bottom w:val="nil"/>
              <w:right w:val="single" w:sz="4" w:space="0" w:color="auto"/>
            </w:tcBorders>
            <w:noWrap/>
            <w:vAlign w:val="bottom"/>
            <w:hideMark/>
          </w:tcPr>
          <w:p w14:paraId="1B5C2BAB"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4.</w:t>
            </w:r>
          </w:p>
        </w:tc>
        <w:tc>
          <w:tcPr>
            <w:tcW w:w="5034" w:type="dxa"/>
            <w:tcBorders>
              <w:top w:val="single" w:sz="4" w:space="0" w:color="auto"/>
              <w:left w:val="nil"/>
              <w:bottom w:val="nil"/>
              <w:right w:val="single" w:sz="4" w:space="0" w:color="auto"/>
            </w:tcBorders>
            <w:noWrap/>
            <w:vAlign w:val="bottom"/>
            <w:hideMark/>
          </w:tcPr>
          <w:p w14:paraId="3A03F4C5"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korytarz nr 1.09</w:t>
            </w:r>
          </w:p>
        </w:tc>
        <w:tc>
          <w:tcPr>
            <w:tcW w:w="843" w:type="dxa"/>
            <w:tcBorders>
              <w:top w:val="nil"/>
              <w:left w:val="nil"/>
              <w:bottom w:val="nil"/>
              <w:right w:val="single" w:sz="8" w:space="0" w:color="auto"/>
            </w:tcBorders>
            <w:noWrap/>
            <w:vAlign w:val="bottom"/>
            <w:hideMark/>
          </w:tcPr>
          <w:p w14:paraId="44D20581"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216,87</w:t>
            </w:r>
          </w:p>
        </w:tc>
        <w:tc>
          <w:tcPr>
            <w:tcW w:w="960" w:type="dxa"/>
            <w:noWrap/>
            <w:vAlign w:val="bottom"/>
            <w:hideMark/>
          </w:tcPr>
          <w:p w14:paraId="4829FAD5" w14:textId="77777777" w:rsidR="00A06D87" w:rsidRDefault="00A06D87" w:rsidP="00A30295">
            <w:pPr>
              <w:rPr>
                <w:rFonts w:eastAsia="Times New Roman" w:cs="Calibri"/>
                <w:color w:val="000000"/>
                <w:sz w:val="18"/>
                <w:szCs w:val="18"/>
              </w:rPr>
            </w:pPr>
          </w:p>
        </w:tc>
      </w:tr>
      <w:tr w:rsidR="00A06D87" w14:paraId="2266E1BB" w14:textId="77777777" w:rsidTr="00A30295">
        <w:trPr>
          <w:trHeight w:val="315"/>
        </w:trPr>
        <w:tc>
          <w:tcPr>
            <w:tcW w:w="6168" w:type="dxa"/>
            <w:gridSpan w:val="2"/>
            <w:tcBorders>
              <w:top w:val="single" w:sz="8" w:space="0" w:color="auto"/>
              <w:left w:val="single" w:sz="8" w:space="0" w:color="auto"/>
              <w:bottom w:val="single" w:sz="8" w:space="0" w:color="auto"/>
              <w:right w:val="single" w:sz="4" w:space="0" w:color="auto"/>
            </w:tcBorders>
            <w:shd w:val="clear" w:color="auto" w:fill="F2F2F2"/>
            <w:noWrap/>
            <w:vAlign w:val="bottom"/>
            <w:hideMark/>
          </w:tcPr>
          <w:p w14:paraId="4C01524F" w14:textId="77777777" w:rsidR="00A06D87" w:rsidRDefault="00A06D87" w:rsidP="00A30295">
            <w:pPr>
              <w:jc w:val="both"/>
              <w:rPr>
                <w:rFonts w:eastAsia="Times New Roman" w:cs="Calibri"/>
                <w:color w:val="000000"/>
                <w:sz w:val="18"/>
                <w:szCs w:val="18"/>
              </w:rPr>
            </w:pPr>
            <w:r>
              <w:rPr>
                <w:rFonts w:eastAsia="Times New Roman" w:cs="Calibri"/>
                <w:color w:val="000000"/>
                <w:sz w:val="18"/>
                <w:szCs w:val="18"/>
              </w:rPr>
              <w:t>Suma:</w:t>
            </w:r>
          </w:p>
        </w:tc>
        <w:tc>
          <w:tcPr>
            <w:tcW w:w="843" w:type="dxa"/>
            <w:tcBorders>
              <w:top w:val="single" w:sz="8" w:space="0" w:color="auto"/>
              <w:left w:val="nil"/>
              <w:bottom w:val="single" w:sz="8" w:space="0" w:color="auto"/>
              <w:right w:val="single" w:sz="8" w:space="0" w:color="auto"/>
            </w:tcBorders>
            <w:noWrap/>
            <w:vAlign w:val="bottom"/>
            <w:hideMark/>
          </w:tcPr>
          <w:p w14:paraId="69BF7CEF" w14:textId="77777777" w:rsidR="00A06D87" w:rsidRDefault="00A06D87" w:rsidP="00A30295">
            <w:pPr>
              <w:jc w:val="both"/>
              <w:rPr>
                <w:rFonts w:eastAsia="Times New Roman" w:cs="Calibri"/>
                <w:b/>
                <w:bCs/>
                <w:color w:val="000000"/>
                <w:sz w:val="18"/>
                <w:szCs w:val="18"/>
              </w:rPr>
            </w:pPr>
            <w:r>
              <w:rPr>
                <w:rFonts w:eastAsia="Times New Roman" w:cs="Calibri"/>
                <w:b/>
                <w:bCs/>
                <w:color w:val="000000"/>
                <w:sz w:val="18"/>
                <w:szCs w:val="18"/>
              </w:rPr>
              <w:t>719,42</w:t>
            </w:r>
          </w:p>
        </w:tc>
        <w:tc>
          <w:tcPr>
            <w:tcW w:w="960" w:type="dxa"/>
            <w:noWrap/>
            <w:vAlign w:val="bottom"/>
            <w:hideMark/>
          </w:tcPr>
          <w:p w14:paraId="7228CDAA" w14:textId="77777777" w:rsidR="00A06D87" w:rsidRDefault="00A06D87" w:rsidP="00A30295">
            <w:pPr>
              <w:rPr>
                <w:rFonts w:eastAsia="Times New Roman" w:cs="Calibri"/>
                <w:b/>
                <w:bCs/>
                <w:color w:val="000000"/>
                <w:sz w:val="18"/>
                <w:szCs w:val="18"/>
              </w:rPr>
            </w:pPr>
          </w:p>
        </w:tc>
      </w:tr>
    </w:tbl>
    <w:p w14:paraId="5FEE76DB" w14:textId="77777777" w:rsidR="00A06D87" w:rsidRDefault="00A06D87" w:rsidP="00A06D87">
      <w:pPr>
        <w:widowControl w:val="0"/>
        <w:spacing w:line="276" w:lineRule="auto"/>
        <w:jc w:val="both"/>
        <w:rPr>
          <w:rFonts w:cs="Calibri"/>
          <w:b/>
          <w:snapToGrid w:val="0"/>
          <w:sz w:val="18"/>
          <w:szCs w:val="18"/>
        </w:rPr>
      </w:pPr>
    </w:p>
    <w:p w14:paraId="5A52AB0A" w14:textId="77777777" w:rsidR="00A06D87" w:rsidRDefault="00A06D87" w:rsidP="00A06D87">
      <w:pPr>
        <w:widowControl w:val="0"/>
        <w:tabs>
          <w:tab w:val="left" w:pos="360"/>
        </w:tabs>
        <w:spacing w:line="276" w:lineRule="auto"/>
        <w:jc w:val="both"/>
        <w:rPr>
          <w:rFonts w:cs="Calibri"/>
          <w:snapToGrid w:val="0"/>
          <w:sz w:val="18"/>
          <w:szCs w:val="18"/>
        </w:rPr>
      </w:pPr>
      <w:r>
        <w:rPr>
          <w:rFonts w:cs="Calibri"/>
          <w:b/>
          <w:snapToGrid w:val="0"/>
          <w:sz w:val="18"/>
          <w:szCs w:val="18"/>
        </w:rPr>
        <w:t xml:space="preserve">Sprzątanie korytarzy/holi, recepcji, toalet i innych - polegające na: </w:t>
      </w:r>
    </w:p>
    <w:p w14:paraId="307885A9" w14:textId="77777777" w:rsidR="00A06D87" w:rsidRDefault="00A06D87" w:rsidP="00A06D87">
      <w:pPr>
        <w:widowControl w:val="0"/>
        <w:numPr>
          <w:ilvl w:val="0"/>
          <w:numId w:val="11"/>
        </w:numPr>
        <w:tabs>
          <w:tab w:val="left" w:pos="1068"/>
        </w:tabs>
        <w:spacing w:after="0" w:line="276" w:lineRule="auto"/>
        <w:ind w:left="851" w:firstLine="0"/>
        <w:jc w:val="both"/>
        <w:rPr>
          <w:rFonts w:cs="Calibri"/>
          <w:snapToGrid w:val="0"/>
          <w:sz w:val="18"/>
          <w:szCs w:val="18"/>
        </w:rPr>
      </w:pPr>
      <w:r>
        <w:rPr>
          <w:rFonts w:cs="Calibri"/>
          <w:snapToGrid w:val="0"/>
          <w:sz w:val="18"/>
          <w:szCs w:val="18"/>
        </w:rPr>
        <w:t>codziennym zamiataniu podłóg, mycie podłóg płynami myjąco-pastującymi,</w:t>
      </w:r>
    </w:p>
    <w:p w14:paraId="1AAC74DF" w14:textId="77777777" w:rsidR="00A06D87" w:rsidRDefault="00A06D87" w:rsidP="00A06D87">
      <w:pPr>
        <w:widowControl w:val="0"/>
        <w:numPr>
          <w:ilvl w:val="0"/>
          <w:numId w:val="11"/>
        </w:numPr>
        <w:tabs>
          <w:tab w:val="left" w:pos="1068"/>
        </w:tabs>
        <w:spacing w:after="0" w:line="276" w:lineRule="auto"/>
        <w:ind w:left="993" w:hanging="142"/>
        <w:jc w:val="both"/>
        <w:rPr>
          <w:rFonts w:cs="Calibri"/>
          <w:snapToGrid w:val="0"/>
          <w:sz w:val="18"/>
          <w:szCs w:val="18"/>
        </w:rPr>
      </w:pPr>
      <w:r>
        <w:rPr>
          <w:rFonts w:cs="Calibri"/>
          <w:snapToGrid w:val="0"/>
          <w:sz w:val="18"/>
          <w:szCs w:val="18"/>
        </w:rPr>
        <w:t>maszynowym myciu podłóg płynami myjącymi codziennie,</w:t>
      </w:r>
    </w:p>
    <w:p w14:paraId="650C45A2" w14:textId="77777777" w:rsidR="00A06D87" w:rsidRPr="00780B81" w:rsidRDefault="00A06D87" w:rsidP="00A06D87">
      <w:pPr>
        <w:widowControl w:val="0"/>
        <w:numPr>
          <w:ilvl w:val="0"/>
          <w:numId w:val="11"/>
        </w:numPr>
        <w:tabs>
          <w:tab w:val="left" w:pos="1068"/>
        </w:tabs>
        <w:spacing w:after="0" w:line="276" w:lineRule="auto"/>
        <w:jc w:val="both"/>
        <w:rPr>
          <w:rFonts w:cs="Calibri"/>
          <w:snapToGrid w:val="0"/>
          <w:sz w:val="18"/>
          <w:szCs w:val="18"/>
        </w:rPr>
      </w:pPr>
      <w:r w:rsidRPr="00780B81">
        <w:rPr>
          <w:rFonts w:cs="Calibri"/>
          <w:snapToGrid w:val="0"/>
          <w:sz w:val="18"/>
          <w:szCs w:val="18"/>
        </w:rPr>
        <w:t>codziennym myciu klamek, blatów, biurek na recepcji lub stołów okolicznościowych, pochwytów, poręczy, paneli wind itp. środkami myjącymi oraz dezynfekującymi,</w:t>
      </w:r>
    </w:p>
    <w:p w14:paraId="22D841A7" w14:textId="77777777" w:rsidR="00A06D87" w:rsidRDefault="00A06D87" w:rsidP="00A06D87">
      <w:pPr>
        <w:widowControl w:val="0"/>
        <w:numPr>
          <w:ilvl w:val="0"/>
          <w:numId w:val="11"/>
        </w:numPr>
        <w:tabs>
          <w:tab w:val="left" w:pos="1068"/>
        </w:tabs>
        <w:spacing w:after="0" w:line="276" w:lineRule="auto"/>
        <w:ind w:left="851" w:firstLine="0"/>
        <w:jc w:val="both"/>
        <w:rPr>
          <w:rFonts w:cs="Calibri"/>
          <w:snapToGrid w:val="0"/>
          <w:sz w:val="18"/>
          <w:szCs w:val="18"/>
        </w:rPr>
      </w:pPr>
      <w:r>
        <w:rPr>
          <w:rFonts w:cs="Calibri"/>
          <w:snapToGrid w:val="0"/>
          <w:sz w:val="18"/>
          <w:szCs w:val="18"/>
        </w:rPr>
        <w:t>comiesięcznym przecieraniu na wilgotno szaf, regałów, półek wiszących itp. płynem lub pastą antystatyczną</w:t>
      </w:r>
    </w:p>
    <w:p w14:paraId="5D5B696D" w14:textId="77777777" w:rsidR="00A06D87" w:rsidRDefault="00A06D87" w:rsidP="00A06D87">
      <w:pPr>
        <w:widowControl w:val="0"/>
        <w:numPr>
          <w:ilvl w:val="0"/>
          <w:numId w:val="11"/>
        </w:numPr>
        <w:tabs>
          <w:tab w:val="left" w:pos="1068"/>
        </w:tabs>
        <w:spacing w:after="0" w:line="276" w:lineRule="auto"/>
        <w:ind w:left="851" w:firstLine="0"/>
        <w:jc w:val="both"/>
        <w:rPr>
          <w:rFonts w:cs="Calibri"/>
          <w:snapToGrid w:val="0"/>
          <w:sz w:val="18"/>
          <w:szCs w:val="18"/>
        </w:rPr>
      </w:pPr>
      <w:r>
        <w:rPr>
          <w:rFonts w:cs="Calibri"/>
          <w:snapToGrid w:val="0"/>
          <w:sz w:val="18"/>
          <w:szCs w:val="18"/>
        </w:rPr>
        <w:t>comiesięcznym usuwaniu pajęczyn oraz kurzu ze ścian, sufitów i lamp, roślin,</w:t>
      </w:r>
    </w:p>
    <w:p w14:paraId="16E85890" w14:textId="77777777" w:rsidR="00A06D87" w:rsidRDefault="00A06D87" w:rsidP="00A06D87">
      <w:pPr>
        <w:widowControl w:val="0"/>
        <w:numPr>
          <w:ilvl w:val="0"/>
          <w:numId w:val="11"/>
        </w:numPr>
        <w:tabs>
          <w:tab w:val="left" w:pos="1068"/>
        </w:tabs>
        <w:spacing w:after="0" w:line="276" w:lineRule="auto"/>
        <w:ind w:left="851" w:firstLine="0"/>
        <w:jc w:val="both"/>
        <w:rPr>
          <w:rFonts w:cs="Calibri"/>
          <w:snapToGrid w:val="0"/>
          <w:sz w:val="18"/>
          <w:szCs w:val="18"/>
        </w:rPr>
      </w:pPr>
      <w:r>
        <w:rPr>
          <w:rFonts w:cs="Calibri"/>
          <w:snapToGrid w:val="0"/>
          <w:sz w:val="18"/>
          <w:szCs w:val="18"/>
        </w:rPr>
        <w:t>comiesięcznym myciu grzejników i parapetów,</w:t>
      </w:r>
    </w:p>
    <w:p w14:paraId="6A9A373F" w14:textId="77777777" w:rsidR="00A06D87" w:rsidRDefault="00A06D87" w:rsidP="00A06D87">
      <w:pPr>
        <w:widowControl w:val="0"/>
        <w:numPr>
          <w:ilvl w:val="0"/>
          <w:numId w:val="11"/>
        </w:numPr>
        <w:tabs>
          <w:tab w:val="left" w:pos="1068"/>
        </w:tabs>
        <w:spacing w:after="0" w:line="276" w:lineRule="auto"/>
        <w:ind w:left="851" w:firstLine="0"/>
        <w:jc w:val="both"/>
        <w:rPr>
          <w:rFonts w:cs="Calibri"/>
          <w:snapToGrid w:val="0"/>
          <w:sz w:val="18"/>
          <w:szCs w:val="18"/>
        </w:rPr>
      </w:pPr>
      <w:r>
        <w:rPr>
          <w:rFonts w:cs="Calibri"/>
          <w:snapToGrid w:val="0"/>
          <w:sz w:val="18"/>
          <w:szCs w:val="18"/>
        </w:rPr>
        <w:t>comiesięcznym odkurzaniu mebli tapicerowanych, dekoracji ściennych,</w:t>
      </w:r>
    </w:p>
    <w:p w14:paraId="394648CC" w14:textId="77777777" w:rsidR="00A06D87" w:rsidRDefault="00A06D87" w:rsidP="00A06D87">
      <w:pPr>
        <w:widowControl w:val="0"/>
        <w:numPr>
          <w:ilvl w:val="0"/>
          <w:numId w:val="11"/>
        </w:numPr>
        <w:tabs>
          <w:tab w:val="left" w:pos="1068"/>
        </w:tabs>
        <w:spacing w:after="0" w:line="276" w:lineRule="auto"/>
        <w:ind w:left="851" w:firstLine="0"/>
        <w:jc w:val="both"/>
        <w:rPr>
          <w:rFonts w:cs="Calibri"/>
          <w:snapToGrid w:val="0"/>
          <w:sz w:val="18"/>
          <w:szCs w:val="18"/>
        </w:rPr>
      </w:pPr>
      <w:r>
        <w:rPr>
          <w:rFonts w:cs="Calibri"/>
          <w:snapToGrid w:val="0"/>
          <w:sz w:val="18"/>
          <w:szCs w:val="18"/>
        </w:rPr>
        <w:t>systematycznym usuwaniu w miarę potrzeb plam i zabrudzeń z podłóg, mebli   tapicerowanych,</w:t>
      </w:r>
    </w:p>
    <w:p w14:paraId="58639CF0" w14:textId="77777777" w:rsidR="00A06D87" w:rsidRDefault="00A06D87" w:rsidP="00A06D87">
      <w:pPr>
        <w:widowControl w:val="0"/>
        <w:numPr>
          <w:ilvl w:val="0"/>
          <w:numId w:val="11"/>
        </w:numPr>
        <w:tabs>
          <w:tab w:val="left" w:pos="1068"/>
        </w:tabs>
        <w:spacing w:after="0" w:line="276" w:lineRule="auto"/>
        <w:ind w:left="851" w:firstLine="0"/>
        <w:jc w:val="both"/>
        <w:rPr>
          <w:rFonts w:cs="Calibri"/>
          <w:snapToGrid w:val="0"/>
          <w:sz w:val="18"/>
          <w:szCs w:val="18"/>
        </w:rPr>
      </w:pPr>
      <w:r>
        <w:rPr>
          <w:rFonts w:cs="Calibri"/>
          <w:snapToGrid w:val="0"/>
          <w:sz w:val="18"/>
          <w:szCs w:val="18"/>
        </w:rPr>
        <w:t>comiesięcznym myciu drzwi,</w:t>
      </w:r>
    </w:p>
    <w:p w14:paraId="0088936F" w14:textId="77777777" w:rsidR="00A06D87" w:rsidRDefault="00A06D87" w:rsidP="00A06D87">
      <w:pPr>
        <w:widowControl w:val="0"/>
        <w:numPr>
          <w:ilvl w:val="0"/>
          <w:numId w:val="11"/>
        </w:numPr>
        <w:tabs>
          <w:tab w:val="left" w:pos="1068"/>
        </w:tabs>
        <w:spacing w:after="0" w:line="276" w:lineRule="auto"/>
        <w:ind w:left="851" w:firstLine="0"/>
        <w:jc w:val="both"/>
        <w:rPr>
          <w:rFonts w:cs="Calibri"/>
          <w:snapToGrid w:val="0"/>
          <w:sz w:val="18"/>
          <w:szCs w:val="18"/>
        </w:rPr>
      </w:pPr>
      <w:r>
        <w:rPr>
          <w:rFonts w:cs="Calibri"/>
          <w:bCs/>
          <w:snapToGrid w:val="0"/>
          <w:sz w:val="18"/>
          <w:szCs w:val="18"/>
        </w:rPr>
        <w:t xml:space="preserve">czyszczeniu i myciu armatury oraz urządzeń sanitarnych (tj. mycie spłuczek, muszli klozetowych, pisuarów, luster) środkami czyszczącymi, </w:t>
      </w:r>
      <w:r w:rsidRPr="00780B81">
        <w:rPr>
          <w:rFonts w:cs="Calibri"/>
          <w:bCs/>
          <w:snapToGrid w:val="0"/>
          <w:sz w:val="18"/>
          <w:szCs w:val="18"/>
        </w:rPr>
        <w:t>antybakteryjnymi, dezynfekcyjnymi</w:t>
      </w:r>
      <w:r>
        <w:rPr>
          <w:rFonts w:cs="Calibri"/>
          <w:bCs/>
          <w:snapToGrid w:val="0"/>
          <w:sz w:val="18"/>
          <w:szCs w:val="18"/>
        </w:rPr>
        <w:t xml:space="preserve"> tj.: </w:t>
      </w:r>
      <w:proofErr w:type="spellStart"/>
      <w:r>
        <w:rPr>
          <w:rFonts w:cs="Calibri"/>
          <w:bCs/>
          <w:snapToGrid w:val="0"/>
          <w:sz w:val="18"/>
          <w:szCs w:val="18"/>
        </w:rPr>
        <w:t>Ajax</w:t>
      </w:r>
      <w:proofErr w:type="spellEnd"/>
      <w:r>
        <w:rPr>
          <w:rFonts w:cs="Calibri"/>
          <w:bCs/>
          <w:snapToGrid w:val="0"/>
          <w:sz w:val="18"/>
          <w:szCs w:val="18"/>
        </w:rPr>
        <w:t xml:space="preserve">, </w:t>
      </w:r>
      <w:proofErr w:type="spellStart"/>
      <w:r>
        <w:rPr>
          <w:rFonts w:cs="Calibri"/>
          <w:bCs/>
          <w:snapToGrid w:val="0"/>
          <w:sz w:val="18"/>
          <w:szCs w:val="18"/>
        </w:rPr>
        <w:t>Domestos</w:t>
      </w:r>
      <w:proofErr w:type="spellEnd"/>
      <w:r>
        <w:rPr>
          <w:rFonts w:cs="Calibri"/>
          <w:bCs/>
          <w:snapToGrid w:val="0"/>
          <w:sz w:val="18"/>
          <w:szCs w:val="18"/>
        </w:rPr>
        <w:t>, Cif lub równoważne które na etapie świadczenia usługi będą akceptowane przez Zamawiającego - zakup środków należy do Wykonawcy),</w:t>
      </w:r>
    </w:p>
    <w:p w14:paraId="128CC08D" w14:textId="6A52C0D4" w:rsidR="00A06D87" w:rsidRDefault="00A06D87" w:rsidP="00A06D87">
      <w:pPr>
        <w:widowControl w:val="0"/>
        <w:numPr>
          <w:ilvl w:val="0"/>
          <w:numId w:val="11"/>
        </w:numPr>
        <w:tabs>
          <w:tab w:val="left" w:pos="1068"/>
        </w:tabs>
        <w:spacing w:after="0" w:line="276" w:lineRule="auto"/>
        <w:ind w:left="851" w:firstLine="0"/>
        <w:jc w:val="both"/>
        <w:rPr>
          <w:rFonts w:cs="Calibri"/>
          <w:snapToGrid w:val="0"/>
          <w:sz w:val="18"/>
          <w:szCs w:val="18"/>
        </w:rPr>
      </w:pPr>
      <w:r>
        <w:rPr>
          <w:rFonts w:cs="Calibri"/>
          <w:snapToGrid w:val="0"/>
          <w:sz w:val="18"/>
          <w:szCs w:val="18"/>
        </w:rPr>
        <w:t>codziennym opróżnianiu i wyrzucaniu śmieci z koszy oraz popielniczek wraz z wymianą worków (</w:t>
      </w:r>
      <w:r w:rsidRPr="0014018F">
        <w:rPr>
          <w:rFonts w:cs="Calibri"/>
          <w:snapToGrid w:val="0"/>
          <w:sz w:val="18"/>
          <w:szCs w:val="18"/>
        </w:rPr>
        <w:t>zakup worków</w:t>
      </w:r>
      <w:r>
        <w:rPr>
          <w:rFonts w:cs="Calibri"/>
          <w:snapToGrid w:val="0"/>
          <w:sz w:val="18"/>
          <w:szCs w:val="18"/>
        </w:rPr>
        <w:t xml:space="preserve"> należy </w:t>
      </w:r>
      <w:r w:rsidR="00A448ED">
        <w:rPr>
          <w:rFonts w:cs="Calibri"/>
          <w:snapToGrid w:val="0"/>
          <w:sz w:val="18"/>
          <w:szCs w:val="18"/>
        </w:rPr>
        <w:br/>
      </w:r>
      <w:r>
        <w:rPr>
          <w:rFonts w:cs="Calibri"/>
          <w:snapToGrid w:val="0"/>
          <w:sz w:val="18"/>
          <w:szCs w:val="18"/>
        </w:rPr>
        <w:t>do Wykonawcy), także tych znajdujących się na zewnątrz budynku (przy dwóch wejściach do budynku)</w:t>
      </w:r>
    </w:p>
    <w:p w14:paraId="3CC38FAE" w14:textId="77777777" w:rsidR="00A06D87" w:rsidRDefault="00A06D87" w:rsidP="00A06D87">
      <w:pPr>
        <w:widowControl w:val="0"/>
        <w:numPr>
          <w:ilvl w:val="0"/>
          <w:numId w:val="11"/>
        </w:numPr>
        <w:tabs>
          <w:tab w:val="left" w:pos="1068"/>
        </w:tabs>
        <w:spacing w:after="0" w:line="276" w:lineRule="auto"/>
        <w:ind w:left="851" w:firstLine="0"/>
        <w:jc w:val="both"/>
        <w:rPr>
          <w:rFonts w:cs="Calibri"/>
          <w:snapToGrid w:val="0"/>
          <w:sz w:val="18"/>
          <w:szCs w:val="18"/>
        </w:rPr>
      </w:pPr>
      <w:r>
        <w:rPr>
          <w:rFonts w:cs="Calibri"/>
          <w:snapToGrid w:val="0"/>
          <w:sz w:val="18"/>
          <w:szCs w:val="18"/>
        </w:rPr>
        <w:t>codziennym utrzymywaniu w czystości powierzchni szklanych wewnątrz budynku tj. drzwi przeszkolonych (dotyczących tylko części wspólnych, np. drzwi wejściowe do budynku, drzwi na klatkę schodową, itp.)</w:t>
      </w:r>
    </w:p>
    <w:p w14:paraId="356BDCDE" w14:textId="77777777" w:rsidR="00A06D87" w:rsidRDefault="00A06D87" w:rsidP="00A06D87">
      <w:pPr>
        <w:widowControl w:val="0"/>
        <w:numPr>
          <w:ilvl w:val="0"/>
          <w:numId w:val="11"/>
        </w:numPr>
        <w:tabs>
          <w:tab w:val="left" w:pos="1068"/>
        </w:tabs>
        <w:spacing w:after="0" w:line="276" w:lineRule="auto"/>
        <w:ind w:left="851" w:firstLine="0"/>
        <w:jc w:val="both"/>
        <w:rPr>
          <w:rFonts w:cs="Calibri"/>
          <w:snapToGrid w:val="0"/>
          <w:sz w:val="18"/>
          <w:szCs w:val="18"/>
        </w:rPr>
      </w:pPr>
      <w:r>
        <w:rPr>
          <w:rFonts w:cs="Calibri"/>
          <w:snapToGrid w:val="0"/>
          <w:sz w:val="18"/>
          <w:szCs w:val="18"/>
        </w:rPr>
        <w:t>cotygodniowym myciu glazury oraz ścianek kabinowych,</w:t>
      </w:r>
    </w:p>
    <w:p w14:paraId="0604F9EF" w14:textId="77777777" w:rsidR="00A06D87" w:rsidRDefault="00A06D87" w:rsidP="00A06D87">
      <w:pPr>
        <w:widowControl w:val="0"/>
        <w:numPr>
          <w:ilvl w:val="0"/>
          <w:numId w:val="11"/>
        </w:numPr>
        <w:tabs>
          <w:tab w:val="left" w:pos="1068"/>
        </w:tabs>
        <w:spacing w:after="0" w:line="276" w:lineRule="auto"/>
        <w:ind w:left="851" w:firstLine="0"/>
        <w:jc w:val="both"/>
        <w:rPr>
          <w:rFonts w:cs="Calibri"/>
          <w:snapToGrid w:val="0"/>
          <w:sz w:val="18"/>
          <w:szCs w:val="18"/>
        </w:rPr>
      </w:pPr>
      <w:r>
        <w:rPr>
          <w:rFonts w:cs="Calibri"/>
          <w:snapToGrid w:val="0"/>
          <w:sz w:val="18"/>
          <w:szCs w:val="18"/>
        </w:rPr>
        <w:lastRenderedPageBreak/>
        <w:t>comiesięcznym usuwaniu kurzu z kratek wentylacyjnych, wentylatorów i listew ściennych,</w:t>
      </w:r>
    </w:p>
    <w:p w14:paraId="07F4EBAB" w14:textId="77777777" w:rsidR="00A06D87" w:rsidRDefault="00A06D87" w:rsidP="00A06D87">
      <w:pPr>
        <w:widowControl w:val="0"/>
        <w:numPr>
          <w:ilvl w:val="0"/>
          <w:numId w:val="11"/>
        </w:numPr>
        <w:tabs>
          <w:tab w:val="left" w:pos="1068"/>
        </w:tabs>
        <w:spacing w:after="0" w:line="276" w:lineRule="auto"/>
        <w:ind w:left="851" w:firstLine="0"/>
        <w:jc w:val="both"/>
        <w:rPr>
          <w:rFonts w:cs="Calibri"/>
          <w:snapToGrid w:val="0"/>
          <w:sz w:val="18"/>
          <w:szCs w:val="18"/>
        </w:rPr>
      </w:pPr>
      <w:r>
        <w:rPr>
          <w:rFonts w:cs="Calibri"/>
          <w:snapToGrid w:val="0"/>
          <w:sz w:val="18"/>
          <w:szCs w:val="18"/>
        </w:rPr>
        <w:t xml:space="preserve">dostarczaniu, zamontowaniu elektronicznych odświeżaczy i uzupełnianiu na bieżąco wkładów w aerozolu w ilości minimum 1szt. na łazienkę, a także środków zapobiegających osadzaniu się kamienia w muszlach klozetowych </w:t>
      </w:r>
      <w:r>
        <w:rPr>
          <w:rFonts w:cs="Calibri"/>
          <w:snapToGrid w:val="0"/>
          <w:sz w:val="18"/>
          <w:szCs w:val="18"/>
        </w:rPr>
        <w:br/>
        <w:t xml:space="preserve">i pisuarach (zakup odświeżaczy, aerozoli i środków zapobiegających osadzaniu się kamienia należy do Wykonawcy), </w:t>
      </w:r>
      <w:r>
        <w:rPr>
          <w:rFonts w:cs="Calibri"/>
          <w:snapToGrid w:val="0"/>
          <w:sz w:val="18"/>
          <w:szCs w:val="18"/>
        </w:rPr>
        <w:br/>
        <w:t xml:space="preserve">po zakończeniu realizacji usługi urządzenia przechodzą na własność Zamawiającego, </w:t>
      </w:r>
    </w:p>
    <w:p w14:paraId="5A01A82E" w14:textId="77777777" w:rsidR="00A06D87" w:rsidRDefault="00A06D87" w:rsidP="00A06D87">
      <w:pPr>
        <w:widowControl w:val="0"/>
        <w:numPr>
          <w:ilvl w:val="0"/>
          <w:numId w:val="11"/>
        </w:numPr>
        <w:tabs>
          <w:tab w:val="left" w:pos="1068"/>
        </w:tabs>
        <w:spacing w:after="0" w:line="276" w:lineRule="auto"/>
        <w:ind w:left="851" w:firstLine="0"/>
        <w:jc w:val="both"/>
        <w:rPr>
          <w:rFonts w:cs="Calibri"/>
          <w:snapToGrid w:val="0"/>
          <w:sz w:val="18"/>
          <w:szCs w:val="18"/>
        </w:rPr>
      </w:pPr>
      <w:r>
        <w:rPr>
          <w:rFonts w:cs="Calibri"/>
          <w:snapToGrid w:val="0"/>
          <w:sz w:val="18"/>
          <w:szCs w:val="18"/>
        </w:rPr>
        <w:t xml:space="preserve">uzupełnianiu w toaletach papieru toaletowego (białego, minimum dwuwarstwowego), ręczników papierowych </w:t>
      </w:r>
      <w:r>
        <w:rPr>
          <w:rFonts w:cs="Calibri"/>
          <w:snapToGrid w:val="0"/>
          <w:sz w:val="18"/>
          <w:szCs w:val="18"/>
        </w:rPr>
        <w:br/>
        <w:t>i mydła w płynie /piankowe/, które zabezpiecza we własnym zakresie Wykonawca,</w:t>
      </w:r>
    </w:p>
    <w:p w14:paraId="0C9DDB3C" w14:textId="77777777" w:rsidR="00A06D87" w:rsidRDefault="00A06D87" w:rsidP="00A06D87">
      <w:pPr>
        <w:widowControl w:val="0"/>
        <w:numPr>
          <w:ilvl w:val="0"/>
          <w:numId w:val="11"/>
        </w:numPr>
        <w:tabs>
          <w:tab w:val="left" w:pos="1068"/>
        </w:tabs>
        <w:spacing w:after="0" w:line="276" w:lineRule="auto"/>
        <w:ind w:left="851" w:firstLine="0"/>
        <w:jc w:val="both"/>
        <w:rPr>
          <w:rFonts w:cs="Calibri"/>
          <w:snapToGrid w:val="0"/>
          <w:sz w:val="18"/>
          <w:szCs w:val="18"/>
        </w:rPr>
      </w:pPr>
      <w:r>
        <w:rPr>
          <w:rFonts w:cs="Calibri"/>
          <w:snapToGrid w:val="0"/>
          <w:sz w:val="18"/>
          <w:szCs w:val="18"/>
        </w:rPr>
        <w:t>raz na kwartał myciu opraw oświetleniowych,</w:t>
      </w:r>
    </w:p>
    <w:p w14:paraId="1EF03D34" w14:textId="77777777" w:rsidR="00A06D87" w:rsidRPr="00780B81" w:rsidRDefault="00A06D87" w:rsidP="00A06D87">
      <w:pPr>
        <w:widowControl w:val="0"/>
        <w:numPr>
          <w:ilvl w:val="0"/>
          <w:numId w:val="11"/>
        </w:numPr>
        <w:tabs>
          <w:tab w:val="left" w:pos="1068"/>
        </w:tabs>
        <w:spacing w:after="0" w:line="276" w:lineRule="auto"/>
        <w:ind w:left="851" w:firstLine="0"/>
        <w:jc w:val="both"/>
        <w:rPr>
          <w:rFonts w:cs="Calibri"/>
          <w:snapToGrid w:val="0"/>
          <w:sz w:val="18"/>
          <w:szCs w:val="18"/>
        </w:rPr>
      </w:pPr>
      <w:r>
        <w:rPr>
          <w:rFonts w:cs="Calibri"/>
          <w:snapToGrid w:val="0"/>
          <w:sz w:val="18"/>
          <w:szCs w:val="18"/>
        </w:rPr>
        <w:t>mycie elewacji szklanej Budynku Biurowo-Laboratoryjno-Produkcyjnego Centrum Technologicznego Kieleckiego Parku Technologicznego (</w:t>
      </w:r>
      <w:proofErr w:type="spellStart"/>
      <w:r>
        <w:rPr>
          <w:rFonts w:cs="Calibri"/>
          <w:snapToGrid w:val="0"/>
          <w:sz w:val="18"/>
          <w:szCs w:val="18"/>
        </w:rPr>
        <w:t>Oulu_Tech</w:t>
      </w:r>
      <w:proofErr w:type="spellEnd"/>
      <w:r>
        <w:rPr>
          <w:rFonts w:cs="Calibri"/>
          <w:snapToGrid w:val="0"/>
          <w:sz w:val="18"/>
          <w:szCs w:val="18"/>
        </w:rPr>
        <w:t xml:space="preserve">) wraz z  </w:t>
      </w:r>
      <w:r>
        <w:rPr>
          <w:rFonts w:cs="Calibri"/>
          <w:sz w:val="18"/>
          <w:szCs w:val="18"/>
        </w:rPr>
        <w:t xml:space="preserve">czyszczenie paneli fotowoltaicznych zainstalowanych na obiekcie zgodnie </w:t>
      </w:r>
      <w:r>
        <w:rPr>
          <w:rFonts w:cs="Calibri"/>
          <w:sz w:val="18"/>
          <w:szCs w:val="18"/>
        </w:rPr>
        <w:br/>
        <w:t xml:space="preserve">z Instrukcją Eksploatacji Modułów </w:t>
      </w:r>
      <w:r w:rsidRPr="00780B81">
        <w:rPr>
          <w:rFonts w:cs="Calibri"/>
          <w:sz w:val="18"/>
          <w:szCs w:val="18"/>
        </w:rPr>
        <w:t>Fotowoltaicznych</w:t>
      </w:r>
      <w:r w:rsidRPr="00780B81">
        <w:rPr>
          <w:rFonts w:cs="Calibri"/>
          <w:snapToGrid w:val="0"/>
          <w:sz w:val="18"/>
          <w:szCs w:val="18"/>
        </w:rPr>
        <w:t xml:space="preserve"> min. 2 razy w ciągu trwania umowy, po uzgodnieniu terminu </w:t>
      </w:r>
      <w:r w:rsidRPr="00780B81">
        <w:rPr>
          <w:rFonts w:cs="Calibri"/>
          <w:snapToGrid w:val="0"/>
          <w:sz w:val="18"/>
          <w:szCs w:val="18"/>
        </w:rPr>
        <w:br/>
        <w:t>z upoważnionym pracownikiem Zamawiającego,</w:t>
      </w:r>
    </w:p>
    <w:p w14:paraId="0168B468" w14:textId="77777777" w:rsidR="00A06D87" w:rsidRPr="00780B81" w:rsidRDefault="00A06D87" w:rsidP="00A06D87">
      <w:pPr>
        <w:widowControl w:val="0"/>
        <w:tabs>
          <w:tab w:val="left" w:pos="1068"/>
        </w:tabs>
        <w:spacing w:after="0" w:line="276" w:lineRule="auto"/>
        <w:ind w:left="900"/>
        <w:jc w:val="both"/>
        <w:rPr>
          <w:rFonts w:cs="Calibri"/>
          <w:snapToGrid w:val="0"/>
          <w:sz w:val="18"/>
          <w:szCs w:val="18"/>
        </w:rPr>
      </w:pPr>
      <w:r w:rsidRPr="00780B81">
        <w:rPr>
          <w:rFonts w:cs="Calibri"/>
          <w:snapToGrid w:val="0"/>
          <w:sz w:val="18"/>
          <w:szCs w:val="18"/>
        </w:rPr>
        <w:t>Uwaga, mycie elewacji szklanej odbywać się będzie w terminach:</w:t>
      </w:r>
    </w:p>
    <w:p w14:paraId="28DDBC52" w14:textId="0E37B42E" w:rsidR="00A06D87" w:rsidRPr="00636B6F" w:rsidRDefault="00A06D87" w:rsidP="00A06D87">
      <w:pPr>
        <w:pStyle w:val="Akapitzlist"/>
        <w:widowControl w:val="0"/>
        <w:numPr>
          <w:ilvl w:val="0"/>
          <w:numId w:val="30"/>
        </w:numPr>
        <w:tabs>
          <w:tab w:val="left" w:pos="1068"/>
        </w:tabs>
        <w:spacing w:after="0"/>
        <w:jc w:val="both"/>
        <w:rPr>
          <w:rFonts w:cs="Calibri"/>
          <w:snapToGrid w:val="0"/>
          <w:sz w:val="18"/>
          <w:szCs w:val="18"/>
        </w:rPr>
      </w:pPr>
      <w:r w:rsidRPr="00636B6F">
        <w:rPr>
          <w:rFonts w:cs="Calibri"/>
          <w:snapToGrid w:val="0"/>
          <w:sz w:val="18"/>
          <w:szCs w:val="18"/>
        </w:rPr>
        <w:t>rok 202</w:t>
      </w:r>
      <w:r w:rsidR="003E6679" w:rsidRPr="00636B6F">
        <w:rPr>
          <w:rFonts w:cs="Calibri"/>
          <w:snapToGrid w:val="0"/>
          <w:sz w:val="18"/>
          <w:szCs w:val="18"/>
        </w:rPr>
        <w:t>2</w:t>
      </w:r>
      <w:r w:rsidRPr="00636B6F">
        <w:rPr>
          <w:rFonts w:cs="Calibri"/>
          <w:snapToGrid w:val="0"/>
          <w:sz w:val="18"/>
          <w:szCs w:val="18"/>
        </w:rPr>
        <w:t xml:space="preserve"> – 1 raz w terminie do końca września,</w:t>
      </w:r>
    </w:p>
    <w:p w14:paraId="5D8E54A7" w14:textId="6F06933F" w:rsidR="00A06D87" w:rsidRPr="00636B6F" w:rsidRDefault="00A06D87" w:rsidP="00A06D87">
      <w:pPr>
        <w:pStyle w:val="Akapitzlist"/>
        <w:widowControl w:val="0"/>
        <w:numPr>
          <w:ilvl w:val="0"/>
          <w:numId w:val="30"/>
        </w:numPr>
        <w:tabs>
          <w:tab w:val="left" w:pos="1068"/>
        </w:tabs>
        <w:spacing w:after="0"/>
        <w:jc w:val="both"/>
        <w:rPr>
          <w:rFonts w:cs="Calibri"/>
          <w:snapToGrid w:val="0"/>
          <w:sz w:val="18"/>
          <w:szCs w:val="18"/>
        </w:rPr>
      </w:pPr>
      <w:r w:rsidRPr="00636B6F">
        <w:rPr>
          <w:rFonts w:cs="Calibri"/>
          <w:snapToGrid w:val="0"/>
          <w:sz w:val="18"/>
          <w:szCs w:val="18"/>
        </w:rPr>
        <w:t>rok 202</w:t>
      </w:r>
      <w:r w:rsidR="003E6679" w:rsidRPr="00636B6F">
        <w:rPr>
          <w:rFonts w:cs="Calibri"/>
          <w:snapToGrid w:val="0"/>
          <w:sz w:val="18"/>
          <w:szCs w:val="18"/>
        </w:rPr>
        <w:t>3</w:t>
      </w:r>
      <w:r w:rsidRPr="00636B6F">
        <w:rPr>
          <w:rFonts w:cs="Calibri"/>
          <w:snapToGrid w:val="0"/>
          <w:sz w:val="18"/>
          <w:szCs w:val="18"/>
        </w:rPr>
        <w:t xml:space="preserve"> – 1 raz w terminie miedzy majem, a lipcem,</w:t>
      </w:r>
    </w:p>
    <w:p w14:paraId="4FE762C1" w14:textId="77777777" w:rsidR="00A06D87" w:rsidRDefault="00A06D87" w:rsidP="00A06D87">
      <w:pPr>
        <w:widowControl w:val="0"/>
        <w:numPr>
          <w:ilvl w:val="0"/>
          <w:numId w:val="11"/>
        </w:numPr>
        <w:tabs>
          <w:tab w:val="left" w:pos="1068"/>
        </w:tabs>
        <w:spacing w:after="0" w:line="276" w:lineRule="auto"/>
        <w:ind w:left="851" w:firstLine="0"/>
        <w:jc w:val="both"/>
        <w:rPr>
          <w:rFonts w:cs="Calibri"/>
          <w:snapToGrid w:val="0"/>
          <w:sz w:val="18"/>
          <w:szCs w:val="18"/>
        </w:rPr>
      </w:pPr>
      <w:r>
        <w:rPr>
          <w:rFonts w:cs="Calibri"/>
          <w:snapToGrid w:val="0"/>
          <w:sz w:val="18"/>
          <w:szCs w:val="18"/>
        </w:rPr>
        <w:t>w uzasadnionych przypadkach, na każde żądanie Zamawiającego, czyszczeniu środkami chemicznymi mebli tapicerowanych – środkami zalecanymi przez producenta mebli,</w:t>
      </w:r>
    </w:p>
    <w:p w14:paraId="7AC47707" w14:textId="77777777" w:rsidR="00A06D87" w:rsidRDefault="00A06D87" w:rsidP="00A06D87">
      <w:pPr>
        <w:widowControl w:val="0"/>
        <w:tabs>
          <w:tab w:val="left" w:pos="1068"/>
        </w:tabs>
        <w:spacing w:after="0" w:line="276" w:lineRule="auto"/>
        <w:ind w:left="708"/>
        <w:jc w:val="both"/>
        <w:rPr>
          <w:rFonts w:cs="Calibri"/>
          <w:sz w:val="18"/>
          <w:szCs w:val="18"/>
        </w:rPr>
      </w:pPr>
      <w:r>
        <w:rPr>
          <w:rFonts w:cs="Calibri"/>
          <w:sz w:val="18"/>
          <w:szCs w:val="18"/>
        </w:rPr>
        <w:tab/>
        <w:t xml:space="preserve">Ilość łazienek i toalet w Centrum Technologicznym -  Kieleckiego Parku Technologicznego w Kielcach: 6 szt. </w:t>
      </w:r>
    </w:p>
    <w:p w14:paraId="5E173D7B" w14:textId="77777777" w:rsidR="00A06D87" w:rsidRDefault="00A06D87" w:rsidP="00A06D87">
      <w:pPr>
        <w:widowControl w:val="0"/>
        <w:numPr>
          <w:ilvl w:val="0"/>
          <w:numId w:val="11"/>
        </w:numPr>
        <w:tabs>
          <w:tab w:val="left" w:pos="1068"/>
        </w:tabs>
        <w:spacing w:after="0" w:line="276" w:lineRule="auto"/>
        <w:jc w:val="both"/>
        <w:rPr>
          <w:rFonts w:cs="Calibri"/>
          <w:sz w:val="18"/>
          <w:szCs w:val="18"/>
        </w:rPr>
      </w:pPr>
      <w:r>
        <w:rPr>
          <w:rFonts w:cs="Calibri"/>
          <w:sz w:val="18"/>
          <w:szCs w:val="18"/>
        </w:rPr>
        <w:t>codzienne sprzątanie wind (podłoga kabina, lustro) – ilość wind 2 szt.,</w:t>
      </w:r>
    </w:p>
    <w:p w14:paraId="3C9E6DED" w14:textId="77777777" w:rsidR="00A06D87" w:rsidRDefault="00A06D87" w:rsidP="00A06D87">
      <w:pPr>
        <w:widowControl w:val="0"/>
        <w:numPr>
          <w:ilvl w:val="0"/>
          <w:numId w:val="11"/>
        </w:numPr>
        <w:tabs>
          <w:tab w:val="left" w:pos="1068"/>
        </w:tabs>
        <w:spacing w:after="0" w:line="276" w:lineRule="auto"/>
        <w:jc w:val="both"/>
        <w:rPr>
          <w:rFonts w:cs="Calibri"/>
          <w:sz w:val="18"/>
          <w:szCs w:val="18"/>
        </w:rPr>
      </w:pPr>
      <w:r>
        <w:rPr>
          <w:rFonts w:cs="Calibri"/>
          <w:sz w:val="18"/>
          <w:szCs w:val="18"/>
        </w:rPr>
        <w:t>mycie balustrad,</w:t>
      </w:r>
    </w:p>
    <w:p w14:paraId="24EBF990" w14:textId="2EEB2CE9" w:rsidR="00A06D87" w:rsidRPr="009D6A8C" w:rsidRDefault="00A06D87" w:rsidP="00A06D87">
      <w:pPr>
        <w:widowControl w:val="0"/>
        <w:numPr>
          <w:ilvl w:val="0"/>
          <w:numId w:val="11"/>
        </w:numPr>
        <w:tabs>
          <w:tab w:val="left" w:pos="1068"/>
        </w:tabs>
        <w:spacing w:after="0" w:line="276" w:lineRule="auto"/>
        <w:jc w:val="both"/>
        <w:rPr>
          <w:rFonts w:cs="Calibri"/>
          <w:sz w:val="18"/>
          <w:szCs w:val="18"/>
        </w:rPr>
      </w:pPr>
      <w:r w:rsidRPr="009D6A8C">
        <w:rPr>
          <w:rFonts w:cs="Calibri"/>
          <w:snapToGrid w:val="0"/>
          <w:sz w:val="18"/>
          <w:szCs w:val="18"/>
        </w:rPr>
        <w:t xml:space="preserve">czyszczenie separatora tłuszczu/ substancji ropopochodnych, a także odbiór i utylizacja powstałych tam odpadów </w:t>
      </w:r>
      <w:r w:rsidRPr="009D6A8C">
        <w:rPr>
          <w:rFonts w:cs="Calibri"/>
          <w:snapToGrid w:val="0"/>
          <w:sz w:val="18"/>
          <w:szCs w:val="18"/>
        </w:rPr>
        <w:br/>
        <w:t>(z przekazaniem do Zamawiającego karty przekazania odpadu) – minimum 1 x w roku</w:t>
      </w:r>
      <w:r w:rsidR="00CF16B9" w:rsidRPr="009D6A8C">
        <w:rPr>
          <w:rFonts w:cs="Calibri"/>
          <w:sz w:val="18"/>
          <w:szCs w:val="18"/>
        </w:rPr>
        <w:t xml:space="preserve"> lub na</w:t>
      </w:r>
      <w:r w:rsidR="009D6A8C" w:rsidRPr="009D6A8C">
        <w:rPr>
          <w:rFonts w:cs="Calibri"/>
          <w:sz w:val="18"/>
          <w:szCs w:val="18"/>
        </w:rPr>
        <w:t xml:space="preserve"> każde</w:t>
      </w:r>
      <w:r w:rsidR="00CF16B9" w:rsidRPr="009D6A8C">
        <w:rPr>
          <w:rFonts w:cs="Calibri"/>
          <w:sz w:val="18"/>
          <w:szCs w:val="18"/>
        </w:rPr>
        <w:t xml:space="preserve"> wezwanie Zamawiającego,</w:t>
      </w:r>
    </w:p>
    <w:p w14:paraId="0BD1C256" w14:textId="03BC7F3A" w:rsidR="00A06D87" w:rsidRPr="00C9637C" w:rsidRDefault="00A06D87" w:rsidP="00A06D87">
      <w:pPr>
        <w:widowControl w:val="0"/>
        <w:numPr>
          <w:ilvl w:val="0"/>
          <w:numId w:val="11"/>
        </w:numPr>
        <w:tabs>
          <w:tab w:val="left" w:pos="1068"/>
        </w:tabs>
        <w:spacing w:after="0" w:line="276" w:lineRule="auto"/>
        <w:jc w:val="both"/>
        <w:rPr>
          <w:rFonts w:cs="Calibri"/>
          <w:sz w:val="18"/>
          <w:szCs w:val="18"/>
        </w:rPr>
      </w:pPr>
      <w:r w:rsidRPr="00C9637C">
        <w:rPr>
          <w:rFonts w:cs="Calibri"/>
          <w:snapToGrid w:val="0"/>
          <w:sz w:val="18"/>
          <w:szCs w:val="18"/>
        </w:rPr>
        <w:t>w przypadku zalegania na dachu Hali Centrum Technologicznego (</w:t>
      </w:r>
      <w:proofErr w:type="spellStart"/>
      <w:r w:rsidRPr="00C9637C">
        <w:rPr>
          <w:rFonts w:cs="Calibri"/>
          <w:snapToGrid w:val="0"/>
          <w:sz w:val="18"/>
          <w:szCs w:val="18"/>
        </w:rPr>
        <w:t>Oulu_Tech</w:t>
      </w:r>
      <w:proofErr w:type="spellEnd"/>
      <w:r w:rsidRPr="00C9637C">
        <w:rPr>
          <w:rFonts w:cs="Calibri"/>
          <w:snapToGrid w:val="0"/>
          <w:sz w:val="18"/>
          <w:szCs w:val="18"/>
        </w:rPr>
        <w:t xml:space="preserve">) usuwanie śniegu - odśnieżanie powierzchni dachu (zebrany śnieg należy wywieźć) – ze względu na kształt dachu należy ręcznie usuwać na bieżąco śnieg, jeżeli jego grubość przekracza 20 cm. Należy zawsze pozostawić na połaci warstwę 5-10 cm, aby łopaty i szufle używane </w:t>
      </w:r>
      <w:r w:rsidR="00A448ED">
        <w:rPr>
          <w:rFonts w:cs="Calibri"/>
          <w:snapToGrid w:val="0"/>
          <w:sz w:val="18"/>
          <w:szCs w:val="18"/>
        </w:rPr>
        <w:br/>
      </w:r>
      <w:r w:rsidRPr="00C9637C">
        <w:rPr>
          <w:rFonts w:cs="Calibri"/>
          <w:snapToGrid w:val="0"/>
          <w:sz w:val="18"/>
          <w:szCs w:val="18"/>
        </w:rPr>
        <w:t xml:space="preserve">do usuwania nadmiaru śniegu nie spowodowały uszkodzeń pokrycia. Nie należy odbijać zlodowaciałego śniegu, ponieważ grozi to uszkodzeniem pokrycia. Przy wykonywaniu tych prac należy przestrzegać przepisów BHP </w:t>
      </w:r>
      <w:r>
        <w:rPr>
          <w:rFonts w:cs="Calibri"/>
          <w:snapToGrid w:val="0"/>
          <w:sz w:val="18"/>
          <w:szCs w:val="18"/>
        </w:rPr>
        <w:br/>
      </w:r>
      <w:r w:rsidRPr="00C9637C">
        <w:rPr>
          <w:rFonts w:cs="Calibri"/>
          <w:snapToGrid w:val="0"/>
          <w:sz w:val="18"/>
          <w:szCs w:val="18"/>
        </w:rPr>
        <w:t xml:space="preserve">i stosować zabezpieczenia przed upadkiem z wysokości. Przy odśnieżaniu szczególną uwagę należy zwrócić </w:t>
      </w:r>
      <w:r>
        <w:rPr>
          <w:rFonts w:cs="Calibri"/>
          <w:snapToGrid w:val="0"/>
          <w:sz w:val="18"/>
          <w:szCs w:val="18"/>
        </w:rPr>
        <w:br/>
      </w:r>
      <w:r w:rsidRPr="00C9637C">
        <w:rPr>
          <w:rFonts w:cs="Calibri"/>
          <w:snapToGrid w:val="0"/>
          <w:sz w:val="18"/>
          <w:szCs w:val="18"/>
        </w:rPr>
        <w:t>na znajdujące się na dachu: instalację odgromową umieszczoną na podstawkach na wysokości ok. 5 cm nad powierzchnią dachu oraz instalacje elektryczne, wentylacyjne i agregaty chłodnicze.</w:t>
      </w:r>
    </w:p>
    <w:p w14:paraId="0919197D" w14:textId="77777777" w:rsidR="00A06D87" w:rsidRDefault="00A06D87" w:rsidP="00A06D87">
      <w:pPr>
        <w:widowControl w:val="0"/>
        <w:tabs>
          <w:tab w:val="left" w:pos="1068"/>
        </w:tabs>
        <w:spacing w:after="0" w:line="276" w:lineRule="auto"/>
        <w:ind w:left="1210"/>
        <w:jc w:val="both"/>
        <w:rPr>
          <w:rFonts w:cs="Calibri"/>
          <w:sz w:val="18"/>
          <w:szCs w:val="18"/>
        </w:rPr>
      </w:pPr>
    </w:p>
    <w:p w14:paraId="22F38563" w14:textId="77777777" w:rsidR="00A06D87" w:rsidRPr="00780B81" w:rsidRDefault="00A06D87" w:rsidP="00A06D87">
      <w:pPr>
        <w:widowControl w:val="0"/>
        <w:spacing w:line="276" w:lineRule="auto"/>
        <w:jc w:val="both"/>
        <w:rPr>
          <w:rFonts w:cs="Calibri"/>
          <w:b/>
          <w:snapToGrid w:val="0"/>
          <w:sz w:val="18"/>
          <w:szCs w:val="18"/>
        </w:rPr>
      </w:pPr>
      <w:r>
        <w:rPr>
          <w:rFonts w:cs="Calibri"/>
          <w:b/>
          <w:snapToGrid w:val="0"/>
          <w:sz w:val="18"/>
          <w:szCs w:val="18"/>
        </w:rPr>
        <w:t xml:space="preserve">Mycie okien polegające na myciu szyb, ram i parapetów </w:t>
      </w:r>
      <w:r w:rsidRPr="00780B81">
        <w:rPr>
          <w:rFonts w:cs="Calibri"/>
          <w:b/>
          <w:snapToGrid w:val="0"/>
          <w:sz w:val="18"/>
          <w:szCs w:val="18"/>
        </w:rPr>
        <w:t xml:space="preserve">- 4 razy w trakcie trwania umowy, w terminach uzgodnionych </w:t>
      </w:r>
      <w:r w:rsidRPr="00780B81">
        <w:rPr>
          <w:rFonts w:cs="Calibri"/>
          <w:b/>
          <w:snapToGrid w:val="0"/>
          <w:sz w:val="18"/>
          <w:szCs w:val="18"/>
        </w:rPr>
        <w:br/>
        <w:t xml:space="preserve">z Zamawiającym. </w:t>
      </w:r>
    </w:p>
    <w:p w14:paraId="7350EA8C" w14:textId="38BFF7D1" w:rsidR="00A06D87" w:rsidRPr="00636B6F" w:rsidRDefault="00A06D87" w:rsidP="00A06D87">
      <w:pPr>
        <w:widowControl w:val="0"/>
        <w:tabs>
          <w:tab w:val="num" w:pos="720"/>
          <w:tab w:val="num" w:pos="1068"/>
        </w:tabs>
        <w:spacing w:after="0" w:line="276" w:lineRule="auto"/>
        <w:jc w:val="both"/>
        <w:rPr>
          <w:rFonts w:cs="Calibri"/>
          <w:snapToGrid w:val="0"/>
          <w:sz w:val="18"/>
          <w:szCs w:val="18"/>
        </w:rPr>
      </w:pPr>
      <w:r w:rsidRPr="00780B81">
        <w:rPr>
          <w:rFonts w:cs="Calibri"/>
          <w:snapToGrid w:val="0"/>
          <w:sz w:val="18"/>
          <w:szCs w:val="18"/>
        </w:rPr>
        <w:t>Uwaga: 202</w:t>
      </w:r>
      <w:r w:rsidR="003E6679">
        <w:rPr>
          <w:rFonts w:cs="Calibri"/>
          <w:snapToGrid w:val="0"/>
          <w:sz w:val="18"/>
          <w:szCs w:val="18"/>
        </w:rPr>
        <w:t>2</w:t>
      </w:r>
      <w:r w:rsidRPr="00780B81">
        <w:rPr>
          <w:rFonts w:cs="Calibri"/>
          <w:snapToGrid w:val="0"/>
          <w:sz w:val="18"/>
          <w:szCs w:val="18"/>
        </w:rPr>
        <w:t xml:space="preserve"> r</w:t>
      </w:r>
      <w:r w:rsidRPr="00636B6F">
        <w:rPr>
          <w:rFonts w:cs="Calibri"/>
          <w:snapToGrid w:val="0"/>
          <w:sz w:val="18"/>
          <w:szCs w:val="18"/>
        </w:rPr>
        <w:t xml:space="preserve">. – </w:t>
      </w:r>
      <w:r w:rsidR="003E6679" w:rsidRPr="00636B6F">
        <w:rPr>
          <w:rFonts w:cs="Calibri"/>
          <w:snapToGrid w:val="0"/>
          <w:sz w:val="18"/>
          <w:szCs w:val="18"/>
        </w:rPr>
        <w:t>2</w:t>
      </w:r>
      <w:r w:rsidRPr="00636B6F">
        <w:rPr>
          <w:rFonts w:cs="Calibri"/>
          <w:snapToGrid w:val="0"/>
          <w:sz w:val="18"/>
          <w:szCs w:val="18"/>
        </w:rPr>
        <w:t xml:space="preserve"> raz</w:t>
      </w:r>
      <w:r w:rsidR="003E6679" w:rsidRPr="00636B6F">
        <w:rPr>
          <w:rFonts w:cs="Calibri"/>
          <w:snapToGrid w:val="0"/>
          <w:sz w:val="18"/>
          <w:szCs w:val="18"/>
        </w:rPr>
        <w:t>y</w:t>
      </w:r>
      <w:r w:rsidRPr="00636B6F">
        <w:rPr>
          <w:rFonts w:cs="Calibri"/>
          <w:snapToGrid w:val="0"/>
          <w:sz w:val="18"/>
          <w:szCs w:val="18"/>
        </w:rPr>
        <w:t xml:space="preserve"> </w:t>
      </w:r>
      <w:r w:rsidR="003E6679" w:rsidRPr="00636B6F">
        <w:rPr>
          <w:rFonts w:cs="Calibri"/>
          <w:snapToGrid w:val="0"/>
          <w:sz w:val="18"/>
          <w:szCs w:val="18"/>
        </w:rPr>
        <w:t xml:space="preserve">w terminach do 30 </w:t>
      </w:r>
      <w:r w:rsidR="00636B6F" w:rsidRPr="00636B6F">
        <w:rPr>
          <w:rFonts w:cs="Calibri"/>
          <w:snapToGrid w:val="0"/>
          <w:sz w:val="18"/>
          <w:szCs w:val="18"/>
        </w:rPr>
        <w:t>kwietnia</w:t>
      </w:r>
      <w:r w:rsidR="003E6679" w:rsidRPr="00636B6F">
        <w:rPr>
          <w:rFonts w:cs="Calibri"/>
          <w:snapToGrid w:val="0"/>
          <w:sz w:val="18"/>
          <w:szCs w:val="18"/>
        </w:rPr>
        <w:t xml:space="preserve"> oraz do 30 listopada</w:t>
      </w:r>
    </w:p>
    <w:p w14:paraId="0242F6EC" w14:textId="570A3FC9" w:rsidR="00A06D87" w:rsidRPr="00780B81" w:rsidRDefault="003E6679" w:rsidP="00A06D87">
      <w:pPr>
        <w:widowControl w:val="0"/>
        <w:tabs>
          <w:tab w:val="num" w:pos="720"/>
          <w:tab w:val="num" w:pos="1068"/>
        </w:tabs>
        <w:spacing w:after="0" w:line="276" w:lineRule="auto"/>
        <w:jc w:val="both"/>
        <w:rPr>
          <w:rFonts w:cs="Calibri"/>
          <w:snapToGrid w:val="0"/>
          <w:sz w:val="18"/>
          <w:szCs w:val="18"/>
        </w:rPr>
      </w:pPr>
      <w:r w:rsidRPr="00636B6F">
        <w:rPr>
          <w:rFonts w:cs="Calibri"/>
          <w:snapToGrid w:val="0"/>
          <w:sz w:val="18"/>
          <w:szCs w:val="18"/>
        </w:rPr>
        <w:t xml:space="preserve">               </w:t>
      </w:r>
      <w:r w:rsidR="00A06D87" w:rsidRPr="00636B6F">
        <w:rPr>
          <w:rFonts w:cs="Calibri"/>
          <w:snapToGrid w:val="0"/>
          <w:sz w:val="18"/>
          <w:szCs w:val="18"/>
        </w:rPr>
        <w:t>202</w:t>
      </w:r>
      <w:r w:rsidRPr="00636B6F">
        <w:rPr>
          <w:rFonts w:cs="Calibri"/>
          <w:snapToGrid w:val="0"/>
          <w:sz w:val="18"/>
          <w:szCs w:val="18"/>
        </w:rPr>
        <w:t>3</w:t>
      </w:r>
      <w:r w:rsidR="00A06D87" w:rsidRPr="00636B6F">
        <w:rPr>
          <w:rFonts w:cs="Calibri"/>
          <w:snapToGrid w:val="0"/>
          <w:sz w:val="18"/>
          <w:szCs w:val="18"/>
        </w:rPr>
        <w:t xml:space="preserve"> r</w:t>
      </w:r>
      <w:r w:rsidRPr="00636B6F">
        <w:rPr>
          <w:rFonts w:cs="Calibri"/>
          <w:snapToGrid w:val="0"/>
          <w:sz w:val="18"/>
          <w:szCs w:val="18"/>
        </w:rPr>
        <w:t>.</w:t>
      </w:r>
      <w:r w:rsidR="00A06D87" w:rsidRPr="00636B6F">
        <w:rPr>
          <w:rFonts w:cs="Calibri"/>
          <w:snapToGrid w:val="0"/>
          <w:sz w:val="18"/>
          <w:szCs w:val="18"/>
        </w:rPr>
        <w:t xml:space="preserve"> – 2 razy, </w:t>
      </w:r>
      <w:bookmarkStart w:id="0" w:name="_Hlk95819086"/>
      <w:r w:rsidR="00A06D87" w:rsidRPr="00636B6F">
        <w:rPr>
          <w:rFonts w:cs="Calibri"/>
          <w:snapToGrid w:val="0"/>
          <w:sz w:val="18"/>
          <w:szCs w:val="18"/>
        </w:rPr>
        <w:t xml:space="preserve">w terminach do 31 marca oraz do 30 </w:t>
      </w:r>
      <w:bookmarkEnd w:id="0"/>
      <w:r w:rsidRPr="00636B6F">
        <w:rPr>
          <w:rFonts w:cs="Calibri"/>
          <w:snapToGrid w:val="0"/>
          <w:sz w:val="18"/>
          <w:szCs w:val="18"/>
        </w:rPr>
        <w:t>września</w:t>
      </w:r>
    </w:p>
    <w:p w14:paraId="5DA70346" w14:textId="77777777" w:rsidR="00A06D87" w:rsidRDefault="00A06D87" w:rsidP="00A06D87">
      <w:pPr>
        <w:widowControl w:val="0"/>
        <w:tabs>
          <w:tab w:val="left" w:pos="360"/>
        </w:tabs>
        <w:spacing w:line="276" w:lineRule="auto"/>
        <w:jc w:val="both"/>
        <w:rPr>
          <w:rFonts w:cs="Calibri"/>
          <w:b/>
          <w:snapToGrid w:val="0"/>
          <w:sz w:val="18"/>
          <w:szCs w:val="18"/>
        </w:rPr>
      </w:pPr>
    </w:p>
    <w:p w14:paraId="6B357D2D" w14:textId="72DE9E13" w:rsidR="00A06D87" w:rsidRPr="00A1786C" w:rsidRDefault="00A06D87" w:rsidP="00A06D87">
      <w:pPr>
        <w:widowControl w:val="0"/>
        <w:spacing w:line="276" w:lineRule="auto"/>
        <w:jc w:val="both"/>
        <w:rPr>
          <w:rFonts w:cs="Calibri"/>
          <w:snapToGrid w:val="0"/>
          <w:sz w:val="18"/>
          <w:szCs w:val="18"/>
          <w:u w:val="single"/>
        </w:rPr>
      </w:pPr>
      <w:r w:rsidRPr="00A1786C">
        <w:rPr>
          <w:rFonts w:cs="Calibri"/>
          <w:b/>
          <w:snapToGrid w:val="0"/>
          <w:sz w:val="18"/>
          <w:szCs w:val="18"/>
          <w:u w:val="single"/>
        </w:rPr>
        <w:t>II</w:t>
      </w:r>
      <w:r w:rsidR="006C642A" w:rsidRPr="00A1786C">
        <w:rPr>
          <w:rFonts w:cs="Calibri"/>
          <w:b/>
          <w:snapToGrid w:val="0"/>
          <w:sz w:val="18"/>
          <w:szCs w:val="18"/>
          <w:u w:val="single"/>
        </w:rPr>
        <w:t>I</w:t>
      </w:r>
      <w:r w:rsidR="00A1786C" w:rsidRPr="00A1786C">
        <w:rPr>
          <w:rFonts w:cs="Calibri"/>
          <w:b/>
          <w:snapToGrid w:val="0"/>
          <w:sz w:val="18"/>
          <w:szCs w:val="18"/>
          <w:u w:val="single"/>
        </w:rPr>
        <w:t>.</w:t>
      </w:r>
      <w:r w:rsidRPr="00A1786C">
        <w:rPr>
          <w:rFonts w:cs="Calibri"/>
          <w:b/>
          <w:snapToGrid w:val="0"/>
          <w:sz w:val="18"/>
          <w:szCs w:val="18"/>
          <w:u w:val="single"/>
        </w:rPr>
        <w:t xml:space="preserve"> Obiekt: Parking Marina Bay</w:t>
      </w:r>
      <w:r w:rsidRPr="00A1786C">
        <w:rPr>
          <w:rFonts w:cs="Calibri"/>
          <w:sz w:val="18"/>
          <w:szCs w:val="18"/>
          <w:u w:val="single"/>
        </w:rPr>
        <w:tab/>
      </w:r>
      <w:r w:rsidRPr="00A1786C">
        <w:rPr>
          <w:rFonts w:cs="Calibri"/>
          <w:sz w:val="18"/>
          <w:szCs w:val="18"/>
          <w:u w:val="single"/>
        </w:rPr>
        <w:br/>
      </w:r>
    </w:p>
    <w:p w14:paraId="7E102500" w14:textId="7169915C" w:rsidR="00A06D87" w:rsidRDefault="00A06D87" w:rsidP="00A06D87">
      <w:pPr>
        <w:widowControl w:val="0"/>
        <w:spacing w:line="276" w:lineRule="auto"/>
        <w:jc w:val="both"/>
        <w:rPr>
          <w:rFonts w:cs="Calibri"/>
          <w:sz w:val="18"/>
          <w:szCs w:val="18"/>
        </w:rPr>
      </w:pPr>
      <w:r>
        <w:rPr>
          <w:rFonts w:cs="Calibri"/>
          <w:snapToGrid w:val="0"/>
          <w:sz w:val="18"/>
          <w:szCs w:val="18"/>
        </w:rPr>
        <w:t xml:space="preserve">Przedmiot zamówienia obejmuje stałe utrzymywanie czystości obiektu, miejsc parkingowych, uliczek wewnętrznych, chodników, pielęgnację zieleni (drzew, krzewów) oraz koszenie trawy, sprzątanie elementów małej architektury, opróżnianie i mycie koszy </w:t>
      </w:r>
      <w:r>
        <w:rPr>
          <w:rFonts w:cs="Calibri"/>
          <w:snapToGrid w:val="0"/>
          <w:sz w:val="18"/>
          <w:szCs w:val="18"/>
        </w:rPr>
        <w:br/>
        <w:t xml:space="preserve">na śmieci, odśnieżanie, czyszczenie korytek drenażowych, czyszczenie separatora tłuszczu/ substancji ropopochodnych, a także odbiór </w:t>
      </w:r>
      <w:r w:rsidR="00A448ED">
        <w:rPr>
          <w:rFonts w:cs="Calibri"/>
          <w:snapToGrid w:val="0"/>
          <w:sz w:val="18"/>
          <w:szCs w:val="18"/>
        </w:rPr>
        <w:br/>
      </w:r>
      <w:r>
        <w:rPr>
          <w:rFonts w:cs="Calibri"/>
          <w:snapToGrid w:val="0"/>
          <w:sz w:val="18"/>
          <w:szCs w:val="18"/>
        </w:rPr>
        <w:t>i utylizacja powstałych tam odpadów (z przekazaniem do Zamawiającego karty przekazania odpadu) – minimum 1 x w roku</w:t>
      </w:r>
      <w:r>
        <w:rPr>
          <w:rFonts w:cs="Calibri"/>
          <w:sz w:val="18"/>
          <w:szCs w:val="18"/>
        </w:rPr>
        <w:t>.</w:t>
      </w:r>
    </w:p>
    <w:p w14:paraId="4C68625E" w14:textId="77777777" w:rsidR="00A06D87" w:rsidRDefault="00A06D87" w:rsidP="00A06D87">
      <w:pPr>
        <w:widowControl w:val="0"/>
        <w:spacing w:line="276" w:lineRule="auto"/>
        <w:jc w:val="both"/>
        <w:rPr>
          <w:rFonts w:cs="Calibri"/>
          <w:b/>
          <w:snapToGrid w:val="0"/>
          <w:sz w:val="18"/>
          <w:szCs w:val="18"/>
        </w:rPr>
      </w:pPr>
      <w:r>
        <w:rPr>
          <w:rFonts w:cs="Calibri"/>
          <w:sz w:val="18"/>
          <w:szCs w:val="18"/>
        </w:rPr>
        <w:t>Usługa polega na:</w:t>
      </w:r>
    </w:p>
    <w:p w14:paraId="5B92833E" w14:textId="77777777" w:rsidR="00A06D87" w:rsidRDefault="00A06D87" w:rsidP="00A06D87">
      <w:pPr>
        <w:widowControl w:val="0"/>
        <w:numPr>
          <w:ilvl w:val="0"/>
          <w:numId w:val="12"/>
        </w:numPr>
        <w:spacing w:after="0" w:line="276" w:lineRule="auto"/>
        <w:jc w:val="both"/>
        <w:rPr>
          <w:rFonts w:cs="Calibri"/>
          <w:sz w:val="18"/>
          <w:szCs w:val="18"/>
        </w:rPr>
      </w:pPr>
      <w:r>
        <w:rPr>
          <w:rFonts w:cs="Calibri"/>
          <w:sz w:val="18"/>
          <w:szCs w:val="18"/>
        </w:rPr>
        <w:t>opróżnianiu, myciu koszy na śmieci, zbieraniu śmieci,</w:t>
      </w:r>
    </w:p>
    <w:p w14:paraId="1EC1CC39" w14:textId="169DA391" w:rsidR="00A06D87" w:rsidRDefault="00A06D87" w:rsidP="00A06D87">
      <w:pPr>
        <w:widowControl w:val="0"/>
        <w:numPr>
          <w:ilvl w:val="0"/>
          <w:numId w:val="12"/>
        </w:numPr>
        <w:spacing w:after="0" w:line="276" w:lineRule="auto"/>
        <w:ind w:left="709" w:hanging="169"/>
        <w:jc w:val="both"/>
        <w:rPr>
          <w:rFonts w:cs="Calibri"/>
          <w:sz w:val="18"/>
          <w:szCs w:val="18"/>
        </w:rPr>
      </w:pPr>
      <w:r>
        <w:rPr>
          <w:rFonts w:cs="Calibri"/>
          <w:sz w:val="18"/>
          <w:szCs w:val="18"/>
        </w:rPr>
        <w:lastRenderedPageBreak/>
        <w:t xml:space="preserve">pielęgnacji zieleni – </w:t>
      </w:r>
      <w:r>
        <w:rPr>
          <w:rFonts w:cs="Calibri"/>
          <w:snapToGrid w:val="0"/>
          <w:sz w:val="18"/>
          <w:szCs w:val="18"/>
        </w:rPr>
        <w:t xml:space="preserve">systematyczne koszenie trawników w </w:t>
      </w:r>
      <w:r w:rsidRPr="00780B81">
        <w:rPr>
          <w:rFonts w:cs="Calibri"/>
          <w:snapToGrid w:val="0"/>
          <w:sz w:val="18"/>
          <w:szCs w:val="18"/>
        </w:rPr>
        <w:t xml:space="preserve">ilości </w:t>
      </w:r>
      <w:r w:rsidR="001A1593" w:rsidRPr="00636B6F">
        <w:rPr>
          <w:rFonts w:cs="Calibri"/>
          <w:snapToGrid w:val="0"/>
          <w:sz w:val="18"/>
          <w:szCs w:val="18"/>
        </w:rPr>
        <w:t>10</w:t>
      </w:r>
      <w:r w:rsidRPr="00636B6F">
        <w:rPr>
          <w:rFonts w:cs="Calibri"/>
          <w:snapToGrid w:val="0"/>
          <w:sz w:val="18"/>
          <w:szCs w:val="18"/>
        </w:rPr>
        <w:t xml:space="preserve"> razy w</w:t>
      </w:r>
      <w:r>
        <w:rPr>
          <w:rFonts w:cs="Calibri"/>
          <w:snapToGrid w:val="0"/>
          <w:sz w:val="18"/>
          <w:szCs w:val="18"/>
        </w:rPr>
        <w:t xml:space="preserve"> ciągu trwania umowy w zależności od potrzeb, </w:t>
      </w:r>
      <w:r>
        <w:rPr>
          <w:rFonts w:cs="Calibri"/>
          <w:snapToGrid w:val="0"/>
          <w:sz w:val="18"/>
          <w:szCs w:val="18"/>
        </w:rPr>
        <w:br/>
        <w:t xml:space="preserve">w terminach wskazanych przez Zamawiającego (pow. trawników 1637 m2), </w:t>
      </w:r>
      <w:r>
        <w:rPr>
          <w:rFonts w:cs="Calibri"/>
          <w:sz w:val="18"/>
          <w:szCs w:val="18"/>
        </w:rPr>
        <w:t>podlewanie trawników i roślin (</w:t>
      </w:r>
      <w:r>
        <w:rPr>
          <w:rFonts w:cs="Calibri"/>
          <w:snapToGrid w:val="0"/>
          <w:sz w:val="18"/>
          <w:szCs w:val="18"/>
        </w:rPr>
        <w:t>wodę zapewnia Zamawiający zgodnie z możliwościami technicznymi, natomiast Wykonawca zapewnia niezbędny sprzęt mechaniczny np. beczkowóz, zapewniający transport wody z punktu poboru wody wskazanego przez Zamawiającego)</w:t>
      </w:r>
      <w:r>
        <w:rPr>
          <w:rFonts w:cs="Calibri"/>
          <w:sz w:val="18"/>
          <w:szCs w:val="18"/>
        </w:rPr>
        <w:t>,</w:t>
      </w:r>
    </w:p>
    <w:p w14:paraId="0BC4735D" w14:textId="33318673" w:rsidR="00A06D87" w:rsidRDefault="00A06D87" w:rsidP="00A06D87">
      <w:pPr>
        <w:widowControl w:val="0"/>
        <w:ind w:firstLine="540"/>
        <w:jc w:val="both"/>
        <w:rPr>
          <w:rFonts w:cs="Calibri"/>
          <w:snapToGrid w:val="0"/>
          <w:sz w:val="18"/>
          <w:szCs w:val="18"/>
        </w:rPr>
      </w:pPr>
      <w:r w:rsidRPr="00780B81">
        <w:rPr>
          <w:rFonts w:cs="Calibri"/>
          <w:snapToGrid w:val="0"/>
          <w:sz w:val="18"/>
          <w:szCs w:val="18"/>
        </w:rPr>
        <w:t xml:space="preserve">Uwaga, przewidywana ilość </w:t>
      </w:r>
      <w:proofErr w:type="spellStart"/>
      <w:r w:rsidRPr="00780B81">
        <w:rPr>
          <w:rFonts w:cs="Calibri"/>
          <w:snapToGrid w:val="0"/>
          <w:sz w:val="18"/>
          <w:szCs w:val="18"/>
        </w:rPr>
        <w:t>koszeń</w:t>
      </w:r>
      <w:proofErr w:type="spellEnd"/>
      <w:r w:rsidRPr="00780B81">
        <w:rPr>
          <w:rFonts w:cs="Calibri"/>
          <w:snapToGrid w:val="0"/>
          <w:sz w:val="18"/>
          <w:szCs w:val="18"/>
        </w:rPr>
        <w:t xml:space="preserve">: </w:t>
      </w:r>
      <w:r w:rsidRPr="00636B6F">
        <w:rPr>
          <w:rFonts w:cs="Calibri"/>
          <w:snapToGrid w:val="0"/>
          <w:sz w:val="18"/>
          <w:szCs w:val="18"/>
        </w:rPr>
        <w:t>202</w:t>
      </w:r>
      <w:r w:rsidR="00D065CF" w:rsidRPr="00636B6F">
        <w:rPr>
          <w:rFonts w:cs="Calibri"/>
          <w:snapToGrid w:val="0"/>
          <w:sz w:val="18"/>
          <w:szCs w:val="18"/>
        </w:rPr>
        <w:t>2</w:t>
      </w:r>
      <w:r w:rsidRPr="00636B6F">
        <w:rPr>
          <w:rFonts w:cs="Calibri"/>
          <w:snapToGrid w:val="0"/>
          <w:sz w:val="18"/>
          <w:szCs w:val="18"/>
        </w:rPr>
        <w:t xml:space="preserve"> r. – </w:t>
      </w:r>
      <w:r w:rsidR="001A1593" w:rsidRPr="00636B6F">
        <w:rPr>
          <w:rFonts w:cs="Calibri"/>
          <w:snapToGrid w:val="0"/>
          <w:sz w:val="18"/>
          <w:szCs w:val="18"/>
        </w:rPr>
        <w:t>5</w:t>
      </w:r>
      <w:r w:rsidRPr="00636B6F">
        <w:rPr>
          <w:rFonts w:cs="Calibri"/>
          <w:snapToGrid w:val="0"/>
          <w:sz w:val="18"/>
          <w:szCs w:val="18"/>
        </w:rPr>
        <w:t xml:space="preserve"> razy, 202</w:t>
      </w:r>
      <w:r w:rsidR="001A1593" w:rsidRPr="00636B6F">
        <w:rPr>
          <w:rFonts w:cs="Calibri"/>
          <w:snapToGrid w:val="0"/>
          <w:sz w:val="18"/>
          <w:szCs w:val="18"/>
        </w:rPr>
        <w:t>3</w:t>
      </w:r>
      <w:r w:rsidRPr="00636B6F">
        <w:rPr>
          <w:rFonts w:cs="Calibri"/>
          <w:snapToGrid w:val="0"/>
          <w:sz w:val="18"/>
          <w:szCs w:val="18"/>
        </w:rPr>
        <w:t xml:space="preserve"> r. - 5 razy</w:t>
      </w:r>
    </w:p>
    <w:p w14:paraId="0A8A634C" w14:textId="77777777" w:rsidR="00A06D87" w:rsidRDefault="00A06D87" w:rsidP="00A06D87">
      <w:pPr>
        <w:pStyle w:val="Akapitzlist"/>
        <w:widowControl w:val="0"/>
        <w:numPr>
          <w:ilvl w:val="0"/>
          <w:numId w:val="12"/>
        </w:numPr>
        <w:tabs>
          <w:tab w:val="left" w:pos="851"/>
        </w:tabs>
        <w:spacing w:after="0"/>
        <w:ind w:left="851" w:hanging="284"/>
        <w:jc w:val="both"/>
        <w:rPr>
          <w:rFonts w:cs="Calibri"/>
          <w:sz w:val="18"/>
          <w:szCs w:val="18"/>
        </w:rPr>
      </w:pPr>
      <w:r w:rsidRPr="00667380">
        <w:rPr>
          <w:rFonts w:cs="Calibri"/>
          <w:sz w:val="18"/>
          <w:szCs w:val="18"/>
        </w:rPr>
        <w:t xml:space="preserve"> mycie ławek,</w:t>
      </w:r>
    </w:p>
    <w:p w14:paraId="7A100A09" w14:textId="77777777" w:rsidR="00A06D87" w:rsidRPr="00667380" w:rsidRDefault="00A06D87" w:rsidP="00A06D87">
      <w:pPr>
        <w:pStyle w:val="Akapitzlist"/>
        <w:widowControl w:val="0"/>
        <w:numPr>
          <w:ilvl w:val="0"/>
          <w:numId w:val="12"/>
        </w:numPr>
        <w:tabs>
          <w:tab w:val="left" w:pos="851"/>
        </w:tabs>
        <w:spacing w:after="0"/>
        <w:ind w:left="851" w:hanging="284"/>
        <w:jc w:val="both"/>
        <w:rPr>
          <w:rFonts w:cs="Calibri"/>
          <w:sz w:val="18"/>
          <w:szCs w:val="18"/>
        </w:rPr>
      </w:pPr>
      <w:r w:rsidRPr="00667380">
        <w:rPr>
          <w:rFonts w:cs="Calibri"/>
          <w:snapToGrid w:val="0"/>
          <w:sz w:val="18"/>
          <w:szCs w:val="18"/>
        </w:rPr>
        <w:t xml:space="preserve">w przypadku nocnych opadów śniegu odśnieżaniu parkingu do godz. 7:00 (100 miejsc postojowych, 2650 m2) </w:t>
      </w:r>
      <w:r w:rsidRPr="00667380">
        <w:rPr>
          <w:rFonts w:cs="Calibri"/>
          <w:snapToGrid w:val="0"/>
          <w:sz w:val="18"/>
          <w:szCs w:val="18"/>
        </w:rPr>
        <w:br/>
        <w:t xml:space="preserve">i chodników (150 m2) znajdujących się na parkingu, a także w ciągu dnia systematyczne utrzymywanie drożności powyższej powierzchni (nadwyżki śniegu należy systematycznie wywozić, nie dopuszcza się pryzmowania śniegu </w:t>
      </w:r>
      <w:r>
        <w:rPr>
          <w:rFonts w:cs="Calibri"/>
          <w:snapToGrid w:val="0"/>
          <w:sz w:val="18"/>
          <w:szCs w:val="18"/>
        </w:rPr>
        <w:br/>
      </w:r>
      <w:r w:rsidRPr="00667380">
        <w:rPr>
          <w:rFonts w:cs="Calibri"/>
          <w:snapToGrid w:val="0"/>
          <w:sz w:val="18"/>
          <w:szCs w:val="18"/>
        </w:rPr>
        <w:t>na terenie obiektu), w razie potrzeby usuwanie błota pośniegowego,</w:t>
      </w:r>
    </w:p>
    <w:p w14:paraId="545DFAA6" w14:textId="77777777" w:rsidR="00A06D87" w:rsidRPr="00667380" w:rsidRDefault="00A06D87" w:rsidP="00A06D87">
      <w:pPr>
        <w:pStyle w:val="Akapitzlist"/>
        <w:widowControl w:val="0"/>
        <w:numPr>
          <w:ilvl w:val="0"/>
          <w:numId w:val="12"/>
        </w:numPr>
        <w:tabs>
          <w:tab w:val="left" w:pos="851"/>
        </w:tabs>
        <w:spacing w:after="0"/>
        <w:ind w:left="851" w:hanging="284"/>
        <w:jc w:val="both"/>
        <w:rPr>
          <w:rFonts w:cs="Calibri"/>
          <w:sz w:val="18"/>
          <w:szCs w:val="18"/>
        </w:rPr>
      </w:pPr>
      <w:r w:rsidRPr="00667380">
        <w:rPr>
          <w:rFonts w:cs="Calibri"/>
          <w:snapToGrid w:val="0"/>
          <w:sz w:val="18"/>
          <w:szCs w:val="18"/>
        </w:rPr>
        <w:t xml:space="preserve">w przypadku wystąpienia niekorzystnych warunków atmosferycznych (opady śniegu, gołoledź) zabezpieczaniu substancją/materiałem antypoślizgowym ciągów pieszych, drogowych i miejsc postojowych do godz. 7:00, a także </w:t>
      </w:r>
      <w:r w:rsidRPr="00667380">
        <w:rPr>
          <w:rFonts w:cs="Calibri"/>
          <w:snapToGrid w:val="0"/>
          <w:sz w:val="18"/>
          <w:szCs w:val="18"/>
        </w:rPr>
        <w:br/>
        <w:t xml:space="preserve">w miarę potrzeby na bieżąco w ciągu dnia, </w:t>
      </w:r>
    </w:p>
    <w:p w14:paraId="3465840D" w14:textId="77777777" w:rsidR="00A06D87" w:rsidRPr="00667380" w:rsidRDefault="00A06D87" w:rsidP="00A06D87">
      <w:pPr>
        <w:pStyle w:val="Akapitzlist"/>
        <w:widowControl w:val="0"/>
        <w:numPr>
          <w:ilvl w:val="0"/>
          <w:numId w:val="12"/>
        </w:numPr>
        <w:tabs>
          <w:tab w:val="left" w:pos="851"/>
        </w:tabs>
        <w:spacing w:after="0"/>
        <w:ind w:left="851" w:hanging="284"/>
        <w:jc w:val="both"/>
        <w:rPr>
          <w:rFonts w:cs="Calibri"/>
          <w:sz w:val="18"/>
          <w:szCs w:val="18"/>
        </w:rPr>
      </w:pPr>
      <w:r w:rsidRPr="00667380">
        <w:rPr>
          <w:rFonts w:cs="Calibri"/>
          <w:snapToGrid w:val="0"/>
          <w:sz w:val="18"/>
          <w:szCs w:val="18"/>
        </w:rPr>
        <w:t>czyszczeniu korytek drenażowych,</w:t>
      </w:r>
    </w:p>
    <w:p w14:paraId="3587C715" w14:textId="77777777" w:rsidR="00A06D87" w:rsidRDefault="00A06D87" w:rsidP="00A06D87">
      <w:pPr>
        <w:pStyle w:val="Akapitzlist"/>
        <w:widowControl w:val="0"/>
        <w:numPr>
          <w:ilvl w:val="0"/>
          <w:numId w:val="12"/>
        </w:numPr>
        <w:tabs>
          <w:tab w:val="left" w:pos="851"/>
        </w:tabs>
        <w:spacing w:after="0"/>
        <w:ind w:left="851" w:hanging="284"/>
        <w:jc w:val="both"/>
        <w:rPr>
          <w:rFonts w:cs="Calibri"/>
          <w:sz w:val="18"/>
          <w:szCs w:val="18"/>
        </w:rPr>
      </w:pPr>
      <w:r w:rsidRPr="00667380">
        <w:rPr>
          <w:rFonts w:cs="Calibri"/>
          <w:snapToGrid w:val="0"/>
          <w:sz w:val="18"/>
          <w:szCs w:val="18"/>
        </w:rPr>
        <w:t>czyszczenie separatora tłuszczu, a także odbiór i utylizacja powstałych tam odpadów</w:t>
      </w:r>
      <w:r>
        <w:rPr>
          <w:rFonts w:cs="Calibri"/>
          <w:snapToGrid w:val="0"/>
          <w:sz w:val="18"/>
          <w:szCs w:val="18"/>
        </w:rPr>
        <w:t xml:space="preserve"> </w:t>
      </w:r>
      <w:r w:rsidRPr="00667380">
        <w:rPr>
          <w:rFonts w:cs="Calibri"/>
          <w:snapToGrid w:val="0"/>
          <w:sz w:val="18"/>
          <w:szCs w:val="18"/>
        </w:rPr>
        <w:t>(z przekazaniem do Zamawiającego karty przekazania odpadu)</w:t>
      </w:r>
      <w:r w:rsidRPr="00667380">
        <w:rPr>
          <w:rFonts w:cs="Calibri"/>
          <w:sz w:val="18"/>
          <w:szCs w:val="18"/>
        </w:rPr>
        <w:t xml:space="preserve"> – minimum 1 razy w roku,</w:t>
      </w:r>
    </w:p>
    <w:p w14:paraId="34ED3ABC" w14:textId="77777777" w:rsidR="00A06D87" w:rsidRDefault="00A06D87" w:rsidP="00A06D87">
      <w:pPr>
        <w:pStyle w:val="Akapitzlist"/>
        <w:widowControl w:val="0"/>
        <w:numPr>
          <w:ilvl w:val="0"/>
          <w:numId w:val="12"/>
        </w:numPr>
        <w:tabs>
          <w:tab w:val="left" w:pos="851"/>
        </w:tabs>
        <w:spacing w:after="0"/>
        <w:ind w:left="851" w:hanging="284"/>
        <w:jc w:val="both"/>
        <w:rPr>
          <w:rFonts w:cs="Calibri"/>
          <w:sz w:val="18"/>
          <w:szCs w:val="18"/>
        </w:rPr>
      </w:pPr>
      <w:r w:rsidRPr="00667380">
        <w:rPr>
          <w:rFonts w:cs="Calibri"/>
          <w:sz w:val="18"/>
          <w:szCs w:val="18"/>
        </w:rPr>
        <w:t>utrzymanie zieleni (koszenie, zabiegi pielęgnacyjne) – z częstotliwością i dokładnością analogiczną jak dla obiektu Inkubator Technologiczny,</w:t>
      </w:r>
    </w:p>
    <w:p w14:paraId="0BF30A6D" w14:textId="77777777" w:rsidR="00A06D87" w:rsidRDefault="00A06D87" w:rsidP="00A06D87">
      <w:pPr>
        <w:pStyle w:val="Akapitzlist"/>
        <w:widowControl w:val="0"/>
        <w:numPr>
          <w:ilvl w:val="0"/>
          <w:numId w:val="12"/>
        </w:numPr>
        <w:tabs>
          <w:tab w:val="left" w:pos="851"/>
        </w:tabs>
        <w:spacing w:after="0"/>
        <w:ind w:left="851" w:hanging="284"/>
        <w:jc w:val="both"/>
        <w:rPr>
          <w:rFonts w:cs="Calibri"/>
          <w:sz w:val="18"/>
          <w:szCs w:val="18"/>
        </w:rPr>
      </w:pPr>
      <w:r w:rsidRPr="00667380">
        <w:rPr>
          <w:rFonts w:cs="Calibri"/>
          <w:sz w:val="18"/>
          <w:szCs w:val="18"/>
        </w:rPr>
        <w:t xml:space="preserve">przycinaniu pielęgnacyjnym krzewów i drzew (formowanie żywopłotów, wycinanie suchych gałęzi, </w:t>
      </w:r>
      <w:proofErr w:type="spellStart"/>
      <w:r w:rsidRPr="00667380">
        <w:rPr>
          <w:rFonts w:cs="Calibri"/>
          <w:sz w:val="18"/>
          <w:szCs w:val="18"/>
        </w:rPr>
        <w:t>itp</w:t>
      </w:r>
      <w:proofErr w:type="spellEnd"/>
      <w:r w:rsidRPr="00667380">
        <w:rPr>
          <w:rFonts w:cs="Calibri"/>
          <w:sz w:val="18"/>
          <w:szCs w:val="18"/>
        </w:rPr>
        <w:t>),</w:t>
      </w:r>
    </w:p>
    <w:p w14:paraId="05E3C00F" w14:textId="77777777" w:rsidR="00A06D87" w:rsidRPr="00667380" w:rsidRDefault="00A06D87" w:rsidP="00A06D87">
      <w:pPr>
        <w:pStyle w:val="Akapitzlist"/>
        <w:widowControl w:val="0"/>
        <w:numPr>
          <w:ilvl w:val="0"/>
          <w:numId w:val="12"/>
        </w:numPr>
        <w:tabs>
          <w:tab w:val="left" w:pos="851"/>
        </w:tabs>
        <w:spacing w:after="0"/>
        <w:ind w:left="851" w:hanging="284"/>
        <w:jc w:val="both"/>
        <w:rPr>
          <w:rFonts w:cs="Calibri"/>
          <w:sz w:val="18"/>
          <w:szCs w:val="18"/>
        </w:rPr>
      </w:pPr>
      <w:r w:rsidRPr="00667380">
        <w:rPr>
          <w:rFonts w:cs="Calibri"/>
          <w:sz w:val="18"/>
          <w:szCs w:val="18"/>
        </w:rPr>
        <w:t xml:space="preserve">mycie paneli fotowoltaicznych raz w roku, w przypadku nagromadzenia się śniegu w górnej części modułów fotowoltaicznych, nadmiar należy delikatnie usunąć z powierzchni modułów przy pomocy odpowiedniej szczotki. </w:t>
      </w:r>
      <w:r>
        <w:rPr>
          <w:rFonts w:cs="Calibri"/>
          <w:sz w:val="18"/>
          <w:szCs w:val="18"/>
        </w:rPr>
        <w:br/>
      </w:r>
      <w:r w:rsidRPr="00667380">
        <w:rPr>
          <w:rFonts w:cs="Calibri"/>
          <w:sz w:val="18"/>
          <w:szCs w:val="18"/>
        </w:rPr>
        <w:t>Nie dopuszczać do zalegania warstwy świeżego śniegu grubszej niż 50 cm i śniegu mokrego (kilkudniowego) grubszej niż 20 cm.</w:t>
      </w:r>
    </w:p>
    <w:p w14:paraId="0D4BA55E" w14:textId="77777777" w:rsidR="00A06D87" w:rsidRDefault="00A06D87" w:rsidP="00A06D87">
      <w:pPr>
        <w:widowControl w:val="0"/>
        <w:spacing w:line="276" w:lineRule="auto"/>
        <w:ind w:left="900"/>
        <w:jc w:val="both"/>
        <w:rPr>
          <w:rFonts w:cs="Calibri"/>
          <w:sz w:val="18"/>
          <w:szCs w:val="18"/>
        </w:rPr>
      </w:pPr>
    </w:p>
    <w:p w14:paraId="2A13B72E" w14:textId="520DB4D1" w:rsidR="00A06D87" w:rsidRPr="00A1786C" w:rsidRDefault="00A06D87" w:rsidP="00A06D87">
      <w:pPr>
        <w:widowControl w:val="0"/>
        <w:spacing w:line="276" w:lineRule="auto"/>
        <w:jc w:val="both"/>
        <w:rPr>
          <w:rFonts w:cs="Calibri"/>
          <w:b/>
          <w:sz w:val="18"/>
          <w:szCs w:val="18"/>
          <w:u w:val="single"/>
        </w:rPr>
      </w:pPr>
      <w:r w:rsidRPr="00A1786C">
        <w:rPr>
          <w:rFonts w:cs="Calibri"/>
          <w:b/>
          <w:sz w:val="18"/>
          <w:szCs w:val="18"/>
          <w:u w:val="single"/>
        </w:rPr>
        <w:t>I</w:t>
      </w:r>
      <w:r w:rsidR="006C642A" w:rsidRPr="00A1786C">
        <w:rPr>
          <w:rFonts w:cs="Calibri"/>
          <w:b/>
          <w:sz w:val="18"/>
          <w:szCs w:val="18"/>
          <w:u w:val="single"/>
        </w:rPr>
        <w:t>V</w:t>
      </w:r>
      <w:r w:rsidR="00A1786C" w:rsidRPr="00A1786C">
        <w:rPr>
          <w:rFonts w:cs="Calibri"/>
          <w:b/>
          <w:sz w:val="18"/>
          <w:szCs w:val="18"/>
          <w:u w:val="single"/>
        </w:rPr>
        <w:t>.</w:t>
      </w:r>
      <w:r w:rsidR="006C642A" w:rsidRPr="00A1786C">
        <w:rPr>
          <w:rFonts w:cs="Calibri"/>
          <w:b/>
          <w:sz w:val="18"/>
          <w:szCs w:val="18"/>
          <w:u w:val="single"/>
        </w:rPr>
        <w:t xml:space="preserve"> </w:t>
      </w:r>
      <w:r w:rsidRPr="00A1786C">
        <w:rPr>
          <w:rFonts w:cs="Calibri"/>
          <w:b/>
          <w:sz w:val="18"/>
          <w:szCs w:val="18"/>
          <w:u w:val="single"/>
        </w:rPr>
        <w:t xml:space="preserve">Obiekt Inkubator Technologiczny </w:t>
      </w:r>
      <w:proofErr w:type="spellStart"/>
      <w:r w:rsidRPr="00A1786C">
        <w:rPr>
          <w:rFonts w:cs="Calibri"/>
          <w:b/>
          <w:sz w:val="18"/>
          <w:szCs w:val="18"/>
          <w:u w:val="single"/>
        </w:rPr>
        <w:t>Skye</w:t>
      </w:r>
      <w:proofErr w:type="spellEnd"/>
      <w:r w:rsidRPr="00A1786C">
        <w:rPr>
          <w:rFonts w:cs="Calibri"/>
          <w:b/>
          <w:sz w:val="18"/>
          <w:szCs w:val="18"/>
          <w:u w:val="single"/>
        </w:rPr>
        <w:t xml:space="preserve"> Inc</w:t>
      </w:r>
      <w:r w:rsidR="00A1786C">
        <w:rPr>
          <w:rFonts w:cs="Calibri"/>
          <w:b/>
          <w:sz w:val="18"/>
          <w:szCs w:val="18"/>
          <w:u w:val="single"/>
        </w:rPr>
        <w:t>.</w:t>
      </w:r>
    </w:p>
    <w:p w14:paraId="516723BF" w14:textId="77777777" w:rsidR="00A06D87" w:rsidRDefault="00A06D87" w:rsidP="00A06D87">
      <w:pPr>
        <w:pStyle w:val="Akapitzlist"/>
        <w:jc w:val="both"/>
        <w:rPr>
          <w:rFonts w:cs="Calibri"/>
          <w:sz w:val="18"/>
          <w:szCs w:val="18"/>
        </w:rPr>
      </w:pPr>
      <w:r>
        <w:rPr>
          <w:rFonts w:cs="Calibri"/>
          <w:sz w:val="18"/>
          <w:szCs w:val="18"/>
        </w:rPr>
        <w:t xml:space="preserve">Znajduje się przy ul. Olszewskiego w Kielcach (posiada 4887,34 m² powierzchni użytkowej netto, 5 kondygnacji </w:t>
      </w:r>
      <w:r>
        <w:rPr>
          <w:rFonts w:cs="Calibri"/>
          <w:sz w:val="18"/>
          <w:szCs w:val="18"/>
        </w:rPr>
        <w:br/>
        <w:t xml:space="preserve">(1 podziemna + 4 naziemne, teren zewnętrzny wokół budynku obejmuje powierzchnię 4331,03 m²  (drogi wewnętrzne, chodniki, miejsca postojowe, tereny zielone). Budynek stanowi lustrzane odbicie do budynku Orange Inc. </w:t>
      </w:r>
    </w:p>
    <w:p w14:paraId="7CD32D86" w14:textId="77777777" w:rsidR="00A06D87" w:rsidRDefault="00A06D87" w:rsidP="00A06D87">
      <w:pPr>
        <w:pStyle w:val="Akapitzlist"/>
        <w:jc w:val="both"/>
        <w:rPr>
          <w:rFonts w:cs="Calibri"/>
          <w:sz w:val="18"/>
          <w:szCs w:val="18"/>
        </w:rPr>
      </w:pPr>
      <w:r>
        <w:rPr>
          <w:rFonts w:cs="Calibri"/>
          <w:snapToGrid w:val="0"/>
          <w:sz w:val="18"/>
          <w:szCs w:val="18"/>
        </w:rPr>
        <w:br/>
        <w:t xml:space="preserve">Przedmiot zamówienia obejmuje sprzątanie w budynku o łącznej powierzchni sprzątania netto wynoszącej </w:t>
      </w:r>
      <w:r>
        <w:rPr>
          <w:rFonts w:cs="Calibri"/>
          <w:b/>
          <w:snapToGrid w:val="0"/>
          <w:sz w:val="18"/>
          <w:szCs w:val="18"/>
        </w:rPr>
        <w:t>1 803,39 m2</w:t>
      </w:r>
      <w:r>
        <w:rPr>
          <w:rFonts w:cs="Calibri"/>
          <w:snapToGrid w:val="0"/>
          <w:sz w:val="18"/>
          <w:szCs w:val="18"/>
        </w:rPr>
        <w:t xml:space="preserve">, </w:t>
      </w:r>
      <w:r>
        <w:rPr>
          <w:rFonts w:cs="Calibri"/>
          <w:snapToGrid w:val="0"/>
          <w:sz w:val="18"/>
          <w:szCs w:val="18"/>
        </w:rPr>
        <w:br/>
        <w:t>w tym:</w:t>
      </w:r>
      <w:r>
        <w:rPr>
          <w:rFonts w:cs="Calibri"/>
          <w:b/>
          <w:snapToGrid w:val="0"/>
          <w:sz w:val="18"/>
          <w:szCs w:val="18"/>
        </w:rPr>
        <w:t xml:space="preserve"> </w:t>
      </w:r>
    </w:p>
    <w:p w14:paraId="4C867766" w14:textId="77777777" w:rsidR="00A06D87" w:rsidRDefault="00A06D87" w:rsidP="00A06D87">
      <w:pPr>
        <w:pStyle w:val="Akapitzlist"/>
        <w:jc w:val="both"/>
        <w:rPr>
          <w:rFonts w:cs="Calibri"/>
          <w:sz w:val="18"/>
          <w:szCs w:val="18"/>
        </w:rPr>
      </w:pPr>
      <w:r>
        <w:rPr>
          <w:rFonts w:cs="Calibri"/>
          <w:sz w:val="18"/>
          <w:szCs w:val="18"/>
        </w:rPr>
        <w:t xml:space="preserve">- pokoje biurowe (wykładzina dywanowa) </w:t>
      </w:r>
      <w:r>
        <w:rPr>
          <w:rFonts w:cs="Calibri"/>
          <w:b/>
          <w:sz w:val="18"/>
          <w:szCs w:val="18"/>
        </w:rPr>
        <w:t>329,91 m2</w:t>
      </w:r>
      <w:r>
        <w:rPr>
          <w:rFonts w:cs="Calibri"/>
          <w:sz w:val="18"/>
          <w:szCs w:val="18"/>
        </w:rPr>
        <w:t xml:space="preserve">: pom. </w:t>
      </w:r>
      <w:r>
        <w:rPr>
          <w:rFonts w:cs="Calibri"/>
          <w:snapToGrid w:val="0"/>
          <w:sz w:val="18"/>
          <w:szCs w:val="18"/>
        </w:rPr>
        <w:t xml:space="preserve">0.20 - 37,92 m2 – golf </w:t>
      </w:r>
      <w:proofErr w:type="spellStart"/>
      <w:r>
        <w:rPr>
          <w:rFonts w:cs="Calibri"/>
          <w:snapToGrid w:val="0"/>
          <w:sz w:val="18"/>
          <w:szCs w:val="18"/>
        </w:rPr>
        <w:t>room</w:t>
      </w:r>
      <w:proofErr w:type="spellEnd"/>
      <w:r>
        <w:rPr>
          <w:rFonts w:cs="Calibri"/>
          <w:snapToGrid w:val="0"/>
          <w:sz w:val="18"/>
          <w:szCs w:val="18"/>
        </w:rPr>
        <w:t xml:space="preserve">, pom. 1.23 – 10,80 m2, biblioteka materiałowa – pom.  0.22; 0.23; 0.24; 0.25 –łącznie 92,3 m2, </w:t>
      </w:r>
      <w:r>
        <w:rPr>
          <w:rFonts w:cs="Calibri"/>
          <w:sz w:val="18"/>
          <w:szCs w:val="18"/>
        </w:rPr>
        <w:t>pom. 1.19</w:t>
      </w:r>
      <w:r>
        <w:rPr>
          <w:rFonts w:cs="Calibri"/>
          <w:snapToGrid w:val="0"/>
          <w:sz w:val="18"/>
          <w:szCs w:val="18"/>
        </w:rPr>
        <w:t xml:space="preserve"> – 31,83 m2; </w:t>
      </w:r>
      <w:r>
        <w:rPr>
          <w:rFonts w:cs="Calibri"/>
          <w:sz w:val="18"/>
          <w:szCs w:val="18"/>
        </w:rPr>
        <w:t>pom. 1.20</w:t>
      </w:r>
      <w:r>
        <w:rPr>
          <w:rFonts w:cs="Calibri"/>
          <w:snapToGrid w:val="0"/>
          <w:sz w:val="18"/>
          <w:szCs w:val="18"/>
        </w:rPr>
        <w:t xml:space="preserve"> – 30,34 m2;</w:t>
      </w:r>
      <w:r>
        <w:rPr>
          <w:rFonts w:cs="Calibri"/>
          <w:sz w:val="18"/>
          <w:szCs w:val="18"/>
        </w:rPr>
        <w:t xml:space="preserve"> pom. 1.21</w:t>
      </w:r>
      <w:r>
        <w:rPr>
          <w:rFonts w:cs="Calibri"/>
          <w:snapToGrid w:val="0"/>
          <w:sz w:val="18"/>
          <w:szCs w:val="18"/>
        </w:rPr>
        <w:t xml:space="preserve"> – 31,88 m2; </w:t>
      </w:r>
      <w:r>
        <w:rPr>
          <w:rFonts w:cs="Calibri"/>
          <w:sz w:val="18"/>
          <w:szCs w:val="18"/>
        </w:rPr>
        <w:t>pom. 1.22</w:t>
      </w:r>
      <w:r>
        <w:rPr>
          <w:rFonts w:cs="Calibri"/>
          <w:snapToGrid w:val="0"/>
          <w:sz w:val="18"/>
          <w:szCs w:val="18"/>
        </w:rPr>
        <w:t xml:space="preserve"> – 32,65 m2; </w:t>
      </w:r>
      <w:r>
        <w:rPr>
          <w:rFonts w:cs="Calibri"/>
          <w:sz w:val="18"/>
          <w:szCs w:val="18"/>
        </w:rPr>
        <w:t>pom. 1.30</w:t>
      </w:r>
      <w:r>
        <w:rPr>
          <w:rFonts w:cs="Calibri"/>
          <w:snapToGrid w:val="0"/>
          <w:sz w:val="18"/>
          <w:szCs w:val="18"/>
        </w:rPr>
        <w:t xml:space="preserve"> – 31,11 m2; </w:t>
      </w:r>
      <w:r>
        <w:rPr>
          <w:rFonts w:cs="Calibri"/>
          <w:sz w:val="18"/>
          <w:szCs w:val="18"/>
        </w:rPr>
        <w:t>pom. 1.31</w:t>
      </w:r>
      <w:r>
        <w:rPr>
          <w:rFonts w:cs="Calibri"/>
          <w:snapToGrid w:val="0"/>
          <w:sz w:val="18"/>
          <w:szCs w:val="18"/>
        </w:rPr>
        <w:t xml:space="preserve"> – 30,08 m2,</w:t>
      </w:r>
    </w:p>
    <w:p w14:paraId="5D9F587F" w14:textId="77777777" w:rsidR="00A06D87" w:rsidRDefault="00A06D87" w:rsidP="00A06D87">
      <w:pPr>
        <w:pStyle w:val="Akapitzlist"/>
        <w:jc w:val="both"/>
        <w:rPr>
          <w:rFonts w:cs="Calibri"/>
          <w:sz w:val="18"/>
          <w:szCs w:val="18"/>
        </w:rPr>
      </w:pPr>
      <w:r>
        <w:rPr>
          <w:rFonts w:cs="Calibri"/>
          <w:sz w:val="18"/>
          <w:szCs w:val="18"/>
        </w:rPr>
        <w:t xml:space="preserve">- sala konferencyjna RIO sprzątana każdorazowo na żądanie Zamawiającego również w dni wolne od pracy (weekendy </w:t>
      </w:r>
      <w:r>
        <w:rPr>
          <w:rFonts w:cs="Calibri"/>
          <w:sz w:val="18"/>
          <w:szCs w:val="18"/>
        </w:rPr>
        <w:br/>
        <w:t xml:space="preserve">i święta, nie rzadziej niż 2 razy w miesiącu </w:t>
      </w:r>
      <w:r>
        <w:rPr>
          <w:rFonts w:cs="Calibri"/>
          <w:b/>
          <w:sz w:val="18"/>
          <w:szCs w:val="18"/>
        </w:rPr>
        <w:t>71,72 m2</w:t>
      </w:r>
      <w:r>
        <w:rPr>
          <w:rFonts w:cs="Calibri"/>
          <w:sz w:val="18"/>
          <w:szCs w:val="18"/>
        </w:rPr>
        <w:t>,</w:t>
      </w:r>
    </w:p>
    <w:p w14:paraId="4512F52D" w14:textId="77777777" w:rsidR="00A06D87" w:rsidRDefault="00A06D87" w:rsidP="00A06D87">
      <w:pPr>
        <w:pStyle w:val="Akapitzlist"/>
        <w:jc w:val="both"/>
        <w:rPr>
          <w:rFonts w:cs="Calibri"/>
          <w:sz w:val="18"/>
          <w:szCs w:val="18"/>
        </w:rPr>
      </w:pPr>
      <w:r>
        <w:rPr>
          <w:rFonts w:cs="Calibri"/>
          <w:sz w:val="18"/>
          <w:szCs w:val="18"/>
        </w:rPr>
        <w:t xml:space="preserve">- pomieszczenia biurowe umeblowane z wykładziną typu </w:t>
      </w:r>
      <w:proofErr w:type="spellStart"/>
      <w:r>
        <w:rPr>
          <w:rFonts w:cs="Calibri"/>
          <w:sz w:val="18"/>
          <w:szCs w:val="18"/>
        </w:rPr>
        <w:t>tarkett</w:t>
      </w:r>
      <w:proofErr w:type="spellEnd"/>
      <w:r>
        <w:rPr>
          <w:rFonts w:cs="Calibri"/>
          <w:sz w:val="18"/>
          <w:szCs w:val="18"/>
        </w:rPr>
        <w:t xml:space="preserve"> (wykładzina homogeniczna) – o powierzchni </w:t>
      </w:r>
      <w:r>
        <w:rPr>
          <w:rFonts w:cs="Calibri"/>
          <w:b/>
          <w:sz w:val="18"/>
          <w:szCs w:val="18"/>
        </w:rPr>
        <w:t>99,28 m2</w:t>
      </w:r>
      <w:r>
        <w:rPr>
          <w:rFonts w:cs="Calibri"/>
          <w:sz w:val="18"/>
          <w:szCs w:val="18"/>
        </w:rPr>
        <w:t xml:space="preserve">: </w:t>
      </w:r>
      <w:r>
        <w:rPr>
          <w:rFonts w:cs="Calibri"/>
          <w:sz w:val="18"/>
          <w:szCs w:val="18"/>
        </w:rPr>
        <w:br/>
      </w:r>
      <w:r>
        <w:rPr>
          <w:rFonts w:cs="Calibri"/>
          <w:snapToGrid w:val="0"/>
          <w:sz w:val="18"/>
          <w:szCs w:val="18"/>
        </w:rPr>
        <w:t>-1.35 – 46,78; -1.29 - 52,5 m2,</w:t>
      </w:r>
    </w:p>
    <w:p w14:paraId="03548E8D" w14:textId="77777777" w:rsidR="00A06D87" w:rsidRDefault="00A06D87" w:rsidP="00A06D87">
      <w:pPr>
        <w:pStyle w:val="Akapitzlist"/>
        <w:jc w:val="both"/>
        <w:rPr>
          <w:rFonts w:cs="Calibri"/>
          <w:sz w:val="18"/>
          <w:szCs w:val="18"/>
        </w:rPr>
      </w:pPr>
      <w:r>
        <w:rPr>
          <w:rFonts w:cs="Calibri"/>
          <w:sz w:val="18"/>
          <w:szCs w:val="18"/>
        </w:rPr>
        <w:t xml:space="preserve">- powierzchnia części wspólnych z podziałem na: korytarze wraz z klatką schodową o powierzchni – </w:t>
      </w:r>
      <w:r>
        <w:rPr>
          <w:rFonts w:cs="Calibri"/>
          <w:b/>
          <w:sz w:val="18"/>
          <w:szCs w:val="18"/>
        </w:rPr>
        <w:t>928,6 m</w:t>
      </w:r>
      <w:r>
        <w:rPr>
          <w:rFonts w:cs="Calibri"/>
          <w:b/>
          <w:sz w:val="18"/>
          <w:szCs w:val="18"/>
          <w:vertAlign w:val="superscript"/>
        </w:rPr>
        <w:t>2</w:t>
      </w:r>
      <w:r>
        <w:rPr>
          <w:rFonts w:cs="Calibri"/>
          <w:sz w:val="18"/>
          <w:szCs w:val="18"/>
        </w:rPr>
        <w:t xml:space="preserve">, pomieszczenia socjalne – tj. wykładzina typu </w:t>
      </w:r>
      <w:proofErr w:type="spellStart"/>
      <w:r>
        <w:rPr>
          <w:rFonts w:cs="Calibri"/>
          <w:sz w:val="18"/>
          <w:szCs w:val="18"/>
        </w:rPr>
        <w:t>tarkett</w:t>
      </w:r>
      <w:proofErr w:type="spellEnd"/>
      <w:r>
        <w:rPr>
          <w:rFonts w:cs="Calibri"/>
          <w:sz w:val="18"/>
          <w:szCs w:val="18"/>
        </w:rPr>
        <w:t xml:space="preserve">: poziom -1, 1, 2, 3 o łącznej powierzchni </w:t>
      </w:r>
      <w:r>
        <w:rPr>
          <w:rFonts w:cs="Calibri"/>
          <w:b/>
          <w:sz w:val="18"/>
          <w:szCs w:val="18"/>
        </w:rPr>
        <w:t>74,33</w:t>
      </w:r>
      <w:r>
        <w:rPr>
          <w:rFonts w:cs="Calibri"/>
          <w:sz w:val="18"/>
          <w:szCs w:val="18"/>
        </w:rPr>
        <w:t xml:space="preserve"> </w:t>
      </w:r>
      <w:r>
        <w:rPr>
          <w:rFonts w:cs="Calibri"/>
          <w:b/>
          <w:sz w:val="18"/>
          <w:szCs w:val="18"/>
        </w:rPr>
        <w:t>m</w:t>
      </w:r>
      <w:r>
        <w:rPr>
          <w:rFonts w:cs="Calibri"/>
          <w:b/>
          <w:sz w:val="18"/>
          <w:szCs w:val="18"/>
          <w:vertAlign w:val="superscript"/>
        </w:rPr>
        <w:t>2</w:t>
      </w:r>
      <w:r>
        <w:rPr>
          <w:rFonts w:cs="Calibri"/>
          <w:sz w:val="18"/>
          <w:szCs w:val="18"/>
        </w:rPr>
        <w:t xml:space="preserve">, </w:t>
      </w:r>
      <w:proofErr w:type="spellStart"/>
      <w:r>
        <w:rPr>
          <w:rFonts w:cs="Calibri"/>
          <w:sz w:val="18"/>
          <w:szCs w:val="18"/>
        </w:rPr>
        <w:t>wc</w:t>
      </w:r>
      <w:proofErr w:type="spellEnd"/>
      <w:r>
        <w:rPr>
          <w:rFonts w:cs="Calibri"/>
          <w:sz w:val="18"/>
          <w:szCs w:val="18"/>
        </w:rPr>
        <w:t xml:space="preserve"> - 15 pomieszczeń (gres) – poziom: -1, 0, 1,2,3 – </w:t>
      </w:r>
      <w:r>
        <w:rPr>
          <w:rFonts w:cs="Calibri"/>
          <w:b/>
          <w:sz w:val="18"/>
          <w:szCs w:val="18"/>
        </w:rPr>
        <w:t>186,88 m</w:t>
      </w:r>
      <w:r>
        <w:rPr>
          <w:rFonts w:cs="Calibri"/>
          <w:b/>
          <w:sz w:val="18"/>
          <w:szCs w:val="18"/>
          <w:vertAlign w:val="superscript"/>
        </w:rPr>
        <w:t>2</w:t>
      </w:r>
      <w:r>
        <w:rPr>
          <w:rFonts w:cs="Calibri"/>
          <w:sz w:val="18"/>
          <w:szCs w:val="18"/>
        </w:rPr>
        <w:t xml:space="preserve">, </w:t>
      </w:r>
    </w:p>
    <w:p w14:paraId="5DED6A79" w14:textId="77777777" w:rsidR="00A06D87" w:rsidRDefault="00A06D87" w:rsidP="00A06D87">
      <w:pPr>
        <w:pStyle w:val="Akapitzlist"/>
        <w:jc w:val="both"/>
        <w:rPr>
          <w:rFonts w:cs="Calibri"/>
          <w:sz w:val="18"/>
          <w:szCs w:val="18"/>
        </w:rPr>
      </w:pPr>
      <w:r>
        <w:rPr>
          <w:rFonts w:cs="Calibri"/>
          <w:sz w:val="18"/>
          <w:szCs w:val="18"/>
        </w:rPr>
        <w:t xml:space="preserve">- pomieszczenia techniczne (gres) – </w:t>
      </w:r>
      <w:r>
        <w:rPr>
          <w:rFonts w:cs="Calibri"/>
          <w:b/>
          <w:sz w:val="18"/>
          <w:szCs w:val="18"/>
        </w:rPr>
        <w:t>112,67 m</w:t>
      </w:r>
      <w:r>
        <w:rPr>
          <w:rFonts w:cs="Calibri"/>
          <w:b/>
          <w:sz w:val="18"/>
          <w:szCs w:val="18"/>
          <w:vertAlign w:val="superscript"/>
        </w:rPr>
        <w:t>2</w:t>
      </w:r>
      <w:r>
        <w:rPr>
          <w:rFonts w:cs="Calibri"/>
          <w:sz w:val="18"/>
          <w:szCs w:val="18"/>
        </w:rPr>
        <w:t xml:space="preserve">, </w:t>
      </w:r>
      <w:r>
        <w:rPr>
          <w:rFonts w:cs="Calibri"/>
          <w:snapToGrid w:val="0"/>
          <w:sz w:val="18"/>
          <w:szCs w:val="18"/>
        </w:rPr>
        <w:t>1 raz w miesiącu pod nadzorem pracownika KPT mycie podłóg, drzwi, odkurzanie, przecieranie szaf serwerowych, szafek metalowych w pomieszczeniach technicznych: -1.27a – 15,15 m2; -1.26 – 27 m2;  -1.27- 11,12 m2; -1.24 – 31,68 m2; -1.36 – 13,56 m2; -1.37 – 14,16 m2,</w:t>
      </w:r>
    </w:p>
    <w:p w14:paraId="781A8716" w14:textId="77777777" w:rsidR="00A06D87" w:rsidRDefault="00A06D87" w:rsidP="00A06D87">
      <w:pPr>
        <w:pStyle w:val="Akapitzlist"/>
        <w:ind w:left="0"/>
        <w:jc w:val="both"/>
        <w:rPr>
          <w:rFonts w:cs="Calibri"/>
          <w:sz w:val="18"/>
          <w:szCs w:val="18"/>
        </w:rPr>
      </w:pPr>
      <w:r>
        <w:rPr>
          <w:rFonts w:cs="Calibri"/>
          <w:sz w:val="18"/>
          <w:szCs w:val="18"/>
        </w:rPr>
        <w:tab/>
        <w:t xml:space="preserve"> - winda - 1 szt.</w:t>
      </w:r>
    </w:p>
    <w:p w14:paraId="2CBD53C0" w14:textId="77777777" w:rsidR="00A06D87" w:rsidRDefault="00A06D87" w:rsidP="00A06D87">
      <w:pPr>
        <w:widowControl w:val="0"/>
        <w:spacing w:line="276" w:lineRule="auto"/>
        <w:jc w:val="both"/>
        <w:rPr>
          <w:rFonts w:cs="Calibri"/>
          <w:sz w:val="18"/>
          <w:szCs w:val="18"/>
        </w:rPr>
      </w:pPr>
      <w:r>
        <w:rPr>
          <w:rFonts w:cs="Calibri"/>
          <w:b/>
          <w:sz w:val="18"/>
          <w:szCs w:val="18"/>
        </w:rPr>
        <w:t>Usługa obejmuje:</w:t>
      </w:r>
    </w:p>
    <w:p w14:paraId="7642B0DB" w14:textId="77777777" w:rsidR="00A06D87" w:rsidRDefault="00A06D87" w:rsidP="00A06D87">
      <w:pPr>
        <w:widowControl w:val="0"/>
        <w:numPr>
          <w:ilvl w:val="1"/>
          <w:numId w:val="13"/>
        </w:numPr>
        <w:tabs>
          <w:tab w:val="left" w:pos="360"/>
        </w:tabs>
        <w:spacing w:after="0" w:line="276" w:lineRule="auto"/>
        <w:jc w:val="both"/>
        <w:rPr>
          <w:rFonts w:cs="Calibri"/>
          <w:snapToGrid w:val="0"/>
          <w:sz w:val="18"/>
          <w:szCs w:val="18"/>
        </w:rPr>
      </w:pPr>
      <w:r>
        <w:rPr>
          <w:rFonts w:cs="Calibri"/>
          <w:b/>
          <w:snapToGrid w:val="0"/>
          <w:sz w:val="18"/>
          <w:szCs w:val="18"/>
        </w:rPr>
        <w:lastRenderedPageBreak/>
        <w:t>Sprzątanie pomieszczeń biurowych, sali konferencyjnej wraz z wyposażeniem, pomieszczeń socjalnych, toalet i innych - polegające na:</w:t>
      </w:r>
    </w:p>
    <w:p w14:paraId="7787C607"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 xml:space="preserve">codziennym zamiataniu  podłóg oraz odkurzaniu wykładzin dywanowych, </w:t>
      </w:r>
    </w:p>
    <w:p w14:paraId="2EC50024"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codziennym myciu podłóg płynami myjącymi,</w:t>
      </w:r>
    </w:p>
    <w:p w14:paraId="56A339D2"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sidRPr="00780B81">
        <w:rPr>
          <w:rFonts w:cs="Calibri"/>
          <w:snapToGrid w:val="0"/>
          <w:sz w:val="18"/>
          <w:szCs w:val="18"/>
        </w:rPr>
        <w:t>codziennym myciu klamek, blatów, pochwytów, poręczy, paneli wind itp. środkami myjącymi oraz dezynfekującymi</w:t>
      </w:r>
      <w:r>
        <w:rPr>
          <w:rFonts w:cs="Calibri"/>
          <w:snapToGrid w:val="0"/>
          <w:sz w:val="18"/>
          <w:szCs w:val="18"/>
        </w:rPr>
        <w:t>,</w:t>
      </w:r>
    </w:p>
    <w:p w14:paraId="4EEE17D6"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myciu posadzki granitowej na parterze budynku, zgodnie z załączoną instrukcją,</w:t>
      </w:r>
    </w:p>
    <w:p w14:paraId="1F1551D3"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min. 2 razy w tygodniu przecieraniu na wilgotno biurek i stołów okolicznościowych, w przypadku sali konferencyjnej – sprzątanie po każdym wydarzeniu, nie rzadziej niż dwa razy w miesiącu,</w:t>
      </w:r>
    </w:p>
    <w:p w14:paraId="0FF0C068"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 xml:space="preserve">min. 2 razy w tygodniu przecieraniu sprzętu typu aparaty telefoniczne, drukarki, itp. środkami do tego przeznaczonymi, </w:t>
      </w:r>
    </w:p>
    <w:p w14:paraId="22120477"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min.2 razy w tygodniu przecieraniu na wilgotno szaf, regałów, półek wiszących itp. płynem lub pastą antystatyczną,</w:t>
      </w:r>
    </w:p>
    <w:p w14:paraId="284202ED"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cotygodniowym usuwaniu pajęczyn oraz kurzu ze ścian, sufitów i lamp, roślin i kwiatów,</w:t>
      </w:r>
    </w:p>
    <w:p w14:paraId="077712B2"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co 2 tygodnie mycie grzejników i parapetów,</w:t>
      </w:r>
    </w:p>
    <w:p w14:paraId="7E14ECE9"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comiesięcznym odkurzaniu mebli tapicerowanych, dekoracji ściennych,</w:t>
      </w:r>
    </w:p>
    <w:p w14:paraId="03D193F8"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systematycznym usuwaniu w miarę potrzeb plam i zabrudzeń z wykładzin podłogowych, mebli tapicerowanych,</w:t>
      </w:r>
    </w:p>
    <w:p w14:paraId="1A26452C"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comiesięcznym myciu drzwi,</w:t>
      </w:r>
    </w:p>
    <w:p w14:paraId="493865AD"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 xml:space="preserve">comiesięcznym odkamienianiu czajników znajdujących się w sekretariacie i pokojach socjalnych (4 szt.), </w:t>
      </w:r>
    </w:p>
    <w:p w14:paraId="13A17CA3"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 xml:space="preserve">cotygodniowym myciu kuchenek mikrofalowych, </w:t>
      </w:r>
    </w:p>
    <w:p w14:paraId="35372413" w14:textId="79FA6696" w:rsidR="00A06D87" w:rsidRPr="00780B81"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bCs/>
          <w:snapToGrid w:val="0"/>
          <w:sz w:val="18"/>
          <w:szCs w:val="18"/>
        </w:rPr>
        <w:t xml:space="preserve">codziennym czyszczeniu i myciu armatury oraz urządzeń sanitarnych (tj. mycie spłuczek, muszli klozetowych, pisuarów, luster) </w:t>
      </w:r>
      <w:r w:rsidRPr="00667380">
        <w:rPr>
          <w:rFonts w:cs="Calibri"/>
          <w:bCs/>
          <w:snapToGrid w:val="0"/>
          <w:sz w:val="18"/>
          <w:szCs w:val="18"/>
        </w:rPr>
        <w:t>środkami czyszczącymi, antybakteryjnymi</w:t>
      </w:r>
      <w:r w:rsidRPr="00780B81">
        <w:rPr>
          <w:rFonts w:cs="Calibri"/>
          <w:bCs/>
          <w:snapToGrid w:val="0"/>
          <w:sz w:val="18"/>
          <w:szCs w:val="18"/>
        </w:rPr>
        <w:t xml:space="preserve">, dezynfekcyjnymi tj.: </w:t>
      </w:r>
      <w:proofErr w:type="spellStart"/>
      <w:r w:rsidRPr="00780B81">
        <w:rPr>
          <w:rFonts w:cs="Calibri"/>
          <w:bCs/>
          <w:snapToGrid w:val="0"/>
          <w:sz w:val="18"/>
          <w:szCs w:val="18"/>
        </w:rPr>
        <w:t>Ajax</w:t>
      </w:r>
      <w:proofErr w:type="spellEnd"/>
      <w:r w:rsidRPr="00780B81">
        <w:rPr>
          <w:rFonts w:cs="Calibri"/>
          <w:bCs/>
          <w:snapToGrid w:val="0"/>
          <w:sz w:val="18"/>
          <w:szCs w:val="18"/>
        </w:rPr>
        <w:t xml:space="preserve">, </w:t>
      </w:r>
      <w:proofErr w:type="spellStart"/>
      <w:r w:rsidRPr="00780B81">
        <w:rPr>
          <w:rFonts w:cs="Calibri"/>
          <w:bCs/>
          <w:snapToGrid w:val="0"/>
          <w:sz w:val="18"/>
          <w:szCs w:val="18"/>
        </w:rPr>
        <w:t>Domestos</w:t>
      </w:r>
      <w:proofErr w:type="spellEnd"/>
      <w:r w:rsidRPr="00780B81">
        <w:rPr>
          <w:rFonts w:cs="Calibri"/>
          <w:bCs/>
          <w:snapToGrid w:val="0"/>
          <w:sz w:val="18"/>
          <w:szCs w:val="18"/>
        </w:rPr>
        <w:t xml:space="preserve">, Cif lub równoważne które na etapie świadczenia usługi będą akceptowane przez Zamawiającego - zakup środków należy </w:t>
      </w:r>
      <w:r w:rsidR="00A448ED">
        <w:rPr>
          <w:rFonts w:cs="Calibri"/>
          <w:bCs/>
          <w:snapToGrid w:val="0"/>
          <w:sz w:val="18"/>
          <w:szCs w:val="18"/>
        </w:rPr>
        <w:br/>
      </w:r>
      <w:r w:rsidRPr="00780B81">
        <w:rPr>
          <w:rFonts w:cs="Calibri"/>
          <w:bCs/>
          <w:snapToGrid w:val="0"/>
          <w:sz w:val="18"/>
          <w:szCs w:val="18"/>
        </w:rPr>
        <w:t>do Wykonawcy),</w:t>
      </w:r>
    </w:p>
    <w:p w14:paraId="1F6FC2D9" w14:textId="77777777" w:rsidR="00A06D87" w:rsidRPr="00780B81" w:rsidRDefault="00A06D87" w:rsidP="00A06D87">
      <w:pPr>
        <w:widowControl w:val="0"/>
        <w:numPr>
          <w:ilvl w:val="0"/>
          <w:numId w:val="14"/>
        </w:numPr>
        <w:tabs>
          <w:tab w:val="left" w:pos="1068"/>
        </w:tabs>
        <w:spacing w:after="0" w:line="276" w:lineRule="auto"/>
        <w:jc w:val="both"/>
        <w:rPr>
          <w:rFonts w:cs="Calibri"/>
          <w:snapToGrid w:val="0"/>
          <w:sz w:val="18"/>
          <w:szCs w:val="18"/>
        </w:rPr>
      </w:pPr>
      <w:r w:rsidRPr="00780B81">
        <w:rPr>
          <w:rFonts w:cs="Calibri"/>
          <w:snapToGrid w:val="0"/>
          <w:sz w:val="18"/>
          <w:szCs w:val="18"/>
        </w:rPr>
        <w:t>codziennym opróżnianiu i wyrzucaniu śmieci z koszy oraz niszczarek dokumentów wraz z wymianą worków (zakup worków w odpowiednich kolorach, przeznaczonych do segregacji należy do Wykonawcy),</w:t>
      </w:r>
    </w:p>
    <w:p w14:paraId="1D92BF6C"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codziennym utrzymywaniu w czystości powierzchni szklanych wewnątrz budynku tj. drzwi przeszkolonych,</w:t>
      </w:r>
    </w:p>
    <w:p w14:paraId="21C65BBE"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cotygodniowym myciu glazury oraz ścianek kabinowych,</w:t>
      </w:r>
    </w:p>
    <w:p w14:paraId="51BA42C4"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comiesięcznym usuwaniu kurzu z kratek wentylacyjnych, wentylatorów i listew ściennych,</w:t>
      </w:r>
    </w:p>
    <w:p w14:paraId="71A042A0"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uzupełnianiu na bieżąco wkładów w aerozolu do odświeżaczy powietrza (1 szt. na łazienkę), a także środków zapobiegających osadzaniu się kamienia w muszlach klozetowych i pisuarach (zakup aerozoli i środków zapobiegających osadzaniu się kamienia należy do Wykonawcy),</w:t>
      </w:r>
    </w:p>
    <w:p w14:paraId="2C28E3C5"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uzupełnianiu w toaletach papieru toaletowego, mydła w piance, papieru do rąk, które zabezpiecza we własnym zakresie Wykonawca,</w:t>
      </w:r>
    </w:p>
    <w:p w14:paraId="37B6C8EB"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uzupełnianiu w pomieszczeniach socjalnych ręczników papierowych, gąbek (myjek), płynu do mycia naczyń, które zabezpiecza we własnym zakresie Wykonawca,</w:t>
      </w:r>
    </w:p>
    <w:p w14:paraId="7A46BCBA"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raz na kwartał myciu opraw oświetleniowych,</w:t>
      </w:r>
    </w:p>
    <w:p w14:paraId="06C33837" w14:textId="552F41BA" w:rsidR="00A06D87" w:rsidRPr="00780B81" w:rsidRDefault="00A06D87" w:rsidP="00A06D87">
      <w:pPr>
        <w:widowControl w:val="0"/>
        <w:numPr>
          <w:ilvl w:val="0"/>
          <w:numId w:val="14"/>
        </w:numPr>
        <w:tabs>
          <w:tab w:val="left" w:pos="1068"/>
        </w:tabs>
        <w:spacing w:after="0" w:line="276" w:lineRule="auto"/>
        <w:ind w:left="1418" w:hanging="284"/>
        <w:jc w:val="both"/>
        <w:rPr>
          <w:rFonts w:cs="Calibri"/>
          <w:snapToGrid w:val="0"/>
          <w:sz w:val="18"/>
          <w:szCs w:val="18"/>
        </w:rPr>
      </w:pPr>
      <w:r>
        <w:rPr>
          <w:rFonts w:cs="Calibri"/>
          <w:snapToGrid w:val="0"/>
          <w:sz w:val="18"/>
          <w:szCs w:val="18"/>
        </w:rPr>
        <w:t xml:space="preserve">mycie elewacji szklanej budynku Inkubatora Technologicznego Kieleckiego Parku Technologicznego </w:t>
      </w:r>
      <w:proofErr w:type="spellStart"/>
      <w:r>
        <w:rPr>
          <w:rFonts w:cs="Calibri"/>
          <w:snapToGrid w:val="0"/>
          <w:sz w:val="18"/>
          <w:szCs w:val="18"/>
        </w:rPr>
        <w:t>Skye</w:t>
      </w:r>
      <w:proofErr w:type="spellEnd"/>
      <w:r>
        <w:rPr>
          <w:rFonts w:cs="Calibri"/>
          <w:snapToGrid w:val="0"/>
          <w:sz w:val="18"/>
          <w:szCs w:val="18"/>
        </w:rPr>
        <w:t xml:space="preserve"> </w:t>
      </w:r>
      <w:proofErr w:type="spellStart"/>
      <w:r w:rsidRPr="009D6A8C">
        <w:rPr>
          <w:rFonts w:cs="Calibri"/>
          <w:snapToGrid w:val="0"/>
          <w:sz w:val="18"/>
          <w:szCs w:val="18"/>
        </w:rPr>
        <w:t>Inc</w:t>
      </w:r>
      <w:proofErr w:type="spellEnd"/>
      <w:r w:rsidR="00206B98" w:rsidRPr="009D6A8C">
        <w:rPr>
          <w:rFonts w:cs="Calibri"/>
          <w:snapToGrid w:val="0"/>
          <w:sz w:val="18"/>
          <w:szCs w:val="18"/>
        </w:rPr>
        <w:t xml:space="preserve"> oraz barierek i parapetów</w:t>
      </w:r>
      <w:r w:rsidRPr="009D6A8C">
        <w:rPr>
          <w:rFonts w:cs="Calibri"/>
          <w:snapToGrid w:val="0"/>
          <w:sz w:val="18"/>
          <w:szCs w:val="18"/>
        </w:rPr>
        <w:t xml:space="preserve"> min. 2 raz w ciągu trwania umowy, po uzgodnieniu terminu z upoważnionym pracowni</w:t>
      </w:r>
      <w:r w:rsidRPr="00780B81">
        <w:rPr>
          <w:rFonts w:cs="Calibri"/>
          <w:snapToGrid w:val="0"/>
          <w:sz w:val="18"/>
          <w:szCs w:val="18"/>
        </w:rPr>
        <w:t>kiem Zamawiającego.</w:t>
      </w:r>
    </w:p>
    <w:p w14:paraId="0A504736" w14:textId="77777777" w:rsidR="00A06D87" w:rsidRPr="00780B81" w:rsidRDefault="00A06D87" w:rsidP="00A06D87">
      <w:pPr>
        <w:widowControl w:val="0"/>
        <w:tabs>
          <w:tab w:val="left" w:pos="1068"/>
        </w:tabs>
        <w:spacing w:after="0" w:line="276" w:lineRule="auto"/>
        <w:ind w:left="900"/>
        <w:jc w:val="both"/>
        <w:rPr>
          <w:rFonts w:cs="Calibri"/>
          <w:snapToGrid w:val="0"/>
          <w:sz w:val="18"/>
          <w:szCs w:val="18"/>
        </w:rPr>
      </w:pPr>
      <w:r w:rsidRPr="00780B81">
        <w:rPr>
          <w:rFonts w:cs="Calibri"/>
          <w:snapToGrid w:val="0"/>
          <w:sz w:val="18"/>
          <w:szCs w:val="18"/>
        </w:rPr>
        <w:tab/>
      </w:r>
      <w:r w:rsidRPr="00780B81">
        <w:rPr>
          <w:rFonts w:cs="Calibri"/>
          <w:snapToGrid w:val="0"/>
          <w:sz w:val="18"/>
          <w:szCs w:val="18"/>
        </w:rPr>
        <w:tab/>
        <w:t>Uwaga, mycie elewacji szklanej odbywać się będzie w terminach:</w:t>
      </w:r>
    </w:p>
    <w:p w14:paraId="44C8A30E" w14:textId="1888FD5F" w:rsidR="00A06D87" w:rsidRPr="00636B6F" w:rsidRDefault="00A06D87" w:rsidP="00A06D87">
      <w:pPr>
        <w:pStyle w:val="Akapitzlist"/>
        <w:widowControl w:val="0"/>
        <w:numPr>
          <w:ilvl w:val="0"/>
          <w:numId w:val="31"/>
        </w:numPr>
        <w:tabs>
          <w:tab w:val="left" w:pos="1068"/>
        </w:tabs>
        <w:spacing w:after="0"/>
        <w:jc w:val="both"/>
        <w:rPr>
          <w:rFonts w:cs="Calibri"/>
          <w:snapToGrid w:val="0"/>
          <w:sz w:val="18"/>
          <w:szCs w:val="18"/>
        </w:rPr>
      </w:pPr>
      <w:r w:rsidRPr="00636B6F">
        <w:rPr>
          <w:rFonts w:cs="Calibri"/>
          <w:snapToGrid w:val="0"/>
          <w:sz w:val="18"/>
          <w:szCs w:val="18"/>
        </w:rPr>
        <w:t>rok 202</w:t>
      </w:r>
      <w:r w:rsidR="001A1593" w:rsidRPr="00636B6F">
        <w:rPr>
          <w:rFonts w:cs="Calibri"/>
          <w:snapToGrid w:val="0"/>
          <w:sz w:val="18"/>
          <w:szCs w:val="18"/>
        </w:rPr>
        <w:t>2</w:t>
      </w:r>
      <w:r w:rsidRPr="00636B6F">
        <w:rPr>
          <w:rFonts w:cs="Calibri"/>
          <w:snapToGrid w:val="0"/>
          <w:sz w:val="18"/>
          <w:szCs w:val="18"/>
        </w:rPr>
        <w:t xml:space="preserve"> – 1 raz w terminie do końca września,</w:t>
      </w:r>
    </w:p>
    <w:p w14:paraId="60243204" w14:textId="1F4B56E0" w:rsidR="00A06D87" w:rsidRPr="00636B6F" w:rsidRDefault="00A06D87" w:rsidP="00A06D87">
      <w:pPr>
        <w:pStyle w:val="Akapitzlist"/>
        <w:widowControl w:val="0"/>
        <w:numPr>
          <w:ilvl w:val="0"/>
          <w:numId w:val="31"/>
        </w:numPr>
        <w:tabs>
          <w:tab w:val="left" w:pos="1068"/>
        </w:tabs>
        <w:spacing w:after="0"/>
        <w:jc w:val="both"/>
        <w:rPr>
          <w:rFonts w:cs="Calibri"/>
          <w:snapToGrid w:val="0"/>
          <w:sz w:val="18"/>
          <w:szCs w:val="18"/>
        </w:rPr>
      </w:pPr>
      <w:r w:rsidRPr="00636B6F">
        <w:rPr>
          <w:rFonts w:cs="Calibri"/>
          <w:snapToGrid w:val="0"/>
          <w:sz w:val="18"/>
          <w:szCs w:val="18"/>
        </w:rPr>
        <w:t>rok 202</w:t>
      </w:r>
      <w:r w:rsidR="001A1593" w:rsidRPr="00636B6F">
        <w:rPr>
          <w:rFonts w:cs="Calibri"/>
          <w:snapToGrid w:val="0"/>
          <w:sz w:val="18"/>
          <w:szCs w:val="18"/>
        </w:rPr>
        <w:t>3</w:t>
      </w:r>
      <w:r w:rsidRPr="00636B6F">
        <w:rPr>
          <w:rFonts w:cs="Calibri"/>
          <w:snapToGrid w:val="0"/>
          <w:sz w:val="18"/>
          <w:szCs w:val="18"/>
        </w:rPr>
        <w:t xml:space="preserve"> – 1 raz w terminie miedzy majem, a lipcem,</w:t>
      </w:r>
    </w:p>
    <w:p w14:paraId="73B51D25" w14:textId="163E858D" w:rsidR="00A06D87" w:rsidRDefault="00A06D87" w:rsidP="00A06D87">
      <w:pPr>
        <w:widowControl w:val="0"/>
        <w:numPr>
          <w:ilvl w:val="0"/>
          <w:numId w:val="14"/>
        </w:numPr>
        <w:tabs>
          <w:tab w:val="left" w:pos="1068"/>
        </w:tabs>
        <w:spacing w:after="0" w:line="276" w:lineRule="auto"/>
        <w:ind w:left="1418" w:hanging="284"/>
        <w:jc w:val="both"/>
        <w:rPr>
          <w:rFonts w:cs="Calibri"/>
          <w:snapToGrid w:val="0"/>
          <w:sz w:val="18"/>
          <w:szCs w:val="18"/>
        </w:rPr>
      </w:pPr>
      <w:r>
        <w:rPr>
          <w:rFonts w:cs="Calibri"/>
          <w:snapToGrid w:val="0"/>
          <w:sz w:val="18"/>
          <w:szCs w:val="18"/>
        </w:rPr>
        <w:t>w przypadku nocnych opadów śniegu odśnieżanie parkingu do godz. 7:00 (59 miejsc postojowych)</w:t>
      </w:r>
      <w:r>
        <w:rPr>
          <w:rFonts w:cs="Calibri"/>
          <w:snapToGrid w:val="0"/>
          <w:color w:val="FF0000"/>
          <w:sz w:val="18"/>
          <w:szCs w:val="18"/>
        </w:rPr>
        <w:t xml:space="preserve"> </w:t>
      </w:r>
      <w:r>
        <w:rPr>
          <w:rFonts w:cs="Calibri"/>
          <w:snapToGrid w:val="0"/>
          <w:sz w:val="18"/>
          <w:szCs w:val="18"/>
        </w:rPr>
        <w:t xml:space="preserve">znajdujących się przy budynku Inkubatora Technologicznego </w:t>
      </w:r>
      <w:proofErr w:type="spellStart"/>
      <w:r>
        <w:rPr>
          <w:rFonts w:cs="Calibri"/>
          <w:snapToGrid w:val="0"/>
          <w:sz w:val="18"/>
          <w:szCs w:val="18"/>
        </w:rPr>
        <w:t>Skye</w:t>
      </w:r>
      <w:proofErr w:type="spellEnd"/>
      <w:r>
        <w:rPr>
          <w:rFonts w:cs="Calibri"/>
          <w:snapToGrid w:val="0"/>
          <w:sz w:val="18"/>
          <w:szCs w:val="18"/>
        </w:rPr>
        <w:t xml:space="preserve"> </w:t>
      </w:r>
      <w:proofErr w:type="spellStart"/>
      <w:r>
        <w:rPr>
          <w:rFonts w:cs="Calibri"/>
          <w:snapToGrid w:val="0"/>
          <w:sz w:val="18"/>
          <w:szCs w:val="18"/>
        </w:rPr>
        <w:t>Inc</w:t>
      </w:r>
      <w:proofErr w:type="spellEnd"/>
      <w:r>
        <w:rPr>
          <w:rFonts w:cs="Calibri"/>
          <w:snapToGrid w:val="0"/>
          <w:sz w:val="18"/>
          <w:szCs w:val="18"/>
        </w:rPr>
        <w:t xml:space="preserve"> Kieleckiego Parku Technologicznego, a także w ciągu dnia systematyczne utrzymywanie drożności powyższej powierzchni (nadwyżki śniegu należy systematycznie wywozić, nie dopuszcza się pryzmowania śniegu na terenie Inkubatora Technologicznego Kieleckiego Parku Technologicznego), </w:t>
      </w:r>
      <w:r w:rsidR="00A448ED">
        <w:rPr>
          <w:rFonts w:cs="Calibri"/>
          <w:snapToGrid w:val="0"/>
          <w:sz w:val="18"/>
          <w:szCs w:val="18"/>
        </w:rPr>
        <w:br/>
      </w:r>
      <w:r>
        <w:rPr>
          <w:rFonts w:cs="Calibri"/>
          <w:snapToGrid w:val="0"/>
          <w:sz w:val="18"/>
          <w:szCs w:val="18"/>
        </w:rPr>
        <w:t>w razie potrzeby usuwanie błota pośniegowego,</w:t>
      </w:r>
    </w:p>
    <w:p w14:paraId="062C0B22"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w przypadku wystąpienia niekorzystnych warunków atmosferycznych (opady śniegu, gołoledź) zabezpieczanie substancją/materiałem antypoślizgowym wszystkich miejsc parkingowych oraz chodników</w:t>
      </w:r>
      <w:r>
        <w:rPr>
          <w:rFonts w:cs="Calibri"/>
          <w:snapToGrid w:val="0"/>
          <w:color w:val="FF0000"/>
          <w:sz w:val="18"/>
          <w:szCs w:val="18"/>
        </w:rPr>
        <w:t xml:space="preserve"> </w:t>
      </w:r>
      <w:r>
        <w:rPr>
          <w:rFonts w:cs="Calibri"/>
          <w:snapToGrid w:val="0"/>
          <w:sz w:val="18"/>
          <w:szCs w:val="18"/>
        </w:rPr>
        <w:t xml:space="preserve">znajdujących się przy </w:t>
      </w:r>
      <w:r>
        <w:rPr>
          <w:rFonts w:cs="Calibri"/>
          <w:snapToGrid w:val="0"/>
          <w:sz w:val="18"/>
          <w:szCs w:val="18"/>
        </w:rPr>
        <w:lastRenderedPageBreak/>
        <w:t xml:space="preserve">budynku Inkubatora Technologicznego </w:t>
      </w:r>
      <w:proofErr w:type="spellStart"/>
      <w:r>
        <w:rPr>
          <w:rFonts w:cs="Calibri"/>
          <w:snapToGrid w:val="0"/>
          <w:sz w:val="18"/>
          <w:szCs w:val="18"/>
        </w:rPr>
        <w:t>Skye</w:t>
      </w:r>
      <w:proofErr w:type="spellEnd"/>
      <w:r>
        <w:rPr>
          <w:rFonts w:cs="Calibri"/>
          <w:snapToGrid w:val="0"/>
          <w:sz w:val="18"/>
          <w:szCs w:val="18"/>
        </w:rPr>
        <w:t xml:space="preserve"> </w:t>
      </w:r>
      <w:proofErr w:type="spellStart"/>
      <w:r>
        <w:rPr>
          <w:rFonts w:cs="Calibri"/>
          <w:snapToGrid w:val="0"/>
          <w:sz w:val="18"/>
          <w:szCs w:val="18"/>
        </w:rPr>
        <w:t>Inc</w:t>
      </w:r>
      <w:proofErr w:type="spellEnd"/>
      <w:r>
        <w:rPr>
          <w:rFonts w:cs="Calibri"/>
          <w:snapToGrid w:val="0"/>
          <w:sz w:val="18"/>
          <w:szCs w:val="18"/>
        </w:rPr>
        <w:t xml:space="preserve"> Kieleckiego Parku Technologicznego do godz. 7:00, a także </w:t>
      </w:r>
      <w:r>
        <w:rPr>
          <w:rFonts w:cs="Calibri"/>
          <w:snapToGrid w:val="0"/>
          <w:sz w:val="18"/>
          <w:szCs w:val="18"/>
        </w:rPr>
        <w:br/>
        <w:t xml:space="preserve">w miarę potrzeby na bieżąco w ciągu dnia, </w:t>
      </w:r>
    </w:p>
    <w:p w14:paraId="62B3C009"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 xml:space="preserve">czyszczenie korytek drenażowych, </w:t>
      </w:r>
    </w:p>
    <w:p w14:paraId="24DB0B50"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 xml:space="preserve">czyszczenie separatora tłuszczu, a także odbiór i utylizacja powstałych tam odpadów </w:t>
      </w:r>
      <w:r>
        <w:rPr>
          <w:rFonts w:cs="Calibri"/>
          <w:snapToGrid w:val="0"/>
          <w:sz w:val="18"/>
          <w:szCs w:val="18"/>
        </w:rPr>
        <w:br/>
        <w:t>(z przekazaniem do Zamawiającego karty przekazania odpadu)</w:t>
      </w:r>
      <w:r>
        <w:rPr>
          <w:rFonts w:cs="Calibri"/>
          <w:sz w:val="18"/>
          <w:szCs w:val="18"/>
        </w:rPr>
        <w:t xml:space="preserve"> – minimum 2 razy w roku,</w:t>
      </w:r>
    </w:p>
    <w:p w14:paraId="024DC113"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w uzasadnionych przypadkach, na każde żądanie Zamawiającego, czyszczeniu środkami chemicznymi mebli tapicerowanych – środkami zalecanymi przez producenta mebli,</w:t>
      </w:r>
    </w:p>
    <w:p w14:paraId="7BF4B48A" w14:textId="77777777" w:rsidR="00A06D87" w:rsidRDefault="00A06D87" w:rsidP="00A06D87">
      <w:pPr>
        <w:widowControl w:val="0"/>
        <w:numPr>
          <w:ilvl w:val="0"/>
          <w:numId w:val="14"/>
        </w:numPr>
        <w:tabs>
          <w:tab w:val="left" w:pos="1068"/>
        </w:tabs>
        <w:spacing w:after="0" w:line="276" w:lineRule="auto"/>
        <w:jc w:val="both"/>
        <w:rPr>
          <w:rFonts w:cs="Calibri"/>
          <w:snapToGrid w:val="0"/>
          <w:sz w:val="18"/>
          <w:szCs w:val="18"/>
        </w:rPr>
      </w:pPr>
      <w:r>
        <w:rPr>
          <w:rFonts w:cs="Calibri"/>
          <w:snapToGrid w:val="0"/>
          <w:sz w:val="18"/>
          <w:szCs w:val="18"/>
        </w:rPr>
        <w:t xml:space="preserve">w uzasadnionych przypadkach, na każde żądanie Zamawiającego, odśnieżaniu dachu </w:t>
      </w:r>
    </w:p>
    <w:p w14:paraId="75BF0CA4" w14:textId="77777777" w:rsidR="00A06D87" w:rsidRDefault="00A06D87" w:rsidP="00A06D87">
      <w:pPr>
        <w:widowControl w:val="0"/>
        <w:tabs>
          <w:tab w:val="left" w:pos="1068"/>
        </w:tabs>
        <w:spacing w:line="276" w:lineRule="auto"/>
        <w:ind w:left="1494"/>
        <w:jc w:val="both"/>
        <w:rPr>
          <w:rFonts w:cs="Calibri"/>
          <w:snapToGrid w:val="0"/>
          <w:sz w:val="18"/>
          <w:szCs w:val="18"/>
        </w:rPr>
      </w:pPr>
      <w:r>
        <w:rPr>
          <w:rFonts w:cs="Calibri"/>
          <w:snapToGrid w:val="0"/>
          <w:sz w:val="18"/>
          <w:szCs w:val="18"/>
        </w:rPr>
        <w:t>(ok. 1267,87  m2).</w:t>
      </w:r>
    </w:p>
    <w:p w14:paraId="3D54DFBF" w14:textId="77777777" w:rsidR="00A06D87" w:rsidRDefault="00A06D87" w:rsidP="00A06D87">
      <w:pPr>
        <w:widowControl w:val="0"/>
        <w:tabs>
          <w:tab w:val="left" w:pos="0"/>
        </w:tabs>
        <w:spacing w:line="276" w:lineRule="auto"/>
        <w:jc w:val="both"/>
        <w:rPr>
          <w:rFonts w:cs="Calibri"/>
          <w:b/>
          <w:snapToGrid w:val="0"/>
          <w:sz w:val="18"/>
          <w:szCs w:val="18"/>
        </w:rPr>
      </w:pPr>
      <w:r>
        <w:rPr>
          <w:rFonts w:cs="Calibri"/>
          <w:b/>
          <w:snapToGrid w:val="0"/>
          <w:sz w:val="18"/>
          <w:szCs w:val="18"/>
        </w:rPr>
        <w:t>2</w:t>
      </w:r>
      <w:r>
        <w:rPr>
          <w:rFonts w:cs="Calibri"/>
          <w:snapToGrid w:val="0"/>
          <w:sz w:val="18"/>
          <w:szCs w:val="18"/>
        </w:rPr>
        <w:t xml:space="preserve">. </w:t>
      </w:r>
      <w:r>
        <w:rPr>
          <w:rFonts w:cs="Calibri"/>
          <w:b/>
          <w:snapToGrid w:val="0"/>
          <w:sz w:val="18"/>
          <w:szCs w:val="18"/>
        </w:rPr>
        <w:t>Sprzątanie holi, korytarzy, klatek schodowych, windy itp. polegające na:</w:t>
      </w:r>
    </w:p>
    <w:p w14:paraId="7C187913" w14:textId="77777777" w:rsidR="00A06D87" w:rsidRDefault="00A06D87" w:rsidP="00A06D87">
      <w:pPr>
        <w:widowControl w:val="0"/>
        <w:tabs>
          <w:tab w:val="left" w:pos="1068"/>
        </w:tabs>
        <w:spacing w:line="276" w:lineRule="auto"/>
        <w:ind w:left="426"/>
        <w:jc w:val="both"/>
        <w:rPr>
          <w:rFonts w:cs="Calibri"/>
          <w:snapToGrid w:val="0"/>
          <w:sz w:val="18"/>
          <w:szCs w:val="18"/>
        </w:rPr>
      </w:pPr>
      <w:r>
        <w:rPr>
          <w:rFonts w:cs="Calibri"/>
          <w:snapToGrid w:val="0"/>
          <w:sz w:val="18"/>
          <w:szCs w:val="18"/>
        </w:rPr>
        <w:t>a) codziennym zamiataniu podłóg,</w:t>
      </w:r>
    </w:p>
    <w:p w14:paraId="51E9D42C" w14:textId="77777777" w:rsidR="00A06D87" w:rsidRDefault="00A06D87" w:rsidP="00A06D87">
      <w:pPr>
        <w:widowControl w:val="0"/>
        <w:tabs>
          <w:tab w:val="num" w:pos="1068"/>
        </w:tabs>
        <w:spacing w:after="0" w:line="276" w:lineRule="auto"/>
        <w:ind w:left="1068" w:hanging="360"/>
        <w:jc w:val="both"/>
        <w:rPr>
          <w:rFonts w:cs="Calibri"/>
          <w:snapToGrid w:val="0"/>
          <w:sz w:val="18"/>
          <w:szCs w:val="18"/>
        </w:rPr>
      </w:pPr>
      <w:r>
        <w:rPr>
          <w:rFonts w:cs="Calibri"/>
          <w:snapToGrid w:val="0"/>
          <w:sz w:val="18"/>
          <w:szCs w:val="18"/>
        </w:rPr>
        <w:t>codziennym myciu podłóg płynami myjąco-pastującymi,</w:t>
      </w:r>
    </w:p>
    <w:p w14:paraId="127D8902" w14:textId="77777777" w:rsidR="00A06D87" w:rsidRDefault="00A06D87" w:rsidP="00A06D87">
      <w:pPr>
        <w:widowControl w:val="0"/>
        <w:tabs>
          <w:tab w:val="num" w:pos="1068"/>
        </w:tabs>
        <w:spacing w:after="0" w:line="276" w:lineRule="auto"/>
        <w:ind w:left="1068" w:hanging="360"/>
        <w:jc w:val="both"/>
        <w:rPr>
          <w:rFonts w:cs="Calibri"/>
          <w:snapToGrid w:val="0"/>
          <w:sz w:val="18"/>
          <w:szCs w:val="18"/>
        </w:rPr>
      </w:pPr>
      <w:r>
        <w:rPr>
          <w:rFonts w:cs="Calibri"/>
          <w:snapToGrid w:val="0"/>
          <w:sz w:val="18"/>
          <w:szCs w:val="18"/>
        </w:rPr>
        <w:t xml:space="preserve">maszynowym myciu podłóg – min. 2 x w tygodniu, </w:t>
      </w:r>
    </w:p>
    <w:p w14:paraId="74FDD037" w14:textId="77777777" w:rsidR="00A06D87" w:rsidRDefault="00A06D87" w:rsidP="00A06D87">
      <w:pPr>
        <w:widowControl w:val="0"/>
        <w:tabs>
          <w:tab w:val="num" w:pos="1068"/>
        </w:tabs>
        <w:spacing w:after="0" w:line="276" w:lineRule="auto"/>
        <w:ind w:left="1068" w:hanging="360"/>
        <w:jc w:val="both"/>
        <w:rPr>
          <w:rFonts w:cs="Calibri"/>
          <w:snapToGrid w:val="0"/>
          <w:sz w:val="18"/>
          <w:szCs w:val="18"/>
        </w:rPr>
      </w:pPr>
      <w:r>
        <w:rPr>
          <w:rFonts w:cs="Calibri"/>
          <w:snapToGrid w:val="0"/>
          <w:sz w:val="18"/>
          <w:szCs w:val="18"/>
        </w:rPr>
        <w:t>codziennym myciu balustrad, opróżnieniu koszy na śmieci,</w:t>
      </w:r>
    </w:p>
    <w:p w14:paraId="4829BA8D" w14:textId="77777777" w:rsidR="00A06D87" w:rsidRDefault="00A06D87" w:rsidP="00A06D87">
      <w:pPr>
        <w:widowControl w:val="0"/>
        <w:tabs>
          <w:tab w:val="num" w:pos="1068"/>
        </w:tabs>
        <w:spacing w:after="0" w:line="276" w:lineRule="auto"/>
        <w:ind w:left="1068" w:hanging="360"/>
        <w:jc w:val="both"/>
        <w:rPr>
          <w:rFonts w:cs="Calibri"/>
          <w:snapToGrid w:val="0"/>
          <w:sz w:val="18"/>
          <w:szCs w:val="18"/>
        </w:rPr>
      </w:pPr>
      <w:r>
        <w:rPr>
          <w:rFonts w:cs="Calibri"/>
          <w:snapToGrid w:val="0"/>
          <w:sz w:val="18"/>
          <w:szCs w:val="18"/>
        </w:rPr>
        <w:t xml:space="preserve">cotygodniowym myciu parapetów oraz wyposażenia w strefie wejściowej – fotele, lada recepcyjna, kanapa, monitor TV, </w:t>
      </w:r>
    </w:p>
    <w:p w14:paraId="03E694B5" w14:textId="77777777" w:rsidR="00A06D87" w:rsidRDefault="00A06D87" w:rsidP="00A06D87">
      <w:pPr>
        <w:widowControl w:val="0"/>
        <w:tabs>
          <w:tab w:val="num" w:pos="1068"/>
        </w:tabs>
        <w:spacing w:after="0" w:line="276" w:lineRule="auto"/>
        <w:ind w:left="1068" w:hanging="360"/>
        <w:jc w:val="both"/>
        <w:rPr>
          <w:rFonts w:cs="Calibri"/>
          <w:snapToGrid w:val="0"/>
          <w:sz w:val="18"/>
          <w:szCs w:val="18"/>
        </w:rPr>
      </w:pPr>
      <w:proofErr w:type="spellStart"/>
      <w:r>
        <w:rPr>
          <w:rFonts w:cs="Calibri"/>
          <w:snapToGrid w:val="0"/>
          <w:sz w:val="18"/>
          <w:szCs w:val="18"/>
        </w:rPr>
        <w:t>depozytory</w:t>
      </w:r>
      <w:proofErr w:type="spellEnd"/>
      <w:r>
        <w:rPr>
          <w:rFonts w:cs="Calibri"/>
          <w:snapToGrid w:val="0"/>
          <w:sz w:val="18"/>
          <w:szCs w:val="18"/>
        </w:rPr>
        <w:t xml:space="preserve"> kluczy, donice,</w:t>
      </w:r>
    </w:p>
    <w:p w14:paraId="3FE3A34B" w14:textId="1D7AA329" w:rsidR="00A06D87" w:rsidRDefault="009A5DBF" w:rsidP="00A06D87">
      <w:pPr>
        <w:widowControl w:val="0"/>
        <w:tabs>
          <w:tab w:val="num" w:pos="709"/>
        </w:tabs>
        <w:spacing w:after="0" w:line="276" w:lineRule="auto"/>
        <w:ind w:left="709" w:hanging="1"/>
        <w:jc w:val="both"/>
        <w:rPr>
          <w:rFonts w:cs="Calibri"/>
          <w:snapToGrid w:val="0"/>
          <w:sz w:val="18"/>
          <w:szCs w:val="18"/>
        </w:rPr>
      </w:pPr>
      <w:r w:rsidRPr="009A5DBF">
        <w:rPr>
          <w:rFonts w:cs="Calibri"/>
          <w:snapToGrid w:val="0"/>
          <w:sz w:val="18"/>
          <w:szCs w:val="18"/>
        </w:rPr>
        <w:t>dwukrotnie</w:t>
      </w:r>
      <w:r w:rsidR="00A06D87" w:rsidRPr="009A5DBF">
        <w:rPr>
          <w:rFonts w:cs="Calibri"/>
          <w:snapToGrid w:val="0"/>
          <w:sz w:val="18"/>
          <w:szCs w:val="18"/>
        </w:rPr>
        <w:t xml:space="preserve"> </w:t>
      </w:r>
      <w:r w:rsidR="006058A1" w:rsidRPr="009A5DBF">
        <w:rPr>
          <w:rFonts w:cs="Calibri"/>
          <w:snapToGrid w:val="0"/>
          <w:sz w:val="18"/>
          <w:szCs w:val="18"/>
        </w:rPr>
        <w:t xml:space="preserve">w trakcie trwania umowy </w:t>
      </w:r>
      <w:r w:rsidR="00A06D87" w:rsidRPr="009A5DBF">
        <w:rPr>
          <w:rFonts w:cs="Calibri"/>
          <w:snapToGrid w:val="0"/>
          <w:sz w:val="18"/>
          <w:szCs w:val="18"/>
        </w:rPr>
        <w:t>(</w:t>
      </w:r>
      <w:r w:rsidRPr="009A5DBF">
        <w:rPr>
          <w:rFonts w:cs="Calibri"/>
          <w:snapToGrid w:val="0"/>
          <w:sz w:val="18"/>
          <w:szCs w:val="18"/>
        </w:rPr>
        <w:t xml:space="preserve">raz </w:t>
      </w:r>
      <w:r w:rsidR="00A448ED" w:rsidRPr="009A5DBF">
        <w:rPr>
          <w:rFonts w:cs="Calibri"/>
          <w:snapToGrid w:val="0"/>
          <w:sz w:val="18"/>
          <w:szCs w:val="18"/>
        </w:rPr>
        <w:t>w 2022r</w:t>
      </w:r>
      <w:r w:rsidRPr="009A5DBF">
        <w:rPr>
          <w:rFonts w:cs="Calibri"/>
          <w:snapToGrid w:val="0"/>
          <w:sz w:val="18"/>
          <w:szCs w:val="18"/>
        </w:rPr>
        <w:t xml:space="preserve"> oraz raz w 2023 r.-</w:t>
      </w:r>
      <w:r w:rsidR="00A448ED" w:rsidRPr="009A5DBF">
        <w:rPr>
          <w:rFonts w:cs="Calibri"/>
          <w:snapToGrid w:val="0"/>
          <w:sz w:val="18"/>
          <w:szCs w:val="18"/>
        </w:rPr>
        <w:t xml:space="preserve"> szczegółowy </w:t>
      </w:r>
      <w:r w:rsidR="00A06D87" w:rsidRPr="009A5DBF">
        <w:rPr>
          <w:rFonts w:cs="Calibri"/>
          <w:snapToGrid w:val="0"/>
          <w:sz w:val="18"/>
          <w:szCs w:val="18"/>
        </w:rPr>
        <w:t xml:space="preserve">termin do uzgodnienia z przedstawicielem Zamawiającego) zabezpieczenie powierzchni wykończonej wykładziną typu </w:t>
      </w:r>
      <w:proofErr w:type="spellStart"/>
      <w:r w:rsidR="00A06D87" w:rsidRPr="009A5DBF">
        <w:rPr>
          <w:rFonts w:cs="Calibri"/>
          <w:snapToGrid w:val="0"/>
          <w:sz w:val="18"/>
          <w:szCs w:val="18"/>
        </w:rPr>
        <w:t>tarkett</w:t>
      </w:r>
      <w:proofErr w:type="spellEnd"/>
      <w:r w:rsidR="00A06D87" w:rsidRPr="009A5DBF">
        <w:rPr>
          <w:rFonts w:cs="Calibri"/>
          <w:snapToGrid w:val="0"/>
          <w:sz w:val="18"/>
          <w:szCs w:val="18"/>
        </w:rPr>
        <w:t xml:space="preserve"> polimerem – dopuszczonym przez producenta wykładziny (powierzchnia ok. 1000 m2),</w:t>
      </w:r>
    </w:p>
    <w:p w14:paraId="1AFC4F49" w14:textId="77777777" w:rsidR="00A06D87" w:rsidRDefault="00A06D87" w:rsidP="00A06D87">
      <w:pPr>
        <w:widowControl w:val="0"/>
        <w:tabs>
          <w:tab w:val="num" w:pos="709"/>
        </w:tabs>
        <w:spacing w:after="0" w:line="276" w:lineRule="auto"/>
        <w:ind w:left="709" w:hanging="1"/>
        <w:jc w:val="both"/>
        <w:rPr>
          <w:rFonts w:cs="Calibri"/>
          <w:snapToGrid w:val="0"/>
          <w:sz w:val="18"/>
          <w:szCs w:val="18"/>
        </w:rPr>
      </w:pPr>
      <w:r>
        <w:rPr>
          <w:rFonts w:cs="Calibri"/>
          <w:snapToGrid w:val="0"/>
          <w:sz w:val="18"/>
          <w:szCs w:val="18"/>
        </w:rPr>
        <w:t>jednorazowe  zabezpieczenie powierzchni wykończonej granitem – impregnaty do zabezpieczania granitu (powierzchnia ok. 270,00 m2)- termin do uzgodnienia z przedstawicielem Zamawiającego,</w:t>
      </w:r>
    </w:p>
    <w:p w14:paraId="5C7A7198" w14:textId="77777777" w:rsidR="00A06D87" w:rsidRDefault="00A06D87" w:rsidP="00A06D87">
      <w:pPr>
        <w:widowControl w:val="0"/>
        <w:tabs>
          <w:tab w:val="num" w:pos="1068"/>
        </w:tabs>
        <w:spacing w:after="0" w:line="276" w:lineRule="auto"/>
        <w:ind w:left="1068" w:hanging="360"/>
        <w:jc w:val="both"/>
        <w:rPr>
          <w:rFonts w:cs="Calibri"/>
          <w:snapToGrid w:val="0"/>
          <w:sz w:val="18"/>
          <w:szCs w:val="18"/>
        </w:rPr>
      </w:pPr>
      <w:r>
        <w:rPr>
          <w:rFonts w:cs="Calibri"/>
          <w:snapToGrid w:val="0"/>
          <w:sz w:val="18"/>
          <w:szCs w:val="18"/>
        </w:rPr>
        <w:t>codzienne sprzątanie windy (podłoga, kabina) – ilość wind – 1,</w:t>
      </w:r>
    </w:p>
    <w:p w14:paraId="6064B865" w14:textId="77777777" w:rsidR="00A06D87" w:rsidRDefault="00A06D87" w:rsidP="00A06D87">
      <w:pPr>
        <w:widowControl w:val="0"/>
        <w:tabs>
          <w:tab w:val="num" w:pos="1068"/>
        </w:tabs>
        <w:spacing w:after="0" w:line="276" w:lineRule="auto"/>
        <w:ind w:left="1068" w:hanging="360"/>
        <w:jc w:val="both"/>
        <w:rPr>
          <w:rFonts w:cs="Calibri"/>
          <w:snapToGrid w:val="0"/>
          <w:sz w:val="18"/>
          <w:szCs w:val="18"/>
        </w:rPr>
      </w:pPr>
      <w:r>
        <w:rPr>
          <w:rFonts w:cs="Calibri"/>
          <w:snapToGrid w:val="0"/>
          <w:sz w:val="18"/>
          <w:szCs w:val="18"/>
        </w:rPr>
        <w:t>podlewanie i pielęgnacja roślin znajdujących się w donicach na korytarzach, mycie donic.</w:t>
      </w:r>
    </w:p>
    <w:p w14:paraId="1302F547" w14:textId="5E44B656" w:rsidR="00A06D87" w:rsidRDefault="00A06D87" w:rsidP="00A06D87">
      <w:pPr>
        <w:widowControl w:val="0"/>
        <w:tabs>
          <w:tab w:val="left" w:pos="567"/>
        </w:tabs>
        <w:spacing w:line="276" w:lineRule="auto"/>
        <w:ind w:left="284" w:hanging="284"/>
        <w:jc w:val="both"/>
        <w:rPr>
          <w:rFonts w:cs="Calibri"/>
          <w:snapToGrid w:val="0"/>
          <w:sz w:val="18"/>
          <w:szCs w:val="18"/>
        </w:rPr>
      </w:pPr>
      <w:r w:rsidRPr="009D6A8C">
        <w:rPr>
          <w:rFonts w:cs="Calibri"/>
          <w:b/>
          <w:snapToGrid w:val="0"/>
          <w:sz w:val="18"/>
          <w:szCs w:val="18"/>
        </w:rPr>
        <w:t>3</w:t>
      </w:r>
      <w:r w:rsidRPr="009D6A8C">
        <w:rPr>
          <w:rFonts w:cs="Calibri"/>
          <w:snapToGrid w:val="0"/>
          <w:sz w:val="18"/>
          <w:szCs w:val="18"/>
        </w:rPr>
        <w:t xml:space="preserve">. </w:t>
      </w:r>
      <w:r w:rsidRPr="009D6A8C">
        <w:rPr>
          <w:rFonts w:cs="Calibri"/>
          <w:b/>
          <w:snapToGrid w:val="0"/>
          <w:sz w:val="18"/>
          <w:szCs w:val="18"/>
        </w:rPr>
        <w:t xml:space="preserve">Pranie wykładzin dywanowych </w:t>
      </w:r>
      <w:r w:rsidR="005E0D5D" w:rsidRPr="009D6A8C">
        <w:rPr>
          <w:rFonts w:cs="Calibri"/>
          <w:b/>
          <w:snapToGrid w:val="0"/>
          <w:sz w:val="18"/>
          <w:szCs w:val="18"/>
        </w:rPr>
        <w:t xml:space="preserve">w ilości…….(zgodnie ze złożoną ofertą) </w:t>
      </w:r>
      <w:r w:rsidRPr="009D6A8C">
        <w:rPr>
          <w:rFonts w:cs="Calibri"/>
          <w:b/>
          <w:snapToGrid w:val="0"/>
          <w:sz w:val="18"/>
          <w:szCs w:val="18"/>
        </w:rPr>
        <w:t>w terminie uzgodnionym z Zamawiającym</w:t>
      </w:r>
      <w:r w:rsidRPr="009D6A8C">
        <w:rPr>
          <w:rFonts w:cs="Calibri"/>
          <w:snapToGrid w:val="0"/>
          <w:sz w:val="18"/>
          <w:szCs w:val="18"/>
        </w:rPr>
        <w:t>.</w:t>
      </w:r>
    </w:p>
    <w:p w14:paraId="73885E8F" w14:textId="77777777" w:rsidR="00A06D87" w:rsidRDefault="00A06D87" w:rsidP="00A06D87">
      <w:pPr>
        <w:widowControl w:val="0"/>
        <w:spacing w:line="276" w:lineRule="auto"/>
        <w:jc w:val="both"/>
        <w:rPr>
          <w:rFonts w:cs="Calibri"/>
          <w:b/>
          <w:snapToGrid w:val="0"/>
          <w:sz w:val="18"/>
          <w:szCs w:val="18"/>
        </w:rPr>
      </w:pPr>
      <w:r>
        <w:rPr>
          <w:rFonts w:cs="Calibri"/>
          <w:b/>
          <w:snapToGrid w:val="0"/>
          <w:sz w:val="18"/>
          <w:szCs w:val="18"/>
        </w:rPr>
        <w:t>4</w:t>
      </w:r>
      <w:r>
        <w:rPr>
          <w:rFonts w:cs="Calibri"/>
          <w:snapToGrid w:val="0"/>
          <w:sz w:val="18"/>
          <w:szCs w:val="18"/>
        </w:rPr>
        <w:t xml:space="preserve">. </w:t>
      </w:r>
      <w:r>
        <w:rPr>
          <w:rFonts w:cs="Calibri"/>
          <w:b/>
          <w:snapToGrid w:val="0"/>
          <w:sz w:val="18"/>
          <w:szCs w:val="18"/>
        </w:rPr>
        <w:t>Stałe utrzymywanie czystości chodników oraz miejsc parkingowych – 3328,70 m2</w:t>
      </w:r>
    </w:p>
    <w:p w14:paraId="51A095E0" w14:textId="7BD5A19A" w:rsidR="00A06D87" w:rsidRDefault="00A06D87" w:rsidP="00A06D87">
      <w:pPr>
        <w:widowControl w:val="0"/>
        <w:spacing w:line="276" w:lineRule="auto"/>
        <w:jc w:val="both"/>
        <w:rPr>
          <w:rFonts w:cs="Calibri"/>
          <w:snapToGrid w:val="0"/>
          <w:sz w:val="18"/>
          <w:szCs w:val="18"/>
        </w:rPr>
      </w:pPr>
      <w:r w:rsidRPr="00EB2BFC">
        <w:rPr>
          <w:rFonts w:cs="Calibri"/>
          <w:b/>
          <w:bCs/>
          <w:snapToGrid w:val="0"/>
          <w:sz w:val="18"/>
          <w:szCs w:val="18"/>
        </w:rPr>
        <w:t>5. Mycie i sprzątanie windy zewnętrznej</w:t>
      </w:r>
      <w:r>
        <w:rPr>
          <w:rFonts w:cs="Calibri"/>
          <w:snapToGrid w:val="0"/>
          <w:sz w:val="18"/>
          <w:szCs w:val="18"/>
        </w:rPr>
        <w:t xml:space="preserve"> (podłoga, stal nierdzewna, szyby), częstotliwość minimum raz w miesiącu dodatkowo 2 razy </w:t>
      </w:r>
      <w:r w:rsidR="00996C08">
        <w:rPr>
          <w:rFonts w:cs="Calibri"/>
          <w:snapToGrid w:val="0"/>
          <w:sz w:val="18"/>
          <w:szCs w:val="18"/>
        </w:rPr>
        <w:br/>
      </w:r>
      <w:r>
        <w:rPr>
          <w:rFonts w:cs="Calibri"/>
          <w:snapToGrid w:val="0"/>
          <w:sz w:val="18"/>
          <w:szCs w:val="18"/>
        </w:rPr>
        <w:t xml:space="preserve">w roku wykonanie zabezpieczenia środkami do pielęgnacji stali nierdzewnej, w terminach uzgodnionych z Zamawiającym (jednak nie </w:t>
      </w:r>
      <w:r w:rsidRPr="00636B6F">
        <w:rPr>
          <w:rFonts w:cs="Calibri"/>
          <w:snapToGrid w:val="0"/>
          <w:sz w:val="18"/>
          <w:szCs w:val="18"/>
        </w:rPr>
        <w:t>później niż do 30 kwietnia, 30 listopada).</w:t>
      </w:r>
    </w:p>
    <w:p w14:paraId="18A28B05" w14:textId="77777777" w:rsidR="00A06D87" w:rsidRDefault="00A06D87" w:rsidP="00A06D87">
      <w:pPr>
        <w:widowControl w:val="0"/>
        <w:spacing w:line="276" w:lineRule="auto"/>
        <w:jc w:val="both"/>
        <w:rPr>
          <w:rFonts w:cs="Calibri"/>
          <w:b/>
          <w:snapToGrid w:val="0"/>
          <w:sz w:val="18"/>
          <w:szCs w:val="18"/>
        </w:rPr>
      </w:pPr>
      <w:r>
        <w:rPr>
          <w:rFonts w:cs="Calibri"/>
          <w:b/>
          <w:snapToGrid w:val="0"/>
          <w:sz w:val="18"/>
          <w:szCs w:val="18"/>
        </w:rPr>
        <w:t>6. Regularne utrzymywanie terenów zielonych polegające na:</w:t>
      </w:r>
    </w:p>
    <w:p w14:paraId="2EBBEDB9" w14:textId="172E3EA7" w:rsidR="00A06D87" w:rsidRDefault="00A06D87" w:rsidP="00A06D87">
      <w:pPr>
        <w:widowControl w:val="0"/>
        <w:spacing w:line="276" w:lineRule="auto"/>
        <w:ind w:left="284" w:hanging="284"/>
        <w:jc w:val="both"/>
        <w:rPr>
          <w:rFonts w:cs="Calibri"/>
          <w:snapToGrid w:val="0"/>
          <w:sz w:val="18"/>
          <w:szCs w:val="18"/>
        </w:rPr>
      </w:pPr>
      <w:r>
        <w:rPr>
          <w:rFonts w:cs="Calibri"/>
          <w:snapToGrid w:val="0"/>
          <w:sz w:val="18"/>
          <w:szCs w:val="18"/>
        </w:rPr>
        <w:t xml:space="preserve">a) systematycznym koszeniu trawników </w:t>
      </w:r>
      <w:r w:rsidRPr="00780B81">
        <w:rPr>
          <w:rFonts w:cs="Calibri"/>
          <w:snapToGrid w:val="0"/>
          <w:sz w:val="18"/>
          <w:szCs w:val="18"/>
        </w:rPr>
        <w:t xml:space="preserve">w </w:t>
      </w:r>
      <w:r w:rsidRPr="00636B6F">
        <w:rPr>
          <w:rFonts w:cs="Calibri"/>
          <w:snapToGrid w:val="0"/>
          <w:sz w:val="18"/>
          <w:szCs w:val="18"/>
        </w:rPr>
        <w:t xml:space="preserve">ilości </w:t>
      </w:r>
      <w:r w:rsidR="001A1593" w:rsidRPr="00636B6F">
        <w:rPr>
          <w:rFonts w:cs="Calibri"/>
          <w:snapToGrid w:val="0"/>
          <w:sz w:val="18"/>
          <w:szCs w:val="18"/>
        </w:rPr>
        <w:t>10</w:t>
      </w:r>
      <w:r w:rsidRPr="00636B6F">
        <w:rPr>
          <w:rFonts w:cs="Calibri"/>
          <w:snapToGrid w:val="0"/>
          <w:sz w:val="18"/>
          <w:szCs w:val="18"/>
        </w:rPr>
        <w:t xml:space="preserve"> razy w ciągu trwania umowy w zależności od potrzeb, w terminach wskazanych przez Zamawiającego. Ściętą trawę należy gromadzić w pojemnikach na odpady, wywóz nadwyżki skoszonej trawy należy </w:t>
      </w:r>
      <w:r w:rsidRPr="00636B6F">
        <w:rPr>
          <w:rFonts w:cs="Calibri"/>
          <w:snapToGrid w:val="0"/>
          <w:sz w:val="18"/>
          <w:szCs w:val="18"/>
        </w:rPr>
        <w:br/>
        <w:t xml:space="preserve">do obowiązków Wykonawcy. Uwaga, przewidywana ilość </w:t>
      </w:r>
      <w:proofErr w:type="spellStart"/>
      <w:r w:rsidRPr="00636B6F">
        <w:rPr>
          <w:rFonts w:cs="Calibri"/>
          <w:snapToGrid w:val="0"/>
          <w:sz w:val="18"/>
          <w:szCs w:val="18"/>
        </w:rPr>
        <w:t>koszeń</w:t>
      </w:r>
      <w:proofErr w:type="spellEnd"/>
      <w:r w:rsidRPr="00636B6F">
        <w:rPr>
          <w:rFonts w:cs="Calibri"/>
          <w:snapToGrid w:val="0"/>
          <w:sz w:val="18"/>
          <w:szCs w:val="18"/>
        </w:rPr>
        <w:t>: 202</w:t>
      </w:r>
      <w:r w:rsidR="001A1593" w:rsidRPr="00636B6F">
        <w:rPr>
          <w:rFonts w:cs="Calibri"/>
          <w:snapToGrid w:val="0"/>
          <w:sz w:val="18"/>
          <w:szCs w:val="18"/>
        </w:rPr>
        <w:t>5</w:t>
      </w:r>
      <w:r w:rsidRPr="00636B6F">
        <w:rPr>
          <w:rFonts w:cs="Calibri"/>
          <w:snapToGrid w:val="0"/>
          <w:sz w:val="18"/>
          <w:szCs w:val="18"/>
        </w:rPr>
        <w:t xml:space="preserve"> r. – </w:t>
      </w:r>
      <w:r w:rsidR="001A1593" w:rsidRPr="00636B6F">
        <w:rPr>
          <w:rFonts w:cs="Calibri"/>
          <w:snapToGrid w:val="0"/>
          <w:sz w:val="18"/>
          <w:szCs w:val="18"/>
        </w:rPr>
        <w:t>5</w:t>
      </w:r>
      <w:r w:rsidRPr="00636B6F">
        <w:rPr>
          <w:rFonts w:cs="Calibri"/>
          <w:snapToGrid w:val="0"/>
          <w:sz w:val="18"/>
          <w:szCs w:val="18"/>
        </w:rPr>
        <w:t xml:space="preserve"> razy, 202</w:t>
      </w:r>
      <w:r w:rsidR="001A1593" w:rsidRPr="00636B6F">
        <w:rPr>
          <w:rFonts w:cs="Calibri"/>
          <w:snapToGrid w:val="0"/>
          <w:sz w:val="18"/>
          <w:szCs w:val="18"/>
        </w:rPr>
        <w:t>3</w:t>
      </w:r>
      <w:r w:rsidRPr="00636B6F">
        <w:rPr>
          <w:rFonts w:cs="Calibri"/>
          <w:snapToGrid w:val="0"/>
          <w:sz w:val="18"/>
          <w:szCs w:val="18"/>
        </w:rPr>
        <w:t xml:space="preserve"> r. - 5 razy,</w:t>
      </w:r>
    </w:p>
    <w:p w14:paraId="7A9BA0CE" w14:textId="77777777" w:rsidR="00A06D87" w:rsidRDefault="00A06D87" w:rsidP="00A06D87">
      <w:pPr>
        <w:widowControl w:val="0"/>
        <w:tabs>
          <w:tab w:val="left" w:pos="142"/>
        </w:tabs>
        <w:spacing w:line="276" w:lineRule="auto"/>
        <w:jc w:val="both"/>
        <w:rPr>
          <w:rFonts w:cs="Calibri"/>
          <w:snapToGrid w:val="0"/>
          <w:sz w:val="18"/>
          <w:szCs w:val="18"/>
        </w:rPr>
      </w:pPr>
      <w:r>
        <w:rPr>
          <w:rFonts w:cs="Calibri"/>
          <w:snapToGrid w:val="0"/>
          <w:sz w:val="18"/>
          <w:szCs w:val="18"/>
        </w:rPr>
        <w:t xml:space="preserve">b) nawożenie właściwym nawozem roślin i trawników </w:t>
      </w:r>
      <w:r w:rsidRPr="00636B6F">
        <w:rPr>
          <w:rFonts w:cs="Calibri"/>
          <w:snapToGrid w:val="0"/>
          <w:sz w:val="18"/>
          <w:szCs w:val="18"/>
        </w:rPr>
        <w:t>2 razy w roku (do 30 kwietnia, do 31 sierpnia)</w:t>
      </w:r>
      <w:r>
        <w:rPr>
          <w:rFonts w:cs="Calibri"/>
          <w:snapToGrid w:val="0"/>
          <w:sz w:val="18"/>
          <w:szCs w:val="18"/>
        </w:rPr>
        <w:br/>
        <w:t>c) uzupełnienie trawników na pow. 150 m2 – poprzez wykonanie „dosiewek”,</w:t>
      </w:r>
    </w:p>
    <w:p w14:paraId="3F74ED6E" w14:textId="77777777" w:rsidR="00A06D87" w:rsidRDefault="00A06D87" w:rsidP="00A06D87">
      <w:pPr>
        <w:widowControl w:val="0"/>
        <w:spacing w:line="276" w:lineRule="auto"/>
        <w:ind w:left="284" w:hanging="284"/>
        <w:jc w:val="both"/>
        <w:rPr>
          <w:rFonts w:cs="Calibri"/>
          <w:snapToGrid w:val="0"/>
          <w:sz w:val="18"/>
          <w:szCs w:val="18"/>
        </w:rPr>
      </w:pPr>
      <w:r>
        <w:rPr>
          <w:rFonts w:cs="Calibri"/>
          <w:snapToGrid w:val="0"/>
          <w:sz w:val="18"/>
          <w:szCs w:val="18"/>
        </w:rPr>
        <w:t xml:space="preserve">d) podlewanie trawników i roślin wedle potrzeby na wskazanie Zamawiającego (wodę zapewnia Zamawiający) Wykaz powierzchni trawników: 711,9 m². W przypadku nieprawidłowej pielęgnacji zieleni/zaniechania podlewania </w:t>
      </w:r>
      <w:proofErr w:type="spellStart"/>
      <w:r>
        <w:rPr>
          <w:rFonts w:cs="Calibri"/>
          <w:snapToGrid w:val="0"/>
          <w:sz w:val="18"/>
          <w:szCs w:val="18"/>
        </w:rPr>
        <w:t>nasadzeń</w:t>
      </w:r>
      <w:proofErr w:type="spellEnd"/>
      <w:r>
        <w:rPr>
          <w:rFonts w:cs="Calibri"/>
          <w:snapToGrid w:val="0"/>
          <w:sz w:val="18"/>
          <w:szCs w:val="18"/>
        </w:rPr>
        <w:t xml:space="preserve"> Wykonawca na swój własny koszt dokona uzupełnień zieleni (dosiewek, </w:t>
      </w:r>
      <w:proofErr w:type="spellStart"/>
      <w:r>
        <w:rPr>
          <w:rFonts w:cs="Calibri"/>
          <w:snapToGrid w:val="0"/>
          <w:sz w:val="18"/>
          <w:szCs w:val="18"/>
        </w:rPr>
        <w:t>nasadzeń</w:t>
      </w:r>
      <w:proofErr w:type="spellEnd"/>
      <w:r>
        <w:rPr>
          <w:rFonts w:cs="Calibri"/>
          <w:snapToGrid w:val="0"/>
          <w:sz w:val="18"/>
          <w:szCs w:val="18"/>
        </w:rPr>
        <w:t xml:space="preserve"> drzew i krzewów o gatunkach i gabarytach identycznych </w:t>
      </w:r>
      <w:r>
        <w:rPr>
          <w:rFonts w:cs="Calibri"/>
          <w:snapToGrid w:val="0"/>
          <w:sz w:val="18"/>
          <w:szCs w:val="18"/>
        </w:rPr>
        <w:br/>
        <w:t>ze zniszczonymi),</w:t>
      </w:r>
    </w:p>
    <w:p w14:paraId="03C572B3" w14:textId="77777777" w:rsidR="00A06D87" w:rsidRDefault="00A06D87" w:rsidP="00A06D87">
      <w:pPr>
        <w:widowControl w:val="0"/>
        <w:spacing w:line="276" w:lineRule="auto"/>
        <w:ind w:left="284" w:hanging="284"/>
        <w:jc w:val="both"/>
        <w:rPr>
          <w:rFonts w:cs="Calibri"/>
          <w:snapToGrid w:val="0"/>
          <w:sz w:val="18"/>
          <w:szCs w:val="18"/>
        </w:rPr>
      </w:pPr>
      <w:r>
        <w:rPr>
          <w:rFonts w:cs="Calibri"/>
          <w:snapToGrid w:val="0"/>
          <w:sz w:val="18"/>
          <w:szCs w:val="18"/>
        </w:rPr>
        <w:t>e) przycinanie pielęgnacyjne krzewów, drzew, formowanie żywopłotów i wyrywanie chwastów w donicach umiejscowionych przed budynkiem,</w:t>
      </w:r>
    </w:p>
    <w:p w14:paraId="48CDF96B" w14:textId="7CA7935A" w:rsidR="00A06D87" w:rsidRPr="00636B6F" w:rsidRDefault="00A06D87" w:rsidP="00A06D87">
      <w:pPr>
        <w:widowControl w:val="0"/>
        <w:spacing w:line="276" w:lineRule="auto"/>
        <w:ind w:left="142" w:hanging="142"/>
        <w:jc w:val="both"/>
        <w:rPr>
          <w:rFonts w:cs="Calibri"/>
          <w:b/>
          <w:snapToGrid w:val="0"/>
          <w:sz w:val="18"/>
          <w:szCs w:val="18"/>
        </w:rPr>
      </w:pPr>
      <w:r>
        <w:rPr>
          <w:rFonts w:cs="Calibri"/>
          <w:snapToGrid w:val="0"/>
          <w:sz w:val="18"/>
          <w:szCs w:val="18"/>
        </w:rPr>
        <w:t xml:space="preserve">7. </w:t>
      </w:r>
      <w:r w:rsidR="005E0D5D">
        <w:rPr>
          <w:rFonts w:cs="Calibri"/>
          <w:b/>
          <w:snapToGrid w:val="0"/>
          <w:sz w:val="18"/>
          <w:szCs w:val="18"/>
        </w:rPr>
        <w:t>M</w:t>
      </w:r>
      <w:r>
        <w:rPr>
          <w:rFonts w:cs="Calibri"/>
          <w:b/>
          <w:snapToGrid w:val="0"/>
          <w:sz w:val="18"/>
          <w:szCs w:val="18"/>
        </w:rPr>
        <w:t xml:space="preserve">ycie okien polegające na myciu szyb, ram i parapetów (każdą szybę należy myć oddzielnie od strony wewnętrznej), </w:t>
      </w:r>
      <w:r w:rsidR="001E4771" w:rsidRPr="00636B6F">
        <w:rPr>
          <w:rFonts w:cs="Calibri"/>
          <w:b/>
          <w:snapToGrid w:val="0"/>
          <w:sz w:val="18"/>
          <w:szCs w:val="18"/>
        </w:rPr>
        <w:t>4</w:t>
      </w:r>
      <w:r w:rsidRPr="00636B6F">
        <w:rPr>
          <w:rFonts w:cs="Calibri"/>
          <w:b/>
          <w:snapToGrid w:val="0"/>
          <w:sz w:val="18"/>
          <w:szCs w:val="18"/>
        </w:rPr>
        <w:t xml:space="preserve"> razy </w:t>
      </w:r>
      <w:r w:rsidRPr="00636B6F">
        <w:rPr>
          <w:rFonts w:cs="Calibri"/>
          <w:b/>
          <w:snapToGrid w:val="0"/>
          <w:sz w:val="18"/>
          <w:szCs w:val="18"/>
        </w:rPr>
        <w:br/>
      </w:r>
      <w:r w:rsidRPr="00636B6F">
        <w:rPr>
          <w:rFonts w:cs="Calibri"/>
          <w:b/>
          <w:snapToGrid w:val="0"/>
          <w:sz w:val="18"/>
          <w:szCs w:val="18"/>
        </w:rPr>
        <w:lastRenderedPageBreak/>
        <w:t xml:space="preserve">w ciągu trwania umowy, w terminach uzgodnionych z Zamawiającym (jednak nie później niż do </w:t>
      </w:r>
      <w:r w:rsidRPr="00636B6F">
        <w:rPr>
          <w:rFonts w:cs="Calibri"/>
          <w:b/>
          <w:snapToGrid w:val="0"/>
          <w:sz w:val="18"/>
          <w:szCs w:val="18"/>
          <w:u w:val="single"/>
        </w:rPr>
        <w:t>31 marca</w:t>
      </w:r>
      <w:r w:rsidRPr="00636B6F">
        <w:rPr>
          <w:rFonts w:cs="Calibri"/>
          <w:b/>
          <w:snapToGrid w:val="0"/>
          <w:sz w:val="18"/>
          <w:szCs w:val="18"/>
        </w:rPr>
        <w:t xml:space="preserve">, </w:t>
      </w:r>
      <w:r w:rsidRPr="00636B6F">
        <w:rPr>
          <w:rFonts w:cs="Calibri"/>
          <w:b/>
          <w:snapToGrid w:val="0"/>
          <w:sz w:val="18"/>
          <w:szCs w:val="18"/>
          <w:u w:val="single"/>
        </w:rPr>
        <w:t>30 listopada</w:t>
      </w:r>
      <w:r w:rsidRPr="00636B6F">
        <w:rPr>
          <w:rFonts w:cs="Calibri"/>
          <w:b/>
          <w:snapToGrid w:val="0"/>
          <w:sz w:val="18"/>
          <w:szCs w:val="18"/>
        </w:rPr>
        <w:t xml:space="preserve">). </w:t>
      </w:r>
    </w:p>
    <w:p w14:paraId="20E66726" w14:textId="56799BA6" w:rsidR="00A06D87" w:rsidRPr="00636B6F" w:rsidRDefault="00A06D87" w:rsidP="00A06D87">
      <w:pPr>
        <w:widowControl w:val="0"/>
        <w:tabs>
          <w:tab w:val="num" w:pos="720"/>
          <w:tab w:val="num" w:pos="1068"/>
        </w:tabs>
        <w:spacing w:after="0" w:line="276" w:lineRule="auto"/>
        <w:jc w:val="both"/>
        <w:rPr>
          <w:rFonts w:cs="Calibri"/>
          <w:snapToGrid w:val="0"/>
          <w:sz w:val="18"/>
          <w:szCs w:val="18"/>
        </w:rPr>
      </w:pPr>
      <w:r w:rsidRPr="00636B6F">
        <w:rPr>
          <w:rFonts w:cs="Calibri"/>
          <w:snapToGrid w:val="0"/>
          <w:sz w:val="18"/>
          <w:szCs w:val="18"/>
        </w:rPr>
        <w:t>Uwaga: 202</w:t>
      </w:r>
      <w:r w:rsidR="001E4771" w:rsidRPr="00636B6F">
        <w:rPr>
          <w:rFonts w:cs="Calibri"/>
          <w:snapToGrid w:val="0"/>
          <w:sz w:val="18"/>
          <w:szCs w:val="18"/>
        </w:rPr>
        <w:t>2</w:t>
      </w:r>
      <w:r w:rsidRPr="00636B6F">
        <w:rPr>
          <w:rFonts w:cs="Calibri"/>
          <w:snapToGrid w:val="0"/>
          <w:sz w:val="18"/>
          <w:szCs w:val="18"/>
        </w:rPr>
        <w:t xml:space="preserve"> r. – </w:t>
      </w:r>
      <w:r w:rsidR="001E4771" w:rsidRPr="00636B6F">
        <w:rPr>
          <w:rFonts w:cs="Calibri"/>
          <w:snapToGrid w:val="0"/>
          <w:sz w:val="18"/>
          <w:szCs w:val="18"/>
        </w:rPr>
        <w:t>2</w:t>
      </w:r>
      <w:r w:rsidRPr="00636B6F">
        <w:rPr>
          <w:rFonts w:cs="Calibri"/>
          <w:snapToGrid w:val="0"/>
          <w:sz w:val="18"/>
          <w:szCs w:val="18"/>
        </w:rPr>
        <w:t xml:space="preserve"> raz w termin</w:t>
      </w:r>
      <w:r w:rsidR="00636B6F" w:rsidRPr="00636B6F">
        <w:rPr>
          <w:rFonts w:cs="Calibri"/>
          <w:snapToGrid w:val="0"/>
          <w:sz w:val="18"/>
          <w:szCs w:val="18"/>
        </w:rPr>
        <w:t>ach do 30 kwietnia oraz</w:t>
      </w:r>
      <w:r w:rsidRPr="00636B6F">
        <w:rPr>
          <w:rFonts w:cs="Calibri"/>
          <w:snapToGrid w:val="0"/>
          <w:sz w:val="18"/>
          <w:szCs w:val="18"/>
        </w:rPr>
        <w:t xml:space="preserve"> do 30 listopada</w:t>
      </w:r>
    </w:p>
    <w:p w14:paraId="420FD826" w14:textId="281DEF1B" w:rsidR="00A06D87" w:rsidRDefault="00A06D87" w:rsidP="00A06D87">
      <w:pPr>
        <w:widowControl w:val="0"/>
        <w:tabs>
          <w:tab w:val="num" w:pos="720"/>
          <w:tab w:val="num" w:pos="1068"/>
        </w:tabs>
        <w:spacing w:after="0" w:line="276" w:lineRule="auto"/>
        <w:jc w:val="both"/>
        <w:rPr>
          <w:rFonts w:cs="Calibri"/>
          <w:snapToGrid w:val="0"/>
          <w:sz w:val="18"/>
          <w:szCs w:val="18"/>
        </w:rPr>
      </w:pPr>
      <w:r w:rsidRPr="00636B6F">
        <w:rPr>
          <w:rFonts w:cs="Calibri"/>
          <w:snapToGrid w:val="0"/>
          <w:sz w:val="18"/>
          <w:szCs w:val="18"/>
        </w:rPr>
        <w:t>202</w:t>
      </w:r>
      <w:r w:rsidR="001E4771" w:rsidRPr="00636B6F">
        <w:rPr>
          <w:rFonts w:cs="Calibri"/>
          <w:snapToGrid w:val="0"/>
          <w:sz w:val="18"/>
          <w:szCs w:val="18"/>
        </w:rPr>
        <w:t>3</w:t>
      </w:r>
      <w:r w:rsidRPr="00636B6F">
        <w:rPr>
          <w:rFonts w:cs="Calibri"/>
          <w:snapToGrid w:val="0"/>
          <w:sz w:val="18"/>
          <w:szCs w:val="18"/>
        </w:rPr>
        <w:t xml:space="preserve"> rok – 2 razy, w terminach do 31 marca oraz do 30 </w:t>
      </w:r>
      <w:r w:rsidR="001E4771" w:rsidRPr="00636B6F">
        <w:rPr>
          <w:rFonts w:cs="Calibri"/>
          <w:snapToGrid w:val="0"/>
          <w:sz w:val="18"/>
          <w:szCs w:val="18"/>
        </w:rPr>
        <w:t>września</w:t>
      </w:r>
    </w:p>
    <w:p w14:paraId="1F6AAFBC" w14:textId="77777777" w:rsidR="00A1786C" w:rsidRPr="0083045F" w:rsidRDefault="00A1786C" w:rsidP="00A06D87">
      <w:pPr>
        <w:widowControl w:val="0"/>
        <w:tabs>
          <w:tab w:val="num" w:pos="720"/>
          <w:tab w:val="num" w:pos="1068"/>
        </w:tabs>
        <w:spacing w:after="0" w:line="276" w:lineRule="auto"/>
        <w:jc w:val="both"/>
        <w:rPr>
          <w:rFonts w:cs="Calibri"/>
          <w:snapToGrid w:val="0"/>
          <w:sz w:val="18"/>
          <w:szCs w:val="18"/>
        </w:rPr>
      </w:pPr>
    </w:p>
    <w:p w14:paraId="60D97272" w14:textId="5A169F38" w:rsidR="00A06D87" w:rsidRPr="00A1786C" w:rsidRDefault="006C642A" w:rsidP="00A06D87">
      <w:pPr>
        <w:widowControl w:val="0"/>
        <w:spacing w:line="276" w:lineRule="auto"/>
        <w:jc w:val="both"/>
        <w:rPr>
          <w:rStyle w:val="Pogrubienie"/>
          <w:rFonts w:ascii="Calibri" w:hAnsi="Calibri" w:cs="Calibri"/>
          <w:u w:val="single"/>
        </w:rPr>
      </w:pPr>
      <w:r w:rsidRPr="00A1786C">
        <w:rPr>
          <w:rFonts w:cs="Calibri"/>
          <w:b/>
          <w:snapToGrid w:val="0"/>
          <w:sz w:val="18"/>
          <w:szCs w:val="18"/>
          <w:u w:val="single"/>
        </w:rPr>
        <w:t>V</w:t>
      </w:r>
      <w:r w:rsidR="00A1786C" w:rsidRPr="00A1786C">
        <w:rPr>
          <w:rFonts w:cs="Calibri"/>
          <w:b/>
          <w:snapToGrid w:val="0"/>
          <w:sz w:val="18"/>
          <w:szCs w:val="18"/>
          <w:u w:val="single"/>
        </w:rPr>
        <w:t>.</w:t>
      </w:r>
      <w:r w:rsidR="00A06D87" w:rsidRPr="00A1786C">
        <w:rPr>
          <w:rFonts w:cs="Calibri"/>
          <w:b/>
          <w:snapToGrid w:val="0"/>
          <w:sz w:val="18"/>
          <w:szCs w:val="18"/>
          <w:u w:val="single"/>
        </w:rPr>
        <w:t xml:space="preserve"> </w:t>
      </w:r>
      <w:r w:rsidR="00713AF4">
        <w:rPr>
          <w:rFonts w:cs="Calibri"/>
          <w:b/>
          <w:snapToGrid w:val="0"/>
          <w:sz w:val="18"/>
          <w:szCs w:val="18"/>
          <w:u w:val="single"/>
        </w:rPr>
        <w:t xml:space="preserve">Obiekt: </w:t>
      </w:r>
      <w:r w:rsidR="00A06D87" w:rsidRPr="00A1786C">
        <w:rPr>
          <w:rStyle w:val="Pogrubienie"/>
          <w:rFonts w:cs="Calibri"/>
          <w:sz w:val="18"/>
          <w:szCs w:val="18"/>
          <w:u w:val="single"/>
        </w:rPr>
        <w:t xml:space="preserve">Centrum Technologiczne – Hale: Singapur Tech, </w:t>
      </w:r>
      <w:proofErr w:type="spellStart"/>
      <w:r w:rsidR="00A06D87" w:rsidRPr="00A1786C">
        <w:rPr>
          <w:rStyle w:val="Pogrubienie"/>
          <w:rFonts w:cs="Calibri"/>
          <w:sz w:val="18"/>
          <w:szCs w:val="18"/>
          <w:u w:val="single"/>
        </w:rPr>
        <w:t>Yuyao</w:t>
      </w:r>
      <w:proofErr w:type="spellEnd"/>
      <w:r w:rsidR="00A06D87" w:rsidRPr="00A1786C">
        <w:rPr>
          <w:rStyle w:val="Pogrubienie"/>
          <w:rFonts w:cs="Calibri"/>
          <w:sz w:val="18"/>
          <w:szCs w:val="18"/>
          <w:u w:val="single"/>
        </w:rPr>
        <w:t xml:space="preserve"> Tech, Recife Tech.</w:t>
      </w:r>
    </w:p>
    <w:p w14:paraId="0A62EC9F" w14:textId="5AE4795D" w:rsidR="00A06D87" w:rsidRDefault="00A06D87" w:rsidP="00A06D87">
      <w:pPr>
        <w:pStyle w:val="Akapitzlist"/>
        <w:jc w:val="both"/>
        <w:rPr>
          <w:rFonts w:cs="Calibri"/>
          <w:sz w:val="18"/>
          <w:szCs w:val="18"/>
        </w:rPr>
      </w:pPr>
    </w:p>
    <w:p w14:paraId="101C4FE7" w14:textId="77777777" w:rsidR="00A06D87" w:rsidRDefault="00A06D87" w:rsidP="00A06D87">
      <w:pPr>
        <w:pStyle w:val="Akapitzlist"/>
        <w:ind w:left="0"/>
        <w:jc w:val="both"/>
        <w:rPr>
          <w:rFonts w:cs="Calibri"/>
          <w:sz w:val="18"/>
          <w:szCs w:val="18"/>
        </w:rPr>
      </w:pPr>
      <w:r>
        <w:rPr>
          <w:rFonts w:cs="Calibri"/>
          <w:sz w:val="18"/>
          <w:szCs w:val="18"/>
        </w:rPr>
        <w:t xml:space="preserve">Usługa polega na utrzymaniu terenów zewnętrznych (drogi wewnętrzne, miejsca parkingowe, chodniki, tereny zielone) - </w:t>
      </w:r>
      <w:r>
        <w:rPr>
          <w:rFonts w:cs="Calibri"/>
          <w:snapToGrid w:val="0"/>
          <w:sz w:val="18"/>
          <w:szCs w:val="18"/>
        </w:rPr>
        <w:t>utrzymanie czystości, odśnieżanie i pielęgnacji zieleni na terenie wokół budynków, myciu elewacji</w:t>
      </w:r>
      <w:r>
        <w:rPr>
          <w:rFonts w:cs="Calibri"/>
          <w:sz w:val="18"/>
          <w:szCs w:val="18"/>
        </w:rPr>
        <w:t xml:space="preserve"> oraz w razie potrzeby odśnieżaniu dachów poszczególnych hal:</w:t>
      </w:r>
    </w:p>
    <w:p w14:paraId="293216FA" w14:textId="77777777" w:rsidR="00A06D87" w:rsidRDefault="00A06D87" w:rsidP="00A06D87">
      <w:pPr>
        <w:pStyle w:val="Akapitzlist"/>
        <w:spacing w:after="0"/>
        <w:ind w:left="0"/>
        <w:jc w:val="both"/>
        <w:rPr>
          <w:rFonts w:cs="Calibri"/>
          <w:sz w:val="18"/>
          <w:szCs w:val="18"/>
        </w:rPr>
      </w:pPr>
    </w:p>
    <w:p w14:paraId="01A8484B" w14:textId="77777777" w:rsidR="00A06D87" w:rsidRDefault="00A06D87" w:rsidP="00A06D87">
      <w:pPr>
        <w:pStyle w:val="Akapitzlist"/>
        <w:spacing w:after="0"/>
        <w:ind w:left="0"/>
        <w:jc w:val="both"/>
        <w:rPr>
          <w:rFonts w:cs="Calibri"/>
          <w:sz w:val="18"/>
          <w:szCs w:val="18"/>
        </w:rPr>
      </w:pPr>
      <w:r>
        <w:rPr>
          <w:rFonts w:cs="Calibri"/>
          <w:sz w:val="18"/>
          <w:szCs w:val="18"/>
        </w:rPr>
        <w:t>Hala Singapur Tech:</w:t>
      </w:r>
    </w:p>
    <w:p w14:paraId="2FEA260F" w14:textId="77777777" w:rsidR="00A06D87" w:rsidRDefault="00A06D87" w:rsidP="00A06D87">
      <w:pPr>
        <w:pStyle w:val="Akapitzlist"/>
        <w:jc w:val="both"/>
        <w:rPr>
          <w:rFonts w:cs="Calibri"/>
          <w:sz w:val="18"/>
          <w:szCs w:val="18"/>
        </w:rPr>
      </w:pPr>
    </w:p>
    <w:p w14:paraId="44C2EBDC" w14:textId="77777777" w:rsidR="00A06D87" w:rsidRDefault="00A06D87" w:rsidP="00A06D87">
      <w:pPr>
        <w:pStyle w:val="Akapitzlist"/>
        <w:numPr>
          <w:ilvl w:val="1"/>
          <w:numId w:val="13"/>
        </w:numPr>
        <w:autoSpaceDE w:val="0"/>
        <w:autoSpaceDN w:val="0"/>
        <w:spacing w:after="0"/>
        <w:jc w:val="both"/>
        <w:rPr>
          <w:rFonts w:cs="Calibri"/>
          <w:sz w:val="18"/>
          <w:szCs w:val="18"/>
        </w:rPr>
      </w:pPr>
      <w:r>
        <w:rPr>
          <w:rFonts w:cs="Calibri"/>
          <w:sz w:val="18"/>
          <w:szCs w:val="18"/>
        </w:rPr>
        <w:t>powierzchnia całkowita działki - 6152 m²,</w:t>
      </w:r>
    </w:p>
    <w:p w14:paraId="04DF372C" w14:textId="77777777" w:rsidR="00A06D87" w:rsidRDefault="00A06D87" w:rsidP="00A06D87">
      <w:pPr>
        <w:pStyle w:val="Akapitzlist"/>
        <w:numPr>
          <w:ilvl w:val="1"/>
          <w:numId w:val="13"/>
        </w:numPr>
        <w:autoSpaceDE w:val="0"/>
        <w:autoSpaceDN w:val="0"/>
        <w:spacing w:after="0"/>
        <w:jc w:val="both"/>
        <w:rPr>
          <w:rFonts w:cs="Calibri"/>
          <w:sz w:val="18"/>
          <w:szCs w:val="18"/>
        </w:rPr>
      </w:pPr>
      <w:r>
        <w:rPr>
          <w:rFonts w:cs="Calibri"/>
          <w:sz w:val="18"/>
          <w:szCs w:val="18"/>
        </w:rPr>
        <w:t>powierzchnia zabudowy - 2470,64 m</w:t>
      </w:r>
      <w:r>
        <w:rPr>
          <w:rFonts w:cs="Calibri"/>
          <w:sz w:val="18"/>
          <w:szCs w:val="18"/>
          <w:vertAlign w:val="superscript"/>
        </w:rPr>
        <w:t>2</w:t>
      </w:r>
      <w:r>
        <w:rPr>
          <w:rFonts w:cs="Calibri"/>
          <w:sz w:val="18"/>
          <w:szCs w:val="18"/>
        </w:rPr>
        <w:t>;</w:t>
      </w:r>
    </w:p>
    <w:p w14:paraId="02543F7F" w14:textId="77777777" w:rsidR="00A06D87" w:rsidRDefault="00A06D87" w:rsidP="00A06D87">
      <w:pPr>
        <w:pStyle w:val="Akapitzlist"/>
        <w:numPr>
          <w:ilvl w:val="1"/>
          <w:numId w:val="13"/>
        </w:numPr>
        <w:autoSpaceDE w:val="0"/>
        <w:autoSpaceDN w:val="0"/>
        <w:spacing w:after="0"/>
        <w:jc w:val="both"/>
        <w:rPr>
          <w:rFonts w:cs="Calibri"/>
          <w:sz w:val="18"/>
          <w:szCs w:val="18"/>
        </w:rPr>
      </w:pPr>
      <w:r>
        <w:rPr>
          <w:rFonts w:cs="Calibri"/>
          <w:sz w:val="18"/>
          <w:szCs w:val="18"/>
        </w:rPr>
        <w:t>powierzchnia dróg i chodników - 2067,38 m</w:t>
      </w:r>
      <w:r>
        <w:rPr>
          <w:rFonts w:cs="Calibri"/>
          <w:sz w:val="18"/>
          <w:szCs w:val="18"/>
          <w:vertAlign w:val="superscript"/>
        </w:rPr>
        <w:t>2</w:t>
      </w:r>
      <w:r>
        <w:rPr>
          <w:rFonts w:cs="Calibri"/>
          <w:sz w:val="18"/>
          <w:szCs w:val="18"/>
        </w:rPr>
        <w:t>;</w:t>
      </w:r>
    </w:p>
    <w:p w14:paraId="75149A90" w14:textId="77777777" w:rsidR="00A06D87" w:rsidRDefault="00A06D87" w:rsidP="00A06D87">
      <w:pPr>
        <w:pStyle w:val="Akapitzlist"/>
        <w:numPr>
          <w:ilvl w:val="1"/>
          <w:numId w:val="13"/>
        </w:numPr>
        <w:autoSpaceDE w:val="0"/>
        <w:autoSpaceDN w:val="0"/>
        <w:spacing w:after="0"/>
        <w:jc w:val="both"/>
        <w:rPr>
          <w:rFonts w:cs="Calibri"/>
          <w:sz w:val="18"/>
          <w:szCs w:val="18"/>
        </w:rPr>
      </w:pPr>
      <w:r>
        <w:rPr>
          <w:rFonts w:cs="Calibri"/>
          <w:sz w:val="18"/>
          <w:szCs w:val="18"/>
        </w:rPr>
        <w:t>powierzchnia biologicznie czynna - 1613,98 m</w:t>
      </w:r>
      <w:r>
        <w:rPr>
          <w:rFonts w:cs="Calibri"/>
          <w:sz w:val="18"/>
          <w:szCs w:val="18"/>
          <w:vertAlign w:val="superscript"/>
        </w:rPr>
        <w:t>2</w:t>
      </w:r>
      <w:r>
        <w:rPr>
          <w:rFonts w:cs="Calibri"/>
          <w:sz w:val="18"/>
          <w:szCs w:val="18"/>
        </w:rPr>
        <w:t>;</w:t>
      </w:r>
    </w:p>
    <w:p w14:paraId="327A85B2" w14:textId="77777777" w:rsidR="00A06D87" w:rsidRDefault="00A06D87" w:rsidP="00A06D87">
      <w:pPr>
        <w:autoSpaceDE w:val="0"/>
        <w:autoSpaceDN w:val="0"/>
        <w:spacing w:line="276" w:lineRule="auto"/>
        <w:jc w:val="both"/>
        <w:rPr>
          <w:rFonts w:cs="Calibri"/>
          <w:sz w:val="18"/>
          <w:szCs w:val="18"/>
        </w:rPr>
      </w:pPr>
    </w:p>
    <w:p w14:paraId="2167C021" w14:textId="77777777" w:rsidR="00A06D87" w:rsidRDefault="00A06D87" w:rsidP="00A06D87">
      <w:pPr>
        <w:pStyle w:val="Akapitzlist"/>
        <w:autoSpaceDE w:val="0"/>
        <w:autoSpaceDN w:val="0"/>
        <w:spacing w:after="0"/>
        <w:ind w:left="0"/>
        <w:jc w:val="both"/>
        <w:rPr>
          <w:rFonts w:cs="Calibri"/>
          <w:sz w:val="18"/>
          <w:szCs w:val="18"/>
        </w:rPr>
      </w:pPr>
      <w:r>
        <w:rPr>
          <w:rFonts w:cs="Calibri"/>
          <w:sz w:val="18"/>
          <w:szCs w:val="18"/>
        </w:rPr>
        <w:t xml:space="preserve">Hala </w:t>
      </w:r>
      <w:proofErr w:type="spellStart"/>
      <w:r>
        <w:rPr>
          <w:rFonts w:cs="Calibri"/>
          <w:sz w:val="18"/>
          <w:szCs w:val="18"/>
        </w:rPr>
        <w:t>Yuyao</w:t>
      </w:r>
      <w:proofErr w:type="spellEnd"/>
      <w:r>
        <w:rPr>
          <w:rFonts w:cs="Calibri"/>
          <w:sz w:val="18"/>
          <w:szCs w:val="18"/>
        </w:rPr>
        <w:t xml:space="preserve"> Tech oraz Recife Tech:</w:t>
      </w:r>
    </w:p>
    <w:p w14:paraId="244269E3" w14:textId="77777777" w:rsidR="00A06D87" w:rsidRDefault="00A06D87" w:rsidP="00A06D87">
      <w:pPr>
        <w:autoSpaceDE w:val="0"/>
        <w:autoSpaceDN w:val="0"/>
        <w:spacing w:line="276" w:lineRule="auto"/>
        <w:jc w:val="both"/>
        <w:rPr>
          <w:rFonts w:cs="Calibri"/>
          <w:sz w:val="18"/>
          <w:szCs w:val="18"/>
        </w:rPr>
      </w:pPr>
    </w:p>
    <w:p w14:paraId="22E4F046" w14:textId="77777777" w:rsidR="00A06D87" w:rsidRDefault="00A06D87" w:rsidP="00A06D87">
      <w:pPr>
        <w:pStyle w:val="Akapitzlist"/>
        <w:numPr>
          <w:ilvl w:val="0"/>
          <w:numId w:val="15"/>
        </w:numPr>
        <w:autoSpaceDE w:val="0"/>
        <w:autoSpaceDN w:val="0"/>
        <w:spacing w:after="0"/>
        <w:jc w:val="both"/>
        <w:rPr>
          <w:rFonts w:cs="Calibri"/>
          <w:sz w:val="18"/>
          <w:szCs w:val="18"/>
        </w:rPr>
      </w:pPr>
      <w:r>
        <w:rPr>
          <w:rFonts w:cs="Calibri"/>
          <w:sz w:val="18"/>
          <w:szCs w:val="18"/>
        </w:rPr>
        <w:t>powierzchnia całkowita działki – 19 948 m²;</w:t>
      </w:r>
    </w:p>
    <w:p w14:paraId="43E279DB" w14:textId="77777777" w:rsidR="00A06D87" w:rsidRDefault="00A06D87" w:rsidP="00A06D87">
      <w:pPr>
        <w:pStyle w:val="Akapitzlist"/>
        <w:numPr>
          <w:ilvl w:val="0"/>
          <w:numId w:val="15"/>
        </w:numPr>
        <w:spacing w:after="0"/>
        <w:jc w:val="both"/>
        <w:rPr>
          <w:rFonts w:cs="Calibri"/>
          <w:sz w:val="18"/>
          <w:szCs w:val="18"/>
        </w:rPr>
      </w:pPr>
      <w:r>
        <w:rPr>
          <w:rFonts w:cs="Calibri"/>
          <w:sz w:val="18"/>
          <w:szCs w:val="18"/>
        </w:rPr>
        <w:t>powierzchnia zabudowy – 3 292,76 x 2 = 6 585,52 m²;</w:t>
      </w:r>
    </w:p>
    <w:p w14:paraId="6269AAE3" w14:textId="77777777" w:rsidR="00A06D87" w:rsidRDefault="00A06D87" w:rsidP="00A06D87">
      <w:pPr>
        <w:pStyle w:val="Akapitzlist"/>
        <w:numPr>
          <w:ilvl w:val="0"/>
          <w:numId w:val="15"/>
        </w:numPr>
        <w:spacing w:after="0"/>
        <w:jc w:val="both"/>
        <w:rPr>
          <w:rFonts w:cs="Calibri"/>
          <w:sz w:val="18"/>
          <w:szCs w:val="18"/>
        </w:rPr>
      </w:pPr>
      <w:r>
        <w:rPr>
          <w:rFonts w:cs="Calibri"/>
          <w:sz w:val="18"/>
          <w:szCs w:val="18"/>
        </w:rPr>
        <w:t>powierzchnia dróg i chodników – 492,97  m² x 2 = 8 583,77m²;</w:t>
      </w:r>
    </w:p>
    <w:p w14:paraId="0ACDA8A0" w14:textId="77777777" w:rsidR="00A06D87" w:rsidRDefault="00A06D87" w:rsidP="00A06D87">
      <w:pPr>
        <w:pStyle w:val="Akapitzlist"/>
        <w:numPr>
          <w:ilvl w:val="0"/>
          <w:numId w:val="15"/>
        </w:numPr>
        <w:autoSpaceDE w:val="0"/>
        <w:autoSpaceDN w:val="0"/>
        <w:spacing w:after="0"/>
        <w:jc w:val="both"/>
        <w:rPr>
          <w:rFonts w:cs="Calibri"/>
          <w:sz w:val="18"/>
          <w:szCs w:val="18"/>
        </w:rPr>
      </w:pPr>
      <w:r>
        <w:rPr>
          <w:rFonts w:cs="Calibri"/>
          <w:sz w:val="18"/>
          <w:szCs w:val="18"/>
        </w:rPr>
        <w:t>powierzchnia biologicznie czynna – 4 773,71 m².</w:t>
      </w:r>
    </w:p>
    <w:p w14:paraId="0ECAB3A8" w14:textId="77777777" w:rsidR="00A06D87" w:rsidRDefault="00A06D87" w:rsidP="00A06D87">
      <w:pPr>
        <w:autoSpaceDE w:val="0"/>
        <w:autoSpaceDN w:val="0"/>
        <w:spacing w:line="276" w:lineRule="auto"/>
        <w:jc w:val="both"/>
        <w:rPr>
          <w:rFonts w:cs="Calibri"/>
          <w:sz w:val="18"/>
          <w:szCs w:val="18"/>
        </w:rPr>
      </w:pPr>
    </w:p>
    <w:p w14:paraId="115AE9FC" w14:textId="77777777" w:rsidR="00A06D87" w:rsidRDefault="00A06D87" w:rsidP="00A06D87">
      <w:pPr>
        <w:widowControl w:val="0"/>
        <w:spacing w:line="276" w:lineRule="auto"/>
        <w:jc w:val="both"/>
        <w:rPr>
          <w:rFonts w:cs="Calibri"/>
          <w:sz w:val="18"/>
          <w:szCs w:val="18"/>
        </w:rPr>
      </w:pPr>
      <w:r>
        <w:rPr>
          <w:rFonts w:cs="Calibri"/>
          <w:sz w:val="18"/>
          <w:szCs w:val="18"/>
        </w:rPr>
        <w:t xml:space="preserve">UWAGA: Dla 3 hal  CT KPT: Singapur Tech, </w:t>
      </w:r>
      <w:proofErr w:type="spellStart"/>
      <w:r>
        <w:rPr>
          <w:rFonts w:cs="Calibri"/>
          <w:sz w:val="18"/>
          <w:szCs w:val="18"/>
        </w:rPr>
        <w:t>Yuyao</w:t>
      </w:r>
      <w:proofErr w:type="spellEnd"/>
      <w:r>
        <w:rPr>
          <w:rFonts w:cs="Calibri"/>
          <w:sz w:val="18"/>
          <w:szCs w:val="18"/>
        </w:rPr>
        <w:t xml:space="preserve"> Tech, Recife Tech – Zamawiający nie przewidział sprzątania wewnątrz tych nieruchomości.</w:t>
      </w:r>
    </w:p>
    <w:p w14:paraId="67CF13A1" w14:textId="77777777" w:rsidR="00A06D87" w:rsidRDefault="00A06D87" w:rsidP="00A06D87">
      <w:pPr>
        <w:widowControl w:val="0"/>
        <w:spacing w:line="276" w:lineRule="auto"/>
        <w:jc w:val="both"/>
        <w:rPr>
          <w:rStyle w:val="Pogrubienie"/>
          <w:rFonts w:ascii="Calibri" w:hAnsi="Calibri" w:cs="Calibri"/>
        </w:rPr>
      </w:pPr>
      <w:r>
        <w:rPr>
          <w:rFonts w:cs="Calibri"/>
          <w:sz w:val="18"/>
          <w:szCs w:val="18"/>
        </w:rPr>
        <w:t>Usługa polega na:</w:t>
      </w:r>
    </w:p>
    <w:p w14:paraId="0E30F257" w14:textId="77777777" w:rsidR="00A06D87" w:rsidRDefault="00A06D87" w:rsidP="00A06D87">
      <w:pPr>
        <w:widowControl w:val="0"/>
        <w:numPr>
          <w:ilvl w:val="2"/>
          <w:numId w:val="13"/>
        </w:numPr>
        <w:spacing w:after="0" w:line="276" w:lineRule="auto"/>
        <w:jc w:val="both"/>
        <w:rPr>
          <w:snapToGrid w:val="0"/>
        </w:rPr>
      </w:pPr>
      <w:r>
        <w:rPr>
          <w:rFonts w:cs="Calibri"/>
          <w:snapToGrid w:val="0"/>
          <w:sz w:val="18"/>
          <w:szCs w:val="18"/>
        </w:rPr>
        <w:t>Stałe utrzymywanie czystości chodników, ciągów drogowych oraz miejsc parkingowych.</w:t>
      </w:r>
    </w:p>
    <w:p w14:paraId="06CDA7D6" w14:textId="77777777" w:rsidR="00A06D87" w:rsidRDefault="00A06D87" w:rsidP="00A06D87">
      <w:pPr>
        <w:widowControl w:val="0"/>
        <w:numPr>
          <w:ilvl w:val="2"/>
          <w:numId w:val="13"/>
        </w:numPr>
        <w:spacing w:after="0" w:line="276" w:lineRule="auto"/>
        <w:jc w:val="both"/>
        <w:rPr>
          <w:rFonts w:cs="Calibri"/>
          <w:snapToGrid w:val="0"/>
          <w:sz w:val="18"/>
          <w:szCs w:val="18"/>
        </w:rPr>
      </w:pPr>
      <w:r>
        <w:rPr>
          <w:rFonts w:cs="Calibri"/>
          <w:snapToGrid w:val="0"/>
          <w:sz w:val="18"/>
          <w:szCs w:val="18"/>
        </w:rPr>
        <w:t>W przypadku nocnych opadów śniegu odśnieżanie chodników i parkingu do godz. 7:00 (160 miejsc postojowych (</w:t>
      </w:r>
      <w:r>
        <w:rPr>
          <w:rFonts w:cs="Calibri"/>
          <w:sz w:val="18"/>
          <w:szCs w:val="18"/>
        </w:rPr>
        <w:t>4 939,24 m</w:t>
      </w:r>
      <w:r>
        <w:rPr>
          <w:rFonts w:cs="Calibri"/>
          <w:sz w:val="18"/>
          <w:szCs w:val="18"/>
          <w:vertAlign w:val="superscript"/>
        </w:rPr>
        <w:t>2</w:t>
      </w:r>
      <w:r>
        <w:rPr>
          <w:rFonts w:cs="Calibri"/>
          <w:snapToGrid w:val="0"/>
          <w:sz w:val="18"/>
          <w:szCs w:val="18"/>
        </w:rPr>
        <w:t>) znajdujących się przy CT Kieleckiego Parku Technologicznego, a także w ciągu dnia systematyczne utrzymywanie drożności powyższej powierzchni (nadwyżki śniegu należy systematycznie wywozić, nie dopuszcza się pryzmowania śniegu na terenie Inkubatora Technologicznego Kieleckiego Parku Technologicznego), w razie potrzeby usuwanie błota pośniegowego,</w:t>
      </w:r>
    </w:p>
    <w:p w14:paraId="1AAC6103" w14:textId="77777777" w:rsidR="00A06D87" w:rsidRDefault="00A06D87" w:rsidP="00A06D87">
      <w:pPr>
        <w:widowControl w:val="0"/>
        <w:numPr>
          <w:ilvl w:val="2"/>
          <w:numId w:val="13"/>
        </w:numPr>
        <w:spacing w:after="0" w:line="276" w:lineRule="auto"/>
        <w:jc w:val="both"/>
        <w:rPr>
          <w:rFonts w:cs="Calibri"/>
          <w:snapToGrid w:val="0"/>
          <w:sz w:val="18"/>
          <w:szCs w:val="18"/>
        </w:rPr>
      </w:pPr>
      <w:r>
        <w:rPr>
          <w:rFonts w:cs="Calibri"/>
          <w:snapToGrid w:val="0"/>
          <w:sz w:val="18"/>
          <w:szCs w:val="18"/>
        </w:rPr>
        <w:t>W przypadku wystąpienia niekorzystnych warunków atmosferycznych (opady śniegu, gołoledź) zabezpieczanie substancją/materiałem antypoślizgowym wszystkich miejsc parkingowych znajdujących się przy CT Kieleckiego Parku Technologicznego do godz. 7:00, a także w miarę potrzeby na bieżąco w ciągu dnia,</w:t>
      </w:r>
    </w:p>
    <w:p w14:paraId="62126044" w14:textId="77777777" w:rsidR="00A06D87" w:rsidRDefault="00A06D87" w:rsidP="00A06D87">
      <w:pPr>
        <w:widowControl w:val="0"/>
        <w:numPr>
          <w:ilvl w:val="2"/>
          <w:numId w:val="13"/>
        </w:numPr>
        <w:spacing w:after="0" w:line="276" w:lineRule="auto"/>
        <w:jc w:val="both"/>
        <w:rPr>
          <w:rFonts w:cs="Calibri"/>
          <w:snapToGrid w:val="0"/>
          <w:sz w:val="18"/>
          <w:szCs w:val="18"/>
        </w:rPr>
      </w:pPr>
      <w:r>
        <w:rPr>
          <w:rFonts w:cs="Calibri"/>
          <w:snapToGrid w:val="0"/>
          <w:sz w:val="18"/>
          <w:szCs w:val="18"/>
        </w:rPr>
        <w:t>Regularne utrzymywanie terenów zielonych polegające na:</w:t>
      </w:r>
    </w:p>
    <w:p w14:paraId="76040909" w14:textId="77777777" w:rsidR="00A06D87" w:rsidRDefault="00A06D87" w:rsidP="00A06D87">
      <w:pPr>
        <w:widowControl w:val="0"/>
        <w:spacing w:after="0" w:line="276" w:lineRule="auto"/>
        <w:ind w:left="643"/>
        <w:jc w:val="both"/>
        <w:rPr>
          <w:rFonts w:cs="Calibri"/>
          <w:snapToGrid w:val="0"/>
          <w:sz w:val="18"/>
          <w:szCs w:val="18"/>
        </w:rPr>
      </w:pPr>
    </w:p>
    <w:p w14:paraId="13DB9389" w14:textId="4141604F"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a) systematycznym koszeniu trawników w </w:t>
      </w:r>
      <w:r w:rsidRPr="0083045F">
        <w:rPr>
          <w:rFonts w:cs="Calibri"/>
          <w:snapToGrid w:val="0"/>
          <w:sz w:val="18"/>
          <w:szCs w:val="18"/>
        </w:rPr>
        <w:t xml:space="preserve">ilości </w:t>
      </w:r>
      <w:r w:rsidR="001E4771">
        <w:rPr>
          <w:rFonts w:cs="Calibri"/>
          <w:snapToGrid w:val="0"/>
          <w:sz w:val="18"/>
          <w:szCs w:val="18"/>
        </w:rPr>
        <w:t>10</w:t>
      </w:r>
      <w:r w:rsidRPr="0083045F">
        <w:rPr>
          <w:rFonts w:cs="Calibri"/>
          <w:snapToGrid w:val="0"/>
          <w:sz w:val="18"/>
          <w:szCs w:val="18"/>
        </w:rPr>
        <w:t xml:space="preserve"> razy w ciągu trwania umowy w zależności od potrzeb, w terminach wskazanych przez Zamawiającego. Łatwo dostępne powierzchnie trawników należy ścinać kosiarką spalinową, do powierzchni trawnika, które </w:t>
      </w:r>
      <w:r w:rsidRPr="0083045F">
        <w:rPr>
          <w:rFonts w:cs="Calibri"/>
          <w:snapToGrid w:val="0"/>
          <w:sz w:val="18"/>
          <w:szCs w:val="18"/>
        </w:rPr>
        <w:br/>
        <w:t xml:space="preserve">są trudnodostępne lub skrajnie położone dopuszcza się użycia </w:t>
      </w:r>
      <w:proofErr w:type="spellStart"/>
      <w:r w:rsidRPr="0083045F">
        <w:rPr>
          <w:rFonts w:cs="Calibri"/>
          <w:snapToGrid w:val="0"/>
          <w:sz w:val="18"/>
          <w:szCs w:val="18"/>
        </w:rPr>
        <w:t>podkaszarki</w:t>
      </w:r>
      <w:proofErr w:type="spellEnd"/>
      <w:r w:rsidRPr="0083045F">
        <w:rPr>
          <w:rFonts w:cs="Calibri"/>
          <w:snapToGrid w:val="0"/>
          <w:sz w:val="18"/>
          <w:szCs w:val="18"/>
        </w:rPr>
        <w:t xml:space="preserve"> (potrzebny sprzęt oraz paliwo zapewnia Wykonawca), wywóz skoszonej trawy należy do obowiązków Wykonawcy. Uwaga, przewidywana </w:t>
      </w:r>
      <w:r w:rsidRPr="00636B6F">
        <w:rPr>
          <w:rFonts w:cs="Calibri"/>
          <w:snapToGrid w:val="0"/>
          <w:sz w:val="18"/>
          <w:szCs w:val="18"/>
        </w:rPr>
        <w:t xml:space="preserve">ilość </w:t>
      </w:r>
      <w:proofErr w:type="spellStart"/>
      <w:r w:rsidRPr="00636B6F">
        <w:rPr>
          <w:rFonts w:cs="Calibri"/>
          <w:snapToGrid w:val="0"/>
          <w:sz w:val="18"/>
          <w:szCs w:val="18"/>
        </w:rPr>
        <w:t>koszeń</w:t>
      </w:r>
      <w:proofErr w:type="spellEnd"/>
      <w:r w:rsidRPr="00636B6F">
        <w:rPr>
          <w:rFonts w:cs="Calibri"/>
          <w:snapToGrid w:val="0"/>
          <w:sz w:val="18"/>
          <w:szCs w:val="18"/>
        </w:rPr>
        <w:t>: 202</w:t>
      </w:r>
      <w:r w:rsidR="001E4771" w:rsidRPr="00636B6F">
        <w:rPr>
          <w:rFonts w:cs="Calibri"/>
          <w:snapToGrid w:val="0"/>
          <w:sz w:val="18"/>
          <w:szCs w:val="18"/>
        </w:rPr>
        <w:t>2</w:t>
      </w:r>
      <w:r w:rsidRPr="00636B6F">
        <w:rPr>
          <w:rFonts w:cs="Calibri"/>
          <w:snapToGrid w:val="0"/>
          <w:sz w:val="18"/>
          <w:szCs w:val="18"/>
        </w:rPr>
        <w:t xml:space="preserve"> r. – </w:t>
      </w:r>
      <w:r w:rsidR="001E4771" w:rsidRPr="00636B6F">
        <w:rPr>
          <w:rFonts w:cs="Calibri"/>
          <w:snapToGrid w:val="0"/>
          <w:sz w:val="18"/>
          <w:szCs w:val="18"/>
        </w:rPr>
        <w:t>5</w:t>
      </w:r>
      <w:r w:rsidRPr="00636B6F">
        <w:rPr>
          <w:rFonts w:cs="Calibri"/>
          <w:snapToGrid w:val="0"/>
          <w:sz w:val="18"/>
          <w:szCs w:val="18"/>
        </w:rPr>
        <w:t xml:space="preserve"> razy, 202</w:t>
      </w:r>
      <w:r w:rsidR="001E4771" w:rsidRPr="00636B6F">
        <w:rPr>
          <w:rFonts w:cs="Calibri"/>
          <w:snapToGrid w:val="0"/>
          <w:sz w:val="18"/>
          <w:szCs w:val="18"/>
        </w:rPr>
        <w:t>3</w:t>
      </w:r>
      <w:r w:rsidRPr="00636B6F">
        <w:rPr>
          <w:rFonts w:cs="Calibri"/>
          <w:snapToGrid w:val="0"/>
          <w:sz w:val="18"/>
          <w:szCs w:val="18"/>
        </w:rPr>
        <w:t xml:space="preserve"> r. - 5 razy,</w:t>
      </w:r>
    </w:p>
    <w:p w14:paraId="69B7AC95"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b) wysianie odpowiedniego gatunku trawy na powierzchni 100 m² (uzupełnienie nasionami trawy w brakujące miejsca dotychczasowych trawników),</w:t>
      </w:r>
    </w:p>
    <w:p w14:paraId="4664CAB6"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lastRenderedPageBreak/>
        <w:t xml:space="preserve">c) nawożenie właściwym nawozem roślin i trawników </w:t>
      </w:r>
      <w:r w:rsidRPr="00636B6F">
        <w:rPr>
          <w:rFonts w:cs="Calibri"/>
          <w:snapToGrid w:val="0"/>
          <w:sz w:val="18"/>
          <w:szCs w:val="18"/>
        </w:rPr>
        <w:t>2 razy w trakcie trwania umowy (do 30 kwietnia, do 31 sierpnia),</w:t>
      </w:r>
    </w:p>
    <w:p w14:paraId="23C18841"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d) podlewanie trawników i roślin wedle potrzeby na wskazanie Zamawiającego (wodę zapewnia Zamawiający) Wykaz powierzchni trawników: </w:t>
      </w:r>
      <w:r>
        <w:rPr>
          <w:rFonts w:cs="Calibri"/>
          <w:sz w:val="18"/>
          <w:szCs w:val="18"/>
        </w:rPr>
        <w:t>6 387,69 m</w:t>
      </w:r>
      <w:r>
        <w:rPr>
          <w:rFonts w:cs="Calibri"/>
          <w:sz w:val="18"/>
          <w:szCs w:val="18"/>
          <w:vertAlign w:val="superscript"/>
        </w:rPr>
        <w:t>2,</w:t>
      </w:r>
    </w:p>
    <w:p w14:paraId="5294DAD0"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e) czyszczenie korytek drenażowych, </w:t>
      </w:r>
    </w:p>
    <w:p w14:paraId="339B360E" w14:textId="77777777" w:rsidR="00A06D87" w:rsidRDefault="00A06D87" w:rsidP="00A06D87">
      <w:pPr>
        <w:widowControl w:val="0"/>
        <w:tabs>
          <w:tab w:val="left" w:pos="142"/>
          <w:tab w:val="left" w:pos="284"/>
        </w:tabs>
        <w:spacing w:line="276" w:lineRule="auto"/>
        <w:jc w:val="both"/>
        <w:rPr>
          <w:rFonts w:cs="Calibri"/>
          <w:sz w:val="18"/>
          <w:szCs w:val="18"/>
        </w:rPr>
      </w:pPr>
      <w:r>
        <w:rPr>
          <w:rFonts w:cs="Calibri"/>
          <w:snapToGrid w:val="0"/>
          <w:sz w:val="18"/>
          <w:szCs w:val="18"/>
        </w:rPr>
        <w:t xml:space="preserve">f) czyszczenie separatora tłuszczu/substancji ropopochodnych, a także odbiór i utylizacja powstałych tam odpadów </w:t>
      </w:r>
      <w:r>
        <w:rPr>
          <w:rFonts w:cs="Calibri"/>
          <w:snapToGrid w:val="0"/>
          <w:sz w:val="18"/>
          <w:szCs w:val="18"/>
        </w:rPr>
        <w:br/>
        <w:t>(z przekazaniem do Zamawiającego karty przekazania odpadu) – minimum 1 raz w roku,</w:t>
      </w:r>
    </w:p>
    <w:p w14:paraId="64757E6A" w14:textId="260E8C11" w:rsidR="00A06D87" w:rsidRDefault="00A06D87" w:rsidP="00A06D87">
      <w:pPr>
        <w:spacing w:line="276" w:lineRule="auto"/>
        <w:jc w:val="both"/>
        <w:rPr>
          <w:rFonts w:cs="Calibri"/>
          <w:snapToGrid w:val="0"/>
          <w:sz w:val="18"/>
          <w:szCs w:val="18"/>
          <w:vertAlign w:val="superscript"/>
        </w:rPr>
      </w:pPr>
      <w:r>
        <w:rPr>
          <w:rFonts w:cs="Calibri"/>
          <w:snapToGrid w:val="0"/>
          <w:sz w:val="18"/>
          <w:szCs w:val="18"/>
        </w:rPr>
        <w:t xml:space="preserve">g) usuwanie śniegu z powierzchni dachu. W przypadku zalegania na dachu Hali Centrum Technologicznego usuwanie śniegu -odśnieżanie powierzchni dachu (zebrany śnieg należy wywieźć) – ze względu na kształt dachu należy ręcznie usuwać na bieżąco śnieg, jeżeli jego grubość przekracza 20 cm. Należy zawsze pozostawić na połaci warstwę 5-10 cm, aby łopaty i szufle używane </w:t>
      </w:r>
      <w:r>
        <w:rPr>
          <w:rFonts w:cs="Calibri"/>
          <w:snapToGrid w:val="0"/>
          <w:sz w:val="18"/>
          <w:szCs w:val="18"/>
        </w:rPr>
        <w:br/>
        <w:t xml:space="preserve">do usuwania nadmiaru śniegu nie spowodowały uszkodzeń pokrycia. Nie należy odbijać zlodowaciałego śniegu, ponieważ grozi </w:t>
      </w:r>
      <w:r>
        <w:rPr>
          <w:rFonts w:cs="Calibri"/>
          <w:snapToGrid w:val="0"/>
          <w:sz w:val="18"/>
          <w:szCs w:val="18"/>
        </w:rPr>
        <w:br/>
        <w:t xml:space="preserve">to uszkodzeniem pokrycia. Przy wykonywaniu tych prac należy przestrzegać przepisów BHP i stosować zabezpieczenia przed upadkiem </w:t>
      </w:r>
      <w:r w:rsidR="00A448ED">
        <w:rPr>
          <w:rFonts w:cs="Calibri"/>
          <w:snapToGrid w:val="0"/>
          <w:sz w:val="18"/>
          <w:szCs w:val="18"/>
        </w:rPr>
        <w:br/>
      </w:r>
      <w:r>
        <w:rPr>
          <w:rFonts w:cs="Calibri"/>
          <w:snapToGrid w:val="0"/>
          <w:sz w:val="18"/>
          <w:szCs w:val="18"/>
        </w:rPr>
        <w:t xml:space="preserve">z wysokości. Przy odśnieżaniu szczególną uwagę należy zwrócić na znajdujące się na dachu: instalację odgromową umieszczoną </w:t>
      </w:r>
      <w:r w:rsidR="00A448ED">
        <w:rPr>
          <w:rFonts w:cs="Calibri"/>
          <w:snapToGrid w:val="0"/>
          <w:sz w:val="18"/>
          <w:szCs w:val="18"/>
        </w:rPr>
        <w:br/>
      </w:r>
      <w:r>
        <w:rPr>
          <w:rFonts w:cs="Calibri"/>
          <w:snapToGrid w:val="0"/>
          <w:sz w:val="18"/>
          <w:szCs w:val="18"/>
        </w:rPr>
        <w:t>na podstawkach na wysokości ok. 5 cm nad powierzchnią dachu oraz instalacje elektryczne, wentylacyjne i agregaty chłodnicze. Zebrany śnieg należy wywieźć. Powierzchnia dachu: 9 000 m</w:t>
      </w:r>
      <w:r>
        <w:rPr>
          <w:rFonts w:cs="Calibri"/>
          <w:snapToGrid w:val="0"/>
          <w:sz w:val="18"/>
          <w:szCs w:val="18"/>
          <w:vertAlign w:val="superscript"/>
        </w:rPr>
        <w:t>2 ,</w:t>
      </w:r>
    </w:p>
    <w:p w14:paraId="0A7FA5B7" w14:textId="77777777" w:rsidR="00A06D87" w:rsidRPr="0083045F" w:rsidRDefault="00A06D87" w:rsidP="00A06D87">
      <w:pPr>
        <w:numPr>
          <w:ilvl w:val="0"/>
          <w:numId w:val="16"/>
        </w:numPr>
        <w:tabs>
          <w:tab w:val="left" w:pos="284"/>
        </w:tabs>
        <w:spacing w:line="256" w:lineRule="auto"/>
        <w:ind w:left="0" w:firstLine="0"/>
        <w:jc w:val="both"/>
        <w:rPr>
          <w:rFonts w:cs="Calibri"/>
          <w:b/>
          <w:bCs/>
          <w:sz w:val="18"/>
          <w:szCs w:val="18"/>
        </w:rPr>
      </w:pPr>
      <w:r>
        <w:rPr>
          <w:rFonts w:cs="Calibri"/>
          <w:b/>
          <w:bCs/>
          <w:sz w:val="18"/>
          <w:szCs w:val="18"/>
        </w:rPr>
        <w:t xml:space="preserve"> </w:t>
      </w:r>
      <w:r>
        <w:rPr>
          <w:rFonts w:cs="Calibri"/>
          <w:snapToGrid w:val="0"/>
          <w:sz w:val="18"/>
          <w:szCs w:val="18"/>
        </w:rPr>
        <w:t xml:space="preserve">mycie elewacji szklanej </w:t>
      </w:r>
      <w:r>
        <w:rPr>
          <w:rFonts w:cs="Calibri"/>
          <w:sz w:val="18"/>
          <w:szCs w:val="18"/>
        </w:rPr>
        <w:t xml:space="preserve">CT KPT: Singapur Tech, </w:t>
      </w:r>
      <w:proofErr w:type="spellStart"/>
      <w:r>
        <w:rPr>
          <w:rFonts w:cs="Calibri"/>
          <w:sz w:val="18"/>
          <w:szCs w:val="18"/>
        </w:rPr>
        <w:t>Youyao</w:t>
      </w:r>
      <w:proofErr w:type="spellEnd"/>
      <w:r>
        <w:rPr>
          <w:rFonts w:cs="Calibri"/>
          <w:sz w:val="18"/>
          <w:szCs w:val="18"/>
        </w:rPr>
        <w:t xml:space="preserve"> Tech, Recife Tech, </w:t>
      </w:r>
      <w:r w:rsidRPr="0083045F">
        <w:rPr>
          <w:rFonts w:cs="Calibri"/>
          <w:sz w:val="18"/>
          <w:szCs w:val="18"/>
        </w:rPr>
        <w:t>min. 2</w:t>
      </w:r>
      <w:r w:rsidRPr="0083045F">
        <w:rPr>
          <w:rFonts w:cs="Calibri"/>
          <w:snapToGrid w:val="0"/>
          <w:sz w:val="18"/>
          <w:szCs w:val="18"/>
        </w:rPr>
        <w:t xml:space="preserve"> razy w trakcie trwania umowy, po uzgodnieniu terminu z upoważnionym pracownikiem Zamawiającego.</w:t>
      </w:r>
    </w:p>
    <w:p w14:paraId="5E0524F6" w14:textId="77777777" w:rsidR="00A06D87" w:rsidRPr="0083045F" w:rsidRDefault="00A06D87" w:rsidP="00A06D87">
      <w:pPr>
        <w:widowControl w:val="0"/>
        <w:tabs>
          <w:tab w:val="left" w:pos="1068"/>
        </w:tabs>
        <w:spacing w:after="0" w:line="276" w:lineRule="auto"/>
        <w:jc w:val="both"/>
        <w:rPr>
          <w:rFonts w:cs="Calibri"/>
          <w:snapToGrid w:val="0"/>
          <w:sz w:val="18"/>
          <w:szCs w:val="18"/>
        </w:rPr>
      </w:pPr>
      <w:r w:rsidRPr="0083045F">
        <w:rPr>
          <w:rFonts w:cs="Calibri"/>
          <w:snapToGrid w:val="0"/>
          <w:sz w:val="18"/>
          <w:szCs w:val="18"/>
        </w:rPr>
        <w:t>Uwaga, mycie elewacji szklanej odbywać się będzie w terminach:</w:t>
      </w:r>
    </w:p>
    <w:p w14:paraId="0667D626" w14:textId="3E56A554" w:rsidR="00A06D87" w:rsidRPr="00636B6F" w:rsidRDefault="00A06D87" w:rsidP="00A06D87">
      <w:pPr>
        <w:widowControl w:val="0"/>
        <w:tabs>
          <w:tab w:val="left" w:pos="1068"/>
        </w:tabs>
        <w:spacing w:after="0"/>
        <w:jc w:val="both"/>
        <w:rPr>
          <w:rFonts w:cs="Calibri"/>
          <w:snapToGrid w:val="0"/>
          <w:sz w:val="18"/>
          <w:szCs w:val="18"/>
        </w:rPr>
      </w:pPr>
      <w:r w:rsidRPr="00636B6F">
        <w:rPr>
          <w:rFonts w:cs="Calibri"/>
          <w:snapToGrid w:val="0"/>
          <w:sz w:val="18"/>
          <w:szCs w:val="18"/>
        </w:rPr>
        <w:t>1) rok 202</w:t>
      </w:r>
      <w:r w:rsidR="001E4771" w:rsidRPr="00636B6F">
        <w:rPr>
          <w:rFonts w:cs="Calibri"/>
          <w:snapToGrid w:val="0"/>
          <w:sz w:val="18"/>
          <w:szCs w:val="18"/>
        </w:rPr>
        <w:t>2</w:t>
      </w:r>
      <w:r w:rsidRPr="00636B6F">
        <w:rPr>
          <w:rFonts w:cs="Calibri"/>
          <w:snapToGrid w:val="0"/>
          <w:sz w:val="18"/>
          <w:szCs w:val="18"/>
        </w:rPr>
        <w:t xml:space="preserve"> – 1 raz w terminie do końca września,</w:t>
      </w:r>
    </w:p>
    <w:p w14:paraId="588F2F0B" w14:textId="40773EB8" w:rsidR="00A06D87" w:rsidRPr="0083045F" w:rsidRDefault="00A06D87" w:rsidP="00A06D87">
      <w:pPr>
        <w:widowControl w:val="0"/>
        <w:tabs>
          <w:tab w:val="left" w:pos="1068"/>
        </w:tabs>
        <w:spacing w:after="0"/>
        <w:jc w:val="both"/>
        <w:rPr>
          <w:rFonts w:cs="Calibri"/>
          <w:snapToGrid w:val="0"/>
          <w:sz w:val="18"/>
          <w:szCs w:val="18"/>
        </w:rPr>
      </w:pPr>
      <w:r w:rsidRPr="00636B6F">
        <w:rPr>
          <w:rFonts w:cs="Calibri"/>
          <w:snapToGrid w:val="0"/>
          <w:sz w:val="18"/>
          <w:szCs w:val="18"/>
        </w:rPr>
        <w:t>2) rok 202</w:t>
      </w:r>
      <w:r w:rsidR="001E4771" w:rsidRPr="00636B6F">
        <w:rPr>
          <w:rFonts w:cs="Calibri"/>
          <w:snapToGrid w:val="0"/>
          <w:sz w:val="18"/>
          <w:szCs w:val="18"/>
        </w:rPr>
        <w:t>3</w:t>
      </w:r>
      <w:r w:rsidRPr="00636B6F">
        <w:rPr>
          <w:rFonts w:cs="Calibri"/>
          <w:snapToGrid w:val="0"/>
          <w:sz w:val="18"/>
          <w:szCs w:val="18"/>
        </w:rPr>
        <w:t xml:space="preserve"> – 1 raz w terminie miedzy majem, a lipcem,</w:t>
      </w:r>
    </w:p>
    <w:p w14:paraId="672A593D" w14:textId="28B33B1C" w:rsidR="00A06D87" w:rsidRDefault="00A06D87" w:rsidP="00A06D87">
      <w:pPr>
        <w:numPr>
          <w:ilvl w:val="0"/>
          <w:numId w:val="16"/>
        </w:numPr>
        <w:tabs>
          <w:tab w:val="left" w:pos="284"/>
        </w:tabs>
        <w:spacing w:line="256" w:lineRule="auto"/>
        <w:ind w:left="0" w:firstLine="0"/>
        <w:rPr>
          <w:rFonts w:cs="Calibri"/>
          <w:bCs/>
          <w:sz w:val="18"/>
          <w:szCs w:val="18"/>
        </w:rPr>
      </w:pPr>
      <w:r>
        <w:rPr>
          <w:rFonts w:cs="Calibri"/>
          <w:bCs/>
          <w:sz w:val="18"/>
          <w:szCs w:val="18"/>
        </w:rPr>
        <w:t xml:space="preserve">przycinaniu pielęgnacyjnym krzewów i drzew (formowanie żywopłotów, wycinanie suchych gałęzi, </w:t>
      </w:r>
      <w:proofErr w:type="spellStart"/>
      <w:r>
        <w:rPr>
          <w:rFonts w:cs="Calibri"/>
          <w:bCs/>
          <w:sz w:val="18"/>
          <w:szCs w:val="18"/>
        </w:rPr>
        <w:t>itp</w:t>
      </w:r>
      <w:proofErr w:type="spellEnd"/>
      <w:r>
        <w:rPr>
          <w:rFonts w:cs="Calibri"/>
          <w:bCs/>
          <w:sz w:val="18"/>
          <w:szCs w:val="18"/>
        </w:rPr>
        <w:t xml:space="preserve">), </w:t>
      </w:r>
    </w:p>
    <w:p w14:paraId="5D6328CA" w14:textId="52FA5508" w:rsidR="00A1786C" w:rsidRPr="00A1786C" w:rsidRDefault="00A1786C" w:rsidP="00A1786C">
      <w:pPr>
        <w:rPr>
          <w:rFonts w:asciiTheme="minorHAnsi" w:eastAsia="Times New Roman" w:hAnsiTheme="minorHAnsi" w:cstheme="minorHAnsi"/>
          <w:b/>
          <w:sz w:val="18"/>
          <w:szCs w:val="18"/>
          <w:u w:val="single"/>
          <w:lang w:eastAsia="pl-PL"/>
        </w:rPr>
      </w:pPr>
      <w:r w:rsidRPr="00A1786C">
        <w:rPr>
          <w:rFonts w:asciiTheme="minorHAnsi" w:hAnsiTheme="minorHAnsi" w:cstheme="minorHAnsi"/>
          <w:b/>
          <w:sz w:val="18"/>
          <w:szCs w:val="18"/>
          <w:u w:val="single"/>
        </w:rPr>
        <w:t xml:space="preserve">VI. </w:t>
      </w:r>
      <w:r w:rsidR="00713AF4">
        <w:rPr>
          <w:rFonts w:asciiTheme="minorHAnsi" w:hAnsiTheme="minorHAnsi" w:cstheme="minorHAnsi"/>
          <w:b/>
          <w:sz w:val="18"/>
          <w:szCs w:val="18"/>
          <w:u w:val="single"/>
        </w:rPr>
        <w:t xml:space="preserve">Obiekt: </w:t>
      </w:r>
      <w:r w:rsidRPr="00A1786C">
        <w:rPr>
          <w:rFonts w:asciiTheme="minorHAnsi" w:eastAsia="Times New Roman" w:hAnsiTheme="minorHAnsi" w:cstheme="minorHAnsi"/>
          <w:b/>
          <w:sz w:val="18"/>
          <w:szCs w:val="18"/>
          <w:u w:val="single"/>
          <w:lang w:eastAsia="pl-PL"/>
        </w:rPr>
        <w:t>Inkubator Logistyczny Rotterdam</w:t>
      </w:r>
      <w:r w:rsidR="00713AF4">
        <w:rPr>
          <w:rFonts w:asciiTheme="minorHAnsi" w:eastAsia="Times New Roman" w:hAnsiTheme="minorHAnsi" w:cstheme="minorHAnsi"/>
          <w:b/>
          <w:sz w:val="18"/>
          <w:szCs w:val="18"/>
          <w:u w:val="single"/>
          <w:lang w:eastAsia="pl-PL"/>
        </w:rPr>
        <w:t>.</w:t>
      </w:r>
    </w:p>
    <w:p w14:paraId="4020C485" w14:textId="77777777" w:rsidR="00A1786C" w:rsidRPr="00A1786C" w:rsidRDefault="00A1786C" w:rsidP="00A1786C">
      <w:pPr>
        <w:pStyle w:val="Akapitzlist"/>
        <w:jc w:val="both"/>
        <w:rPr>
          <w:rFonts w:asciiTheme="minorHAnsi" w:hAnsiTheme="minorHAnsi" w:cstheme="minorHAnsi"/>
          <w:sz w:val="18"/>
          <w:szCs w:val="18"/>
        </w:rPr>
      </w:pPr>
      <w:r w:rsidRPr="00A1786C">
        <w:rPr>
          <w:rFonts w:asciiTheme="minorHAnsi" w:eastAsia="Times New Roman" w:hAnsiTheme="minorHAnsi" w:cstheme="minorHAnsi"/>
          <w:b/>
          <w:sz w:val="18"/>
          <w:szCs w:val="18"/>
          <w:lang w:eastAsia="pl-PL"/>
        </w:rPr>
        <w:t>Sprzątanie części wspólnych na parterze i piętrze, raz w tygodniu,</w:t>
      </w:r>
      <w:r w:rsidRPr="00A1786C">
        <w:rPr>
          <w:rFonts w:asciiTheme="minorHAnsi" w:eastAsia="Times New Roman" w:hAnsiTheme="minorHAnsi" w:cstheme="minorHAnsi"/>
          <w:sz w:val="18"/>
          <w:szCs w:val="18"/>
          <w:lang w:eastAsia="pl-PL"/>
        </w:rPr>
        <w:t xml:space="preserve"> polegające na:</w:t>
      </w:r>
    </w:p>
    <w:p w14:paraId="441FF4D0" w14:textId="77777777" w:rsidR="00A1786C" w:rsidRPr="00A1786C" w:rsidRDefault="00A1786C" w:rsidP="00A1786C">
      <w:pPr>
        <w:pStyle w:val="Akapitzlist"/>
        <w:numPr>
          <w:ilvl w:val="0"/>
          <w:numId w:val="33"/>
        </w:numPr>
        <w:suppressAutoHyphens/>
        <w:autoSpaceDN w:val="0"/>
        <w:spacing w:after="160" w:line="240" w:lineRule="auto"/>
        <w:contextualSpacing w:val="0"/>
        <w:jc w:val="both"/>
        <w:textAlignment w:val="baseline"/>
        <w:rPr>
          <w:rFonts w:asciiTheme="minorHAnsi" w:hAnsiTheme="minorHAnsi" w:cstheme="minorHAnsi"/>
          <w:sz w:val="18"/>
          <w:szCs w:val="18"/>
        </w:rPr>
      </w:pPr>
      <w:r w:rsidRPr="00A1786C">
        <w:rPr>
          <w:rFonts w:asciiTheme="minorHAnsi" w:eastAsia="Times New Roman" w:hAnsiTheme="minorHAnsi" w:cstheme="minorHAnsi"/>
          <w:sz w:val="18"/>
          <w:szCs w:val="18"/>
          <w:lang w:eastAsia="pl-PL"/>
        </w:rPr>
        <w:t xml:space="preserve">sprzątanie korytarzy, klatki schodowej (płytki </w:t>
      </w:r>
      <w:proofErr w:type="spellStart"/>
      <w:r w:rsidRPr="00A1786C">
        <w:rPr>
          <w:rFonts w:asciiTheme="minorHAnsi" w:eastAsia="Times New Roman" w:hAnsiTheme="minorHAnsi" w:cstheme="minorHAnsi"/>
          <w:sz w:val="18"/>
          <w:szCs w:val="18"/>
          <w:lang w:eastAsia="pl-PL"/>
        </w:rPr>
        <w:t>gresowe</w:t>
      </w:r>
      <w:proofErr w:type="spellEnd"/>
      <w:r w:rsidRPr="00A1786C">
        <w:rPr>
          <w:rFonts w:asciiTheme="minorHAnsi" w:eastAsia="Times New Roman" w:hAnsiTheme="minorHAnsi" w:cstheme="minorHAnsi"/>
          <w:sz w:val="18"/>
          <w:szCs w:val="18"/>
          <w:lang w:eastAsia="pl-PL"/>
        </w:rPr>
        <w:t>) - zamiatanie, mycie podłóg płynami myjącymi - 59,83 m</w:t>
      </w:r>
      <w:r w:rsidRPr="00A1786C">
        <w:rPr>
          <w:rFonts w:asciiTheme="minorHAnsi" w:eastAsia="Times New Roman" w:hAnsiTheme="minorHAnsi" w:cstheme="minorHAnsi"/>
          <w:sz w:val="18"/>
          <w:szCs w:val="18"/>
          <w:vertAlign w:val="superscript"/>
          <w:lang w:eastAsia="pl-PL"/>
        </w:rPr>
        <w:t>2</w:t>
      </w:r>
      <w:r w:rsidRPr="00A1786C">
        <w:rPr>
          <w:rFonts w:asciiTheme="minorHAnsi" w:eastAsia="Times New Roman" w:hAnsiTheme="minorHAnsi" w:cstheme="minorHAnsi"/>
          <w:sz w:val="18"/>
          <w:szCs w:val="18"/>
          <w:lang w:eastAsia="pl-PL"/>
        </w:rPr>
        <w:t>,</w:t>
      </w:r>
    </w:p>
    <w:p w14:paraId="18FFA8E1" w14:textId="77777777" w:rsidR="00A1786C" w:rsidRPr="00A1786C" w:rsidRDefault="00A1786C" w:rsidP="00A1786C">
      <w:pPr>
        <w:pStyle w:val="Akapitzlist"/>
        <w:numPr>
          <w:ilvl w:val="0"/>
          <w:numId w:val="33"/>
        </w:numPr>
        <w:suppressAutoHyphens/>
        <w:autoSpaceDN w:val="0"/>
        <w:spacing w:after="160" w:line="240" w:lineRule="auto"/>
        <w:contextualSpacing w:val="0"/>
        <w:jc w:val="both"/>
        <w:textAlignment w:val="baseline"/>
        <w:rPr>
          <w:rFonts w:asciiTheme="minorHAnsi" w:hAnsiTheme="minorHAnsi" w:cstheme="minorHAnsi"/>
          <w:sz w:val="18"/>
          <w:szCs w:val="18"/>
        </w:rPr>
      </w:pPr>
      <w:r w:rsidRPr="00A1786C">
        <w:rPr>
          <w:rFonts w:asciiTheme="minorHAnsi" w:eastAsia="Times New Roman" w:hAnsiTheme="minorHAnsi" w:cstheme="minorHAnsi"/>
          <w:sz w:val="18"/>
          <w:szCs w:val="18"/>
          <w:lang w:eastAsia="pl-PL"/>
        </w:rPr>
        <w:t>sprzątanie toalet, w tym uzupełnianie mydła w płynie, papieru toaletowego, ręcznika papierowego  - 20,66 m2,</w:t>
      </w:r>
    </w:p>
    <w:p w14:paraId="22FE86FF" w14:textId="77777777" w:rsidR="00A1786C" w:rsidRPr="00A1786C" w:rsidRDefault="00A1786C" w:rsidP="00A1786C">
      <w:pPr>
        <w:pStyle w:val="Akapitzlist"/>
        <w:numPr>
          <w:ilvl w:val="0"/>
          <w:numId w:val="33"/>
        </w:numPr>
        <w:suppressAutoHyphens/>
        <w:autoSpaceDN w:val="0"/>
        <w:spacing w:after="160" w:line="240" w:lineRule="auto"/>
        <w:contextualSpacing w:val="0"/>
        <w:jc w:val="both"/>
        <w:textAlignment w:val="baseline"/>
        <w:rPr>
          <w:rFonts w:asciiTheme="minorHAnsi" w:hAnsiTheme="minorHAnsi" w:cstheme="minorHAnsi"/>
          <w:sz w:val="18"/>
          <w:szCs w:val="18"/>
        </w:rPr>
      </w:pPr>
      <w:r w:rsidRPr="00A1786C">
        <w:rPr>
          <w:rFonts w:asciiTheme="minorHAnsi" w:eastAsia="Times New Roman" w:hAnsiTheme="minorHAnsi" w:cstheme="minorHAnsi"/>
          <w:sz w:val="18"/>
          <w:szCs w:val="18"/>
          <w:lang w:eastAsia="pl-PL"/>
        </w:rPr>
        <w:t>sprzątanie aneksu kuchennego, szatni, w tym uzupełnianie ręcznika papierowego, płynu do mycia naczyń, opróżnianie koszy na śmieci – 14,47 m</w:t>
      </w:r>
      <w:r w:rsidRPr="00A1786C">
        <w:rPr>
          <w:rFonts w:asciiTheme="minorHAnsi" w:eastAsia="Times New Roman" w:hAnsiTheme="minorHAnsi" w:cstheme="minorHAnsi"/>
          <w:sz w:val="18"/>
          <w:szCs w:val="18"/>
          <w:vertAlign w:val="superscript"/>
          <w:lang w:eastAsia="pl-PL"/>
        </w:rPr>
        <w:t>2</w:t>
      </w:r>
      <w:r w:rsidRPr="00A1786C">
        <w:rPr>
          <w:rFonts w:asciiTheme="minorHAnsi" w:eastAsia="Times New Roman" w:hAnsiTheme="minorHAnsi" w:cstheme="minorHAnsi"/>
          <w:sz w:val="18"/>
          <w:szCs w:val="18"/>
          <w:lang w:eastAsia="pl-PL"/>
        </w:rPr>
        <w:t>,</w:t>
      </w:r>
    </w:p>
    <w:p w14:paraId="198DB483" w14:textId="77777777" w:rsidR="00A1786C" w:rsidRPr="00A1786C" w:rsidRDefault="00A1786C" w:rsidP="00A1786C">
      <w:pPr>
        <w:pStyle w:val="Akapitzlist"/>
        <w:numPr>
          <w:ilvl w:val="0"/>
          <w:numId w:val="33"/>
        </w:numPr>
        <w:suppressAutoHyphens/>
        <w:autoSpaceDN w:val="0"/>
        <w:spacing w:after="160" w:line="240" w:lineRule="auto"/>
        <w:contextualSpacing w:val="0"/>
        <w:jc w:val="both"/>
        <w:textAlignment w:val="baseline"/>
        <w:rPr>
          <w:rFonts w:asciiTheme="minorHAnsi" w:eastAsia="Times New Roman" w:hAnsiTheme="minorHAnsi" w:cstheme="minorHAnsi"/>
          <w:sz w:val="18"/>
          <w:szCs w:val="18"/>
          <w:lang w:eastAsia="pl-PL"/>
        </w:rPr>
      </w:pPr>
      <w:r w:rsidRPr="00A1786C">
        <w:rPr>
          <w:rFonts w:asciiTheme="minorHAnsi" w:eastAsia="Times New Roman" w:hAnsiTheme="minorHAnsi" w:cstheme="minorHAnsi"/>
          <w:sz w:val="18"/>
          <w:szCs w:val="18"/>
          <w:lang w:eastAsia="pl-PL"/>
        </w:rPr>
        <w:t>sprzątanie strefy recepcyjnej – przecieranie lady, krzeseł, grzejników,</w:t>
      </w:r>
    </w:p>
    <w:p w14:paraId="6C52D131" w14:textId="77777777" w:rsidR="00A1786C" w:rsidRPr="00A1786C" w:rsidRDefault="00A1786C" w:rsidP="00A1786C">
      <w:pPr>
        <w:pStyle w:val="Akapitzlist"/>
        <w:numPr>
          <w:ilvl w:val="0"/>
          <w:numId w:val="33"/>
        </w:numPr>
        <w:suppressAutoHyphens/>
        <w:autoSpaceDN w:val="0"/>
        <w:spacing w:after="160" w:line="240" w:lineRule="auto"/>
        <w:contextualSpacing w:val="0"/>
        <w:jc w:val="both"/>
        <w:textAlignment w:val="baseline"/>
        <w:rPr>
          <w:rFonts w:asciiTheme="minorHAnsi" w:eastAsia="Times New Roman" w:hAnsiTheme="minorHAnsi" w:cstheme="minorHAnsi"/>
          <w:sz w:val="18"/>
          <w:szCs w:val="18"/>
          <w:lang w:eastAsia="pl-PL"/>
        </w:rPr>
      </w:pPr>
      <w:r w:rsidRPr="00A1786C">
        <w:rPr>
          <w:rFonts w:asciiTheme="minorHAnsi" w:eastAsia="Times New Roman" w:hAnsiTheme="minorHAnsi" w:cstheme="minorHAnsi"/>
          <w:sz w:val="18"/>
          <w:szCs w:val="18"/>
          <w:lang w:eastAsia="pl-PL"/>
        </w:rPr>
        <w:t>mycie klamek, pochwytów, poręczy środkami myjącymi i dezynfekującymi,</w:t>
      </w:r>
    </w:p>
    <w:p w14:paraId="40302934" w14:textId="77777777" w:rsidR="00A1786C" w:rsidRPr="00A1786C" w:rsidRDefault="00A1786C" w:rsidP="00A1786C">
      <w:pPr>
        <w:pStyle w:val="Akapitzlist"/>
        <w:numPr>
          <w:ilvl w:val="0"/>
          <w:numId w:val="33"/>
        </w:numPr>
        <w:suppressAutoHyphens/>
        <w:autoSpaceDN w:val="0"/>
        <w:spacing w:after="160" w:line="240" w:lineRule="auto"/>
        <w:contextualSpacing w:val="0"/>
        <w:jc w:val="both"/>
        <w:textAlignment w:val="baseline"/>
        <w:rPr>
          <w:rFonts w:asciiTheme="minorHAnsi" w:hAnsiTheme="minorHAnsi" w:cstheme="minorHAnsi"/>
          <w:sz w:val="18"/>
          <w:szCs w:val="18"/>
        </w:rPr>
      </w:pPr>
      <w:r w:rsidRPr="00A1786C">
        <w:rPr>
          <w:rFonts w:asciiTheme="minorHAnsi" w:hAnsiTheme="minorHAnsi" w:cstheme="minorHAnsi"/>
          <w:sz w:val="18"/>
          <w:szCs w:val="18"/>
        </w:rPr>
        <w:t>korytarz góra – 242,51 m2 - zamiatanie 2x w miesiącu, mycie maszynowe 1x w miesiącu,</w:t>
      </w:r>
    </w:p>
    <w:p w14:paraId="12A99905" w14:textId="77777777" w:rsidR="00A1786C" w:rsidRPr="00A1786C" w:rsidRDefault="00A1786C" w:rsidP="00A1786C">
      <w:pPr>
        <w:pStyle w:val="Akapitzlist"/>
        <w:numPr>
          <w:ilvl w:val="0"/>
          <w:numId w:val="33"/>
        </w:numPr>
        <w:suppressAutoHyphens/>
        <w:autoSpaceDN w:val="0"/>
        <w:spacing w:after="160" w:line="240" w:lineRule="auto"/>
        <w:contextualSpacing w:val="0"/>
        <w:jc w:val="both"/>
        <w:textAlignment w:val="baseline"/>
        <w:rPr>
          <w:rFonts w:asciiTheme="minorHAnsi" w:hAnsiTheme="minorHAnsi" w:cstheme="minorHAnsi"/>
          <w:sz w:val="18"/>
          <w:szCs w:val="18"/>
        </w:rPr>
      </w:pPr>
      <w:r w:rsidRPr="00A1786C">
        <w:rPr>
          <w:rFonts w:asciiTheme="minorHAnsi" w:hAnsiTheme="minorHAnsi" w:cstheme="minorHAnsi"/>
          <w:sz w:val="18"/>
          <w:szCs w:val="18"/>
        </w:rPr>
        <w:t>korytarz dół – 73,31 m2 – mycie maszynowe 1x w tygodniu,</w:t>
      </w:r>
    </w:p>
    <w:p w14:paraId="0F60023A" w14:textId="77777777" w:rsidR="00A1786C" w:rsidRPr="00A1786C" w:rsidRDefault="00A1786C" w:rsidP="00A1786C">
      <w:pPr>
        <w:pStyle w:val="Akapitzlist"/>
        <w:numPr>
          <w:ilvl w:val="0"/>
          <w:numId w:val="33"/>
        </w:numPr>
        <w:suppressAutoHyphens/>
        <w:autoSpaceDN w:val="0"/>
        <w:spacing w:after="160" w:line="240" w:lineRule="auto"/>
        <w:contextualSpacing w:val="0"/>
        <w:jc w:val="both"/>
        <w:textAlignment w:val="baseline"/>
        <w:rPr>
          <w:rFonts w:asciiTheme="minorHAnsi" w:hAnsiTheme="minorHAnsi" w:cstheme="minorHAnsi"/>
          <w:sz w:val="18"/>
          <w:szCs w:val="18"/>
        </w:rPr>
      </w:pPr>
      <w:r w:rsidRPr="00A1786C">
        <w:rPr>
          <w:rFonts w:asciiTheme="minorHAnsi" w:hAnsiTheme="minorHAnsi" w:cstheme="minorHAnsi"/>
          <w:sz w:val="18"/>
          <w:szCs w:val="18"/>
        </w:rPr>
        <w:t>winda – 8,10 m2 - mycie 1x w tygodniu,</w:t>
      </w:r>
    </w:p>
    <w:p w14:paraId="71422164" w14:textId="031BEE78" w:rsidR="00A1786C" w:rsidRPr="00A1786C" w:rsidRDefault="00B2578E" w:rsidP="00A1786C">
      <w:pPr>
        <w:pStyle w:val="Akapitzlist"/>
        <w:numPr>
          <w:ilvl w:val="0"/>
          <w:numId w:val="33"/>
        </w:numPr>
        <w:suppressAutoHyphens/>
        <w:autoSpaceDN w:val="0"/>
        <w:spacing w:after="160" w:line="240" w:lineRule="auto"/>
        <w:contextualSpacing w:val="0"/>
        <w:jc w:val="both"/>
        <w:textAlignment w:val="baseline"/>
        <w:rPr>
          <w:rFonts w:asciiTheme="minorHAnsi" w:hAnsiTheme="minorHAnsi" w:cstheme="minorHAnsi"/>
          <w:sz w:val="18"/>
          <w:szCs w:val="18"/>
        </w:rPr>
      </w:pPr>
      <w:r w:rsidRPr="00B2578E">
        <w:rPr>
          <w:sz w:val="18"/>
          <w:szCs w:val="18"/>
        </w:rPr>
        <w:t xml:space="preserve">systematyczne koszenie trawy przy budynku, </w:t>
      </w:r>
      <w:r w:rsidRPr="00B2578E">
        <w:rPr>
          <w:rFonts w:cs="Calibri"/>
          <w:sz w:val="18"/>
          <w:szCs w:val="18"/>
        </w:rPr>
        <w:t>w zależności od potrzeb, w terminach wskazanych przez Zamawiającego</w:t>
      </w:r>
      <w:r>
        <w:rPr>
          <w:rFonts w:cs="Calibri"/>
        </w:rPr>
        <w:t>.</w:t>
      </w:r>
      <w:r w:rsidR="00A1786C" w:rsidRPr="00A1786C">
        <w:rPr>
          <w:rFonts w:asciiTheme="minorHAnsi" w:hAnsiTheme="minorHAnsi" w:cstheme="minorHAnsi"/>
          <w:sz w:val="18"/>
          <w:szCs w:val="18"/>
        </w:rPr>
        <w:t xml:space="preserve"> Łatwo dostępne powierzchnie trawników należy ścinać kosiarką spalinową, do powierzchni trawnika, które są trudnodostępne lub skrajnie położone dopuszcza się użycia </w:t>
      </w:r>
      <w:proofErr w:type="spellStart"/>
      <w:r w:rsidR="00A1786C" w:rsidRPr="00A1786C">
        <w:rPr>
          <w:rFonts w:asciiTheme="minorHAnsi" w:hAnsiTheme="minorHAnsi" w:cstheme="minorHAnsi"/>
          <w:sz w:val="18"/>
          <w:szCs w:val="18"/>
        </w:rPr>
        <w:t>podkaszarki</w:t>
      </w:r>
      <w:proofErr w:type="spellEnd"/>
      <w:r w:rsidR="00A1786C" w:rsidRPr="00A1786C">
        <w:rPr>
          <w:rFonts w:asciiTheme="minorHAnsi" w:hAnsiTheme="minorHAnsi" w:cstheme="minorHAnsi"/>
          <w:sz w:val="18"/>
          <w:szCs w:val="18"/>
        </w:rPr>
        <w:t xml:space="preserve"> (potrzebny sprzęt oraz paliwo zapewnia Wykonawca), wywóz skoszonej trawy należy do obowiązków Wykonawcy</w:t>
      </w:r>
      <w:r w:rsidR="00713AF4">
        <w:rPr>
          <w:rFonts w:asciiTheme="minorHAnsi" w:hAnsiTheme="minorHAnsi" w:cstheme="minorHAnsi"/>
          <w:sz w:val="18"/>
          <w:szCs w:val="18"/>
        </w:rPr>
        <w:t xml:space="preserve">. </w:t>
      </w:r>
    </w:p>
    <w:p w14:paraId="1107ED9F" w14:textId="6D4472B5" w:rsidR="00A1786C" w:rsidRPr="00A1786C" w:rsidRDefault="00A1786C" w:rsidP="00A1786C">
      <w:pPr>
        <w:pStyle w:val="Akapitzlist"/>
        <w:numPr>
          <w:ilvl w:val="0"/>
          <w:numId w:val="33"/>
        </w:numPr>
        <w:suppressAutoHyphens/>
        <w:autoSpaceDN w:val="0"/>
        <w:spacing w:after="160" w:line="240" w:lineRule="auto"/>
        <w:contextualSpacing w:val="0"/>
        <w:jc w:val="both"/>
        <w:textAlignment w:val="baseline"/>
        <w:rPr>
          <w:rFonts w:asciiTheme="minorHAnsi" w:hAnsiTheme="minorHAnsi" w:cstheme="minorHAnsi"/>
          <w:sz w:val="18"/>
          <w:szCs w:val="18"/>
        </w:rPr>
      </w:pPr>
      <w:r w:rsidRPr="00A1786C">
        <w:rPr>
          <w:rFonts w:asciiTheme="minorHAnsi" w:hAnsiTheme="minorHAnsi" w:cstheme="minorHAnsi"/>
          <w:sz w:val="18"/>
          <w:szCs w:val="18"/>
        </w:rPr>
        <w:t>odśnieżanie parkingu i posypywanie solą/piaskiem w razie potrzeby – ok. 1200 m2, w przypadku nocnych opadów śniegu odśnieżanie i posypywanie parkingu do godz. 7</w:t>
      </w:r>
      <w:r w:rsidR="00713AF4">
        <w:rPr>
          <w:rFonts w:asciiTheme="minorHAnsi" w:hAnsiTheme="minorHAnsi" w:cstheme="minorHAnsi"/>
          <w:sz w:val="18"/>
          <w:szCs w:val="18"/>
        </w:rPr>
        <w:t>:00</w:t>
      </w:r>
      <w:r w:rsidRPr="00A1786C">
        <w:rPr>
          <w:rFonts w:asciiTheme="minorHAnsi" w:hAnsiTheme="minorHAnsi" w:cstheme="minorHAnsi"/>
          <w:sz w:val="18"/>
          <w:szCs w:val="18"/>
        </w:rPr>
        <w:t xml:space="preserve">, a także na bieżącą w ciągu dnia, nadwyżki śniegu należy systematycznie wywozić, nie dopuszcza się pryzmowania śniegu na terenie Inkubatora Logistycznego, </w:t>
      </w:r>
    </w:p>
    <w:p w14:paraId="78339CA3" w14:textId="77777777" w:rsidR="00A1786C" w:rsidRPr="00A1786C" w:rsidRDefault="00A1786C" w:rsidP="00A1786C">
      <w:pPr>
        <w:pStyle w:val="Akapitzlist"/>
        <w:numPr>
          <w:ilvl w:val="0"/>
          <w:numId w:val="33"/>
        </w:numPr>
        <w:suppressAutoHyphens/>
        <w:autoSpaceDN w:val="0"/>
        <w:spacing w:after="160" w:line="240" w:lineRule="auto"/>
        <w:contextualSpacing w:val="0"/>
        <w:jc w:val="both"/>
        <w:textAlignment w:val="baseline"/>
        <w:rPr>
          <w:rFonts w:asciiTheme="minorHAnsi" w:hAnsiTheme="minorHAnsi" w:cstheme="minorHAnsi"/>
          <w:sz w:val="18"/>
          <w:szCs w:val="18"/>
        </w:rPr>
      </w:pPr>
      <w:r w:rsidRPr="00A1786C">
        <w:rPr>
          <w:rFonts w:asciiTheme="minorHAnsi" w:eastAsia="Times New Roman" w:hAnsiTheme="minorHAnsi" w:cstheme="minorHAnsi"/>
          <w:sz w:val="18"/>
          <w:szCs w:val="18"/>
          <w:lang w:eastAsia="pl-PL"/>
        </w:rPr>
        <w:lastRenderedPageBreak/>
        <w:t xml:space="preserve">w przypadku zalegania śniegu na dachu - odśnieżanie powierzchni dachu (zebrany śnieg należy wywieźć). </w:t>
      </w:r>
      <w:r w:rsidRPr="00A1786C">
        <w:rPr>
          <w:rFonts w:asciiTheme="minorHAnsi" w:hAnsiTheme="minorHAnsi" w:cstheme="minorHAnsi"/>
          <w:sz w:val="18"/>
          <w:szCs w:val="18"/>
        </w:rPr>
        <w:t>Przy wykonywaniu tych prac należy przestrzegać przepisów BHP i stosować zabezpieczenia przed upadkiem z wysokości. Prace należy wykonać tak, aby nie uszkodzić pokrycia dachowego i znajdujących się na dachu instalacji,</w:t>
      </w:r>
    </w:p>
    <w:p w14:paraId="6F0D1C09" w14:textId="77777777" w:rsidR="00A1786C" w:rsidRPr="00A1786C" w:rsidRDefault="00A1786C" w:rsidP="00A1786C">
      <w:pPr>
        <w:pStyle w:val="Akapitzlist"/>
        <w:numPr>
          <w:ilvl w:val="0"/>
          <w:numId w:val="33"/>
        </w:numPr>
        <w:suppressAutoHyphens/>
        <w:autoSpaceDN w:val="0"/>
        <w:spacing w:after="160" w:line="240" w:lineRule="auto"/>
        <w:contextualSpacing w:val="0"/>
        <w:jc w:val="both"/>
        <w:textAlignment w:val="baseline"/>
        <w:rPr>
          <w:rFonts w:asciiTheme="minorHAnsi" w:hAnsiTheme="minorHAnsi" w:cstheme="minorHAnsi"/>
          <w:sz w:val="18"/>
          <w:szCs w:val="18"/>
        </w:rPr>
      </w:pPr>
      <w:r w:rsidRPr="00A1786C">
        <w:rPr>
          <w:rFonts w:asciiTheme="minorHAnsi" w:hAnsiTheme="minorHAnsi" w:cstheme="minorHAnsi"/>
          <w:sz w:val="18"/>
          <w:szCs w:val="18"/>
        </w:rPr>
        <w:t xml:space="preserve">mycie okien – sala konferencyjna, strefa recepcyjna, okna na korytarzu na piętrze,  2 razy w ciągu trwania umowy, w terminach uzgodnionych z Zamawiającym (jednak nie później niż do </w:t>
      </w:r>
      <w:r w:rsidRPr="00A1786C">
        <w:rPr>
          <w:rFonts w:asciiTheme="minorHAnsi" w:hAnsiTheme="minorHAnsi" w:cstheme="minorHAnsi"/>
          <w:sz w:val="18"/>
          <w:szCs w:val="18"/>
          <w:u w:val="single"/>
        </w:rPr>
        <w:t>31 marca</w:t>
      </w:r>
      <w:r w:rsidRPr="00A1786C">
        <w:rPr>
          <w:rFonts w:asciiTheme="minorHAnsi" w:hAnsiTheme="minorHAnsi" w:cstheme="minorHAnsi"/>
          <w:sz w:val="18"/>
          <w:szCs w:val="18"/>
        </w:rPr>
        <w:t xml:space="preserve">, </w:t>
      </w:r>
      <w:r w:rsidRPr="00A1786C">
        <w:rPr>
          <w:rFonts w:asciiTheme="minorHAnsi" w:hAnsiTheme="minorHAnsi" w:cstheme="minorHAnsi"/>
          <w:sz w:val="18"/>
          <w:szCs w:val="18"/>
          <w:u w:val="single"/>
        </w:rPr>
        <w:t>30 listopada</w:t>
      </w:r>
      <w:r w:rsidRPr="00A1786C">
        <w:rPr>
          <w:rFonts w:asciiTheme="minorHAnsi" w:hAnsiTheme="minorHAnsi" w:cstheme="minorHAnsi"/>
          <w:sz w:val="18"/>
          <w:szCs w:val="18"/>
        </w:rPr>
        <w:t>),</w:t>
      </w:r>
    </w:p>
    <w:p w14:paraId="64F98B2A" w14:textId="17203C66" w:rsidR="00A1786C" w:rsidRPr="00A1786C" w:rsidRDefault="00A1786C" w:rsidP="00A1786C">
      <w:pPr>
        <w:pStyle w:val="Akapitzlist"/>
        <w:numPr>
          <w:ilvl w:val="0"/>
          <w:numId w:val="33"/>
        </w:numPr>
        <w:suppressAutoHyphens/>
        <w:autoSpaceDN w:val="0"/>
        <w:spacing w:after="160" w:line="240" w:lineRule="auto"/>
        <w:contextualSpacing w:val="0"/>
        <w:jc w:val="both"/>
        <w:textAlignment w:val="baseline"/>
        <w:rPr>
          <w:rFonts w:asciiTheme="minorHAnsi" w:hAnsiTheme="minorHAnsi" w:cstheme="minorHAnsi"/>
          <w:sz w:val="18"/>
          <w:szCs w:val="18"/>
        </w:rPr>
      </w:pPr>
      <w:r w:rsidRPr="00A1786C">
        <w:rPr>
          <w:rFonts w:asciiTheme="minorHAnsi" w:hAnsiTheme="minorHAnsi" w:cstheme="minorHAnsi"/>
          <w:sz w:val="18"/>
          <w:szCs w:val="18"/>
        </w:rPr>
        <w:t xml:space="preserve">czyszczenie separatora substancji ropopochodnych, a także odbiór i utylizacja powstałych tam odpadów (z przekazaniem </w:t>
      </w:r>
      <w:r w:rsidR="00A448ED">
        <w:rPr>
          <w:rFonts w:asciiTheme="minorHAnsi" w:hAnsiTheme="minorHAnsi" w:cstheme="minorHAnsi"/>
          <w:sz w:val="18"/>
          <w:szCs w:val="18"/>
        </w:rPr>
        <w:br/>
      </w:r>
      <w:r w:rsidRPr="00A1786C">
        <w:rPr>
          <w:rFonts w:asciiTheme="minorHAnsi" w:hAnsiTheme="minorHAnsi" w:cstheme="minorHAnsi"/>
          <w:sz w:val="18"/>
          <w:szCs w:val="18"/>
        </w:rPr>
        <w:t>do Zamawiającego karty przekazania odpadu) – minimum 1 raz w roku.</w:t>
      </w:r>
    </w:p>
    <w:p w14:paraId="545CBAE0" w14:textId="77777777" w:rsidR="00A1786C" w:rsidRPr="00A1786C" w:rsidRDefault="00A1786C" w:rsidP="00A1786C">
      <w:pPr>
        <w:ind w:left="360"/>
        <w:jc w:val="both"/>
        <w:rPr>
          <w:rFonts w:asciiTheme="minorHAnsi" w:eastAsia="Times New Roman" w:hAnsiTheme="minorHAnsi" w:cstheme="minorHAnsi"/>
          <w:sz w:val="18"/>
          <w:szCs w:val="18"/>
          <w:lang w:eastAsia="pl-PL"/>
        </w:rPr>
      </w:pPr>
      <w:r w:rsidRPr="00A1786C">
        <w:rPr>
          <w:rFonts w:asciiTheme="minorHAnsi" w:eastAsia="Times New Roman" w:hAnsiTheme="minorHAnsi" w:cstheme="minorHAnsi"/>
          <w:sz w:val="18"/>
          <w:szCs w:val="18"/>
          <w:lang w:eastAsia="pl-PL"/>
        </w:rPr>
        <w:t>Do dyspozycji osób sprzątających jest pomieszczenie gospodarcze nr B11 znajdujące się na piętrze budynku.</w:t>
      </w:r>
    </w:p>
    <w:p w14:paraId="7EEF6C52" w14:textId="336A35BB" w:rsidR="00A1786C" w:rsidRDefault="00A1786C" w:rsidP="00A1786C">
      <w:pPr>
        <w:tabs>
          <w:tab w:val="left" w:pos="284"/>
        </w:tabs>
        <w:spacing w:line="256" w:lineRule="auto"/>
        <w:rPr>
          <w:rFonts w:cs="Calibri"/>
          <w:bCs/>
          <w:sz w:val="18"/>
          <w:szCs w:val="18"/>
        </w:rPr>
      </w:pPr>
    </w:p>
    <w:p w14:paraId="5EAE5BD7" w14:textId="4FD4979A" w:rsidR="00A06D87" w:rsidRPr="00B2578E" w:rsidRDefault="00B2578E" w:rsidP="00A06D87">
      <w:pPr>
        <w:jc w:val="both"/>
        <w:rPr>
          <w:rFonts w:cs="Calibri"/>
          <w:b/>
          <w:bCs/>
          <w:sz w:val="18"/>
          <w:szCs w:val="18"/>
          <w:u w:val="single"/>
        </w:rPr>
      </w:pPr>
      <w:r w:rsidRPr="00B2578E">
        <w:rPr>
          <w:rFonts w:cs="Calibri"/>
          <w:b/>
          <w:bCs/>
          <w:sz w:val="18"/>
          <w:szCs w:val="18"/>
          <w:u w:val="single"/>
        </w:rPr>
        <w:t>VII.</w:t>
      </w:r>
      <w:r w:rsidR="00A06D87" w:rsidRPr="00B2578E">
        <w:rPr>
          <w:rFonts w:cs="Calibri"/>
          <w:b/>
          <w:bCs/>
          <w:sz w:val="18"/>
          <w:szCs w:val="18"/>
          <w:u w:val="single"/>
        </w:rPr>
        <w:t xml:space="preserve"> Sprzątanie Energetycznego Centrum Nauki – ECN </w:t>
      </w:r>
      <w:r w:rsidR="00A06D87" w:rsidRPr="00B2578E">
        <w:rPr>
          <w:rFonts w:cs="Calibri"/>
          <w:b/>
          <w:sz w:val="18"/>
          <w:szCs w:val="18"/>
          <w:u w:val="single"/>
          <w:shd w:val="clear" w:color="auto" w:fill="FFFFFF"/>
        </w:rPr>
        <w:t xml:space="preserve">(Budynek </w:t>
      </w:r>
      <w:proofErr w:type="spellStart"/>
      <w:r w:rsidR="00A06D87" w:rsidRPr="00B2578E">
        <w:rPr>
          <w:rFonts w:cs="Calibri"/>
          <w:b/>
          <w:sz w:val="18"/>
          <w:szCs w:val="18"/>
          <w:u w:val="single"/>
          <w:shd w:val="clear" w:color="auto" w:fill="FFFFFF"/>
        </w:rPr>
        <w:t>Skye</w:t>
      </w:r>
      <w:proofErr w:type="spellEnd"/>
      <w:r w:rsidR="00A06D87" w:rsidRPr="00B2578E">
        <w:rPr>
          <w:rFonts w:cs="Calibri"/>
          <w:b/>
          <w:sz w:val="18"/>
          <w:szCs w:val="18"/>
          <w:u w:val="single"/>
          <w:shd w:val="clear" w:color="auto" w:fill="FFFFFF"/>
        </w:rPr>
        <w:t xml:space="preserve"> Inc. / ul Olszewskiego 6, 2 piętro)</w:t>
      </w:r>
      <w:r w:rsidR="00A06D87" w:rsidRPr="00B2578E">
        <w:rPr>
          <w:rFonts w:cs="Calibri"/>
          <w:b/>
          <w:bCs/>
          <w:sz w:val="18"/>
          <w:szCs w:val="18"/>
          <w:u w:val="single"/>
        </w:rPr>
        <w:t xml:space="preserve">, o powierzchni wewnątrz </w:t>
      </w:r>
      <w:r w:rsidR="00A06D87" w:rsidRPr="00B2578E">
        <w:rPr>
          <w:rFonts w:cs="Calibri"/>
          <w:b/>
          <w:bCs/>
          <w:sz w:val="18"/>
          <w:szCs w:val="18"/>
          <w:u w:val="single"/>
        </w:rPr>
        <w:br/>
        <w:t>ok. 520 m</w:t>
      </w:r>
      <w:r w:rsidR="00A06D87" w:rsidRPr="00B2578E">
        <w:rPr>
          <w:rFonts w:cs="Calibri"/>
          <w:b/>
          <w:bCs/>
          <w:sz w:val="18"/>
          <w:szCs w:val="18"/>
          <w:u w:val="single"/>
          <w:vertAlign w:val="superscript"/>
        </w:rPr>
        <w:t>2</w:t>
      </w:r>
      <w:r w:rsidR="00A06D87" w:rsidRPr="00B2578E">
        <w:rPr>
          <w:rFonts w:cs="Calibri"/>
          <w:b/>
          <w:bCs/>
          <w:sz w:val="18"/>
          <w:szCs w:val="18"/>
          <w:u w:val="single"/>
        </w:rPr>
        <w:t>.</w:t>
      </w:r>
    </w:p>
    <w:p w14:paraId="62062969" w14:textId="604FB4BE" w:rsidR="00A06D87" w:rsidRDefault="00A06D87" w:rsidP="00A06D87">
      <w:pPr>
        <w:pStyle w:val="Default"/>
        <w:spacing w:line="276" w:lineRule="auto"/>
        <w:jc w:val="both"/>
        <w:rPr>
          <w:rFonts w:ascii="Calibri" w:hAnsi="Calibri" w:cs="Calibri"/>
          <w:b/>
          <w:bCs/>
          <w:sz w:val="18"/>
          <w:szCs w:val="18"/>
        </w:rPr>
      </w:pPr>
      <w:r>
        <w:rPr>
          <w:rFonts w:ascii="Calibri" w:hAnsi="Calibri" w:cs="Calibri"/>
          <w:b/>
          <w:bCs/>
          <w:sz w:val="18"/>
          <w:szCs w:val="18"/>
        </w:rPr>
        <w:t>1</w:t>
      </w:r>
      <w:r w:rsidR="00B2578E">
        <w:rPr>
          <w:rFonts w:ascii="Calibri" w:hAnsi="Calibri" w:cs="Calibri"/>
          <w:b/>
          <w:bCs/>
          <w:sz w:val="18"/>
          <w:szCs w:val="18"/>
        </w:rPr>
        <w:t>.</w:t>
      </w:r>
      <w:r>
        <w:rPr>
          <w:rFonts w:ascii="Calibri" w:hAnsi="Calibri" w:cs="Calibri"/>
          <w:b/>
          <w:bCs/>
          <w:sz w:val="18"/>
          <w:szCs w:val="18"/>
        </w:rPr>
        <w:t xml:space="preserve"> Informacje ogólne: </w:t>
      </w:r>
    </w:p>
    <w:p w14:paraId="216F86F9" w14:textId="77777777" w:rsidR="00A06D87" w:rsidRDefault="00A06D87" w:rsidP="00A06D87">
      <w:pPr>
        <w:pStyle w:val="Default"/>
        <w:spacing w:line="276" w:lineRule="auto"/>
        <w:jc w:val="both"/>
        <w:rPr>
          <w:rFonts w:ascii="Calibri" w:hAnsi="Calibri" w:cs="Calibri"/>
          <w:b/>
          <w:bCs/>
          <w:sz w:val="18"/>
          <w:szCs w:val="18"/>
        </w:rPr>
      </w:pPr>
    </w:p>
    <w:p w14:paraId="4E99D287" w14:textId="77777777" w:rsidR="00A06D87" w:rsidRDefault="00A06D87" w:rsidP="00A06D87">
      <w:pPr>
        <w:pStyle w:val="Default"/>
        <w:numPr>
          <w:ilvl w:val="0"/>
          <w:numId w:val="17"/>
        </w:numPr>
        <w:suppressAutoHyphens/>
        <w:autoSpaceDN/>
        <w:adjustRightInd/>
        <w:spacing w:line="276" w:lineRule="auto"/>
        <w:jc w:val="both"/>
        <w:rPr>
          <w:rFonts w:ascii="Calibri" w:hAnsi="Calibri" w:cs="Calibri"/>
          <w:sz w:val="18"/>
          <w:szCs w:val="18"/>
        </w:rPr>
      </w:pPr>
      <w:r>
        <w:rPr>
          <w:rFonts w:ascii="Calibri" w:hAnsi="Calibri" w:cs="Calibri"/>
          <w:sz w:val="18"/>
          <w:szCs w:val="18"/>
        </w:rPr>
        <w:t>Godziny otwarcia Energetycznego Centrum Nauki:</w:t>
      </w:r>
    </w:p>
    <w:p w14:paraId="7E2E573C" w14:textId="77777777" w:rsidR="00A06D87" w:rsidRPr="0083045F" w:rsidRDefault="00A06D87" w:rsidP="00A06D87">
      <w:pPr>
        <w:pStyle w:val="Default"/>
        <w:numPr>
          <w:ilvl w:val="0"/>
          <w:numId w:val="18"/>
        </w:numPr>
        <w:suppressAutoHyphens/>
        <w:autoSpaceDN/>
        <w:adjustRightInd/>
        <w:spacing w:line="276" w:lineRule="auto"/>
        <w:jc w:val="both"/>
        <w:rPr>
          <w:rFonts w:ascii="Calibri" w:hAnsi="Calibri" w:cs="Calibri"/>
          <w:sz w:val="18"/>
          <w:szCs w:val="18"/>
        </w:rPr>
      </w:pPr>
      <w:r w:rsidRPr="0083045F">
        <w:rPr>
          <w:rFonts w:ascii="Calibri" w:hAnsi="Calibri" w:cs="Calibri"/>
          <w:sz w:val="18"/>
          <w:szCs w:val="18"/>
        </w:rPr>
        <w:t>poniedziałek – ECN zamknięte dla zwiedzających;</w:t>
      </w:r>
    </w:p>
    <w:p w14:paraId="52D5A2F7" w14:textId="77777777" w:rsidR="00A06D87" w:rsidRPr="0083045F" w:rsidRDefault="00A06D87" w:rsidP="00A06D87">
      <w:pPr>
        <w:pStyle w:val="Default"/>
        <w:numPr>
          <w:ilvl w:val="0"/>
          <w:numId w:val="18"/>
        </w:numPr>
        <w:suppressAutoHyphens/>
        <w:autoSpaceDN/>
        <w:adjustRightInd/>
        <w:spacing w:line="276" w:lineRule="auto"/>
        <w:jc w:val="both"/>
        <w:rPr>
          <w:rFonts w:ascii="Calibri" w:hAnsi="Calibri" w:cs="Calibri"/>
          <w:sz w:val="18"/>
          <w:szCs w:val="18"/>
        </w:rPr>
      </w:pPr>
      <w:r w:rsidRPr="0083045F">
        <w:rPr>
          <w:rFonts w:ascii="Calibri" w:hAnsi="Calibri" w:cs="Calibri"/>
          <w:sz w:val="18"/>
          <w:szCs w:val="18"/>
        </w:rPr>
        <w:t>wtorek – piątek 8.00 – 16.00;</w:t>
      </w:r>
    </w:p>
    <w:p w14:paraId="68D9B578" w14:textId="06477DCC" w:rsidR="00A06D87" w:rsidRDefault="00A06D87" w:rsidP="00A06D87">
      <w:pPr>
        <w:pStyle w:val="Default"/>
        <w:numPr>
          <w:ilvl w:val="0"/>
          <w:numId w:val="18"/>
        </w:numPr>
        <w:suppressAutoHyphens/>
        <w:autoSpaceDN/>
        <w:adjustRightInd/>
        <w:spacing w:line="276" w:lineRule="auto"/>
        <w:jc w:val="both"/>
        <w:rPr>
          <w:rFonts w:ascii="Calibri" w:hAnsi="Calibri" w:cs="Calibri"/>
          <w:sz w:val="18"/>
          <w:szCs w:val="18"/>
        </w:rPr>
      </w:pPr>
      <w:r w:rsidRPr="0083045F">
        <w:rPr>
          <w:rFonts w:ascii="Calibri" w:hAnsi="Calibri" w:cs="Calibri"/>
          <w:sz w:val="18"/>
          <w:szCs w:val="18"/>
        </w:rPr>
        <w:t>sobota</w:t>
      </w:r>
      <w:r w:rsidR="005E4776">
        <w:rPr>
          <w:rFonts w:ascii="Calibri" w:hAnsi="Calibri" w:cs="Calibri"/>
          <w:sz w:val="18"/>
          <w:szCs w:val="18"/>
        </w:rPr>
        <w:t xml:space="preserve"> i niedziela</w:t>
      </w:r>
      <w:r w:rsidRPr="0083045F">
        <w:rPr>
          <w:rFonts w:ascii="Calibri" w:hAnsi="Calibri" w:cs="Calibri"/>
          <w:sz w:val="18"/>
          <w:szCs w:val="18"/>
        </w:rPr>
        <w:t xml:space="preserve"> – </w:t>
      </w:r>
      <w:r w:rsidR="005E4776">
        <w:rPr>
          <w:rFonts w:ascii="Calibri" w:hAnsi="Calibri" w:cs="Calibri"/>
          <w:sz w:val="18"/>
          <w:szCs w:val="18"/>
        </w:rPr>
        <w:t>9</w:t>
      </w:r>
      <w:r w:rsidRPr="0083045F">
        <w:rPr>
          <w:rFonts w:ascii="Calibri" w:hAnsi="Calibri" w:cs="Calibri"/>
          <w:sz w:val="18"/>
          <w:szCs w:val="18"/>
        </w:rPr>
        <w:t>.00 – 1</w:t>
      </w:r>
      <w:r w:rsidR="005E4776">
        <w:rPr>
          <w:rFonts w:ascii="Calibri" w:hAnsi="Calibri" w:cs="Calibri"/>
          <w:sz w:val="18"/>
          <w:szCs w:val="18"/>
        </w:rPr>
        <w:t>7</w:t>
      </w:r>
      <w:r w:rsidRPr="0083045F">
        <w:rPr>
          <w:rFonts w:ascii="Calibri" w:hAnsi="Calibri" w:cs="Calibri"/>
          <w:sz w:val="18"/>
          <w:szCs w:val="18"/>
        </w:rPr>
        <w:t>.00;</w:t>
      </w:r>
    </w:p>
    <w:p w14:paraId="0313B156" w14:textId="5BDA40D0" w:rsidR="00A06D87" w:rsidRDefault="00A06D87" w:rsidP="00A06D87">
      <w:pPr>
        <w:pStyle w:val="Default"/>
        <w:numPr>
          <w:ilvl w:val="0"/>
          <w:numId w:val="17"/>
        </w:numPr>
        <w:suppressAutoHyphens/>
        <w:autoSpaceDN/>
        <w:adjustRightInd/>
        <w:spacing w:line="276" w:lineRule="auto"/>
        <w:jc w:val="both"/>
        <w:rPr>
          <w:rFonts w:ascii="Calibri" w:hAnsi="Calibri" w:cs="Calibri"/>
          <w:color w:val="auto"/>
          <w:sz w:val="18"/>
          <w:szCs w:val="18"/>
        </w:rPr>
      </w:pPr>
      <w:r>
        <w:rPr>
          <w:rFonts w:ascii="Calibri" w:hAnsi="Calibri" w:cs="Calibri"/>
          <w:color w:val="auto"/>
          <w:sz w:val="18"/>
          <w:szCs w:val="18"/>
        </w:rPr>
        <w:t xml:space="preserve">Szacowana liczba odwiedzających – ok. </w:t>
      </w:r>
      <w:r w:rsidR="005E4776">
        <w:rPr>
          <w:rFonts w:ascii="Calibri" w:hAnsi="Calibri" w:cs="Calibri"/>
          <w:color w:val="auto"/>
          <w:sz w:val="18"/>
          <w:szCs w:val="18"/>
        </w:rPr>
        <w:t>2</w:t>
      </w:r>
      <w:r>
        <w:rPr>
          <w:rFonts w:ascii="Calibri" w:hAnsi="Calibri" w:cs="Calibri"/>
          <w:color w:val="auto"/>
          <w:sz w:val="18"/>
          <w:szCs w:val="18"/>
        </w:rPr>
        <w:t>0 000 os./rok.</w:t>
      </w:r>
    </w:p>
    <w:p w14:paraId="2586E392" w14:textId="77777777" w:rsidR="00A06D87" w:rsidRDefault="00A06D87" w:rsidP="00A06D87">
      <w:pPr>
        <w:pStyle w:val="Default"/>
        <w:numPr>
          <w:ilvl w:val="0"/>
          <w:numId w:val="17"/>
        </w:numPr>
        <w:suppressAutoHyphens/>
        <w:autoSpaceDN/>
        <w:adjustRightInd/>
        <w:spacing w:line="276" w:lineRule="auto"/>
        <w:jc w:val="both"/>
        <w:rPr>
          <w:rFonts w:ascii="Calibri" w:hAnsi="Calibri" w:cs="Calibri"/>
          <w:bCs/>
          <w:color w:val="auto"/>
          <w:sz w:val="18"/>
          <w:szCs w:val="18"/>
        </w:rPr>
      </w:pPr>
      <w:r>
        <w:rPr>
          <w:rFonts w:ascii="Calibri" w:hAnsi="Calibri" w:cs="Calibri"/>
          <w:bCs/>
          <w:color w:val="auto"/>
          <w:sz w:val="18"/>
          <w:szCs w:val="18"/>
        </w:rPr>
        <w:t>Usługa swoim zakresem obejmuje sprzątanie:</w:t>
      </w:r>
    </w:p>
    <w:p w14:paraId="42D51BC7" w14:textId="77777777" w:rsidR="00A06D87" w:rsidRDefault="00A06D87" w:rsidP="00A06D87">
      <w:pPr>
        <w:pStyle w:val="Default"/>
        <w:numPr>
          <w:ilvl w:val="1"/>
          <w:numId w:val="17"/>
        </w:numPr>
        <w:suppressAutoHyphens/>
        <w:autoSpaceDN/>
        <w:adjustRightInd/>
        <w:spacing w:line="276" w:lineRule="auto"/>
        <w:jc w:val="both"/>
        <w:rPr>
          <w:rFonts w:ascii="Calibri" w:hAnsi="Calibri" w:cs="Calibri"/>
          <w:bCs/>
          <w:color w:val="auto"/>
          <w:sz w:val="18"/>
          <w:szCs w:val="18"/>
        </w:rPr>
      </w:pPr>
      <w:r>
        <w:rPr>
          <w:rFonts w:ascii="Calibri" w:hAnsi="Calibri" w:cs="Calibri"/>
          <w:bCs/>
          <w:color w:val="auto"/>
          <w:sz w:val="18"/>
          <w:szCs w:val="18"/>
        </w:rPr>
        <w:t>Przestrzeni wystawowej Energia – ok. 310 m</w:t>
      </w:r>
      <w:r>
        <w:rPr>
          <w:rFonts w:ascii="Calibri" w:hAnsi="Calibri" w:cs="Calibri"/>
          <w:bCs/>
          <w:color w:val="auto"/>
          <w:sz w:val="18"/>
          <w:szCs w:val="18"/>
          <w:vertAlign w:val="superscript"/>
        </w:rPr>
        <w:t>2</w:t>
      </w:r>
      <w:r>
        <w:rPr>
          <w:rFonts w:ascii="Calibri" w:hAnsi="Calibri" w:cs="Calibri"/>
          <w:bCs/>
          <w:color w:val="auto"/>
          <w:sz w:val="18"/>
          <w:szCs w:val="18"/>
        </w:rPr>
        <w:t>;</w:t>
      </w:r>
    </w:p>
    <w:p w14:paraId="04977391" w14:textId="77777777" w:rsidR="00A06D87" w:rsidRDefault="00A06D87" w:rsidP="00A06D87">
      <w:pPr>
        <w:pStyle w:val="Default"/>
        <w:numPr>
          <w:ilvl w:val="1"/>
          <w:numId w:val="17"/>
        </w:numPr>
        <w:suppressAutoHyphens/>
        <w:autoSpaceDN/>
        <w:adjustRightInd/>
        <w:spacing w:line="276" w:lineRule="auto"/>
        <w:jc w:val="both"/>
        <w:rPr>
          <w:rFonts w:ascii="Calibri" w:hAnsi="Calibri" w:cs="Calibri"/>
          <w:bCs/>
          <w:color w:val="auto"/>
          <w:sz w:val="18"/>
          <w:szCs w:val="18"/>
        </w:rPr>
      </w:pPr>
      <w:r>
        <w:rPr>
          <w:rFonts w:ascii="Calibri" w:hAnsi="Calibri" w:cs="Calibri"/>
          <w:bCs/>
          <w:color w:val="auto"/>
          <w:sz w:val="18"/>
          <w:szCs w:val="18"/>
        </w:rPr>
        <w:t>Laboratorium Generator Mocy – ok. 60 m</w:t>
      </w:r>
      <w:r>
        <w:rPr>
          <w:rFonts w:ascii="Calibri" w:hAnsi="Calibri" w:cs="Calibri"/>
          <w:bCs/>
          <w:color w:val="auto"/>
          <w:sz w:val="18"/>
          <w:szCs w:val="18"/>
          <w:vertAlign w:val="superscript"/>
        </w:rPr>
        <w:t>2</w:t>
      </w:r>
      <w:r>
        <w:rPr>
          <w:rFonts w:ascii="Calibri" w:hAnsi="Calibri" w:cs="Calibri"/>
          <w:bCs/>
          <w:color w:val="auto"/>
          <w:sz w:val="18"/>
          <w:szCs w:val="18"/>
        </w:rPr>
        <w:t>;</w:t>
      </w:r>
    </w:p>
    <w:p w14:paraId="41394616" w14:textId="77777777" w:rsidR="00A06D87" w:rsidRDefault="00A06D87" w:rsidP="00A06D87">
      <w:pPr>
        <w:pStyle w:val="Default"/>
        <w:numPr>
          <w:ilvl w:val="1"/>
          <w:numId w:val="17"/>
        </w:numPr>
        <w:suppressAutoHyphens/>
        <w:autoSpaceDN/>
        <w:adjustRightInd/>
        <w:spacing w:line="276" w:lineRule="auto"/>
        <w:jc w:val="both"/>
        <w:rPr>
          <w:rFonts w:ascii="Calibri" w:hAnsi="Calibri" w:cs="Calibri"/>
          <w:bCs/>
          <w:color w:val="auto"/>
          <w:sz w:val="18"/>
          <w:szCs w:val="18"/>
        </w:rPr>
      </w:pPr>
      <w:r>
        <w:rPr>
          <w:rFonts w:ascii="Calibri" w:hAnsi="Calibri" w:cs="Calibri"/>
          <w:bCs/>
          <w:color w:val="auto"/>
          <w:sz w:val="18"/>
          <w:szCs w:val="18"/>
        </w:rPr>
        <w:t>Kina 3D – ok. 60 m</w:t>
      </w:r>
      <w:r>
        <w:rPr>
          <w:rFonts w:ascii="Calibri" w:hAnsi="Calibri" w:cs="Calibri"/>
          <w:bCs/>
          <w:color w:val="auto"/>
          <w:sz w:val="18"/>
          <w:szCs w:val="18"/>
          <w:vertAlign w:val="superscript"/>
        </w:rPr>
        <w:t>2</w:t>
      </w:r>
      <w:r>
        <w:rPr>
          <w:rFonts w:ascii="Calibri" w:hAnsi="Calibri" w:cs="Calibri"/>
          <w:bCs/>
          <w:color w:val="auto"/>
          <w:sz w:val="18"/>
          <w:szCs w:val="18"/>
        </w:rPr>
        <w:t>;</w:t>
      </w:r>
    </w:p>
    <w:p w14:paraId="4D428D9D" w14:textId="77777777" w:rsidR="00A06D87" w:rsidRDefault="00A06D87" w:rsidP="00A06D87">
      <w:pPr>
        <w:pStyle w:val="Default"/>
        <w:numPr>
          <w:ilvl w:val="1"/>
          <w:numId w:val="17"/>
        </w:numPr>
        <w:suppressAutoHyphens/>
        <w:autoSpaceDN/>
        <w:adjustRightInd/>
        <w:spacing w:line="276" w:lineRule="auto"/>
        <w:jc w:val="both"/>
        <w:rPr>
          <w:rFonts w:ascii="Calibri" w:hAnsi="Calibri" w:cs="Calibri"/>
          <w:bCs/>
          <w:color w:val="auto"/>
          <w:sz w:val="18"/>
          <w:szCs w:val="18"/>
        </w:rPr>
      </w:pPr>
      <w:r>
        <w:rPr>
          <w:rFonts w:ascii="Calibri" w:hAnsi="Calibri" w:cs="Calibri"/>
          <w:bCs/>
          <w:color w:val="auto"/>
          <w:sz w:val="18"/>
          <w:szCs w:val="18"/>
        </w:rPr>
        <w:t>Holu wraz z recepcją, sklepikiem i szatniami – ok. 90 m</w:t>
      </w:r>
      <w:r>
        <w:rPr>
          <w:rFonts w:ascii="Calibri" w:hAnsi="Calibri" w:cs="Calibri"/>
          <w:bCs/>
          <w:color w:val="auto"/>
          <w:sz w:val="18"/>
          <w:szCs w:val="18"/>
          <w:vertAlign w:val="superscript"/>
        </w:rPr>
        <w:t>2</w:t>
      </w:r>
      <w:r>
        <w:rPr>
          <w:rFonts w:ascii="Calibri" w:hAnsi="Calibri" w:cs="Calibri"/>
          <w:bCs/>
          <w:color w:val="auto"/>
          <w:sz w:val="18"/>
          <w:szCs w:val="18"/>
        </w:rPr>
        <w:t>;</w:t>
      </w:r>
    </w:p>
    <w:p w14:paraId="0D3F8ECA" w14:textId="77777777" w:rsidR="00A06D87" w:rsidRDefault="00A06D87" w:rsidP="00A06D87">
      <w:pPr>
        <w:pStyle w:val="Default"/>
        <w:numPr>
          <w:ilvl w:val="1"/>
          <w:numId w:val="17"/>
        </w:numPr>
        <w:suppressAutoHyphens/>
        <w:autoSpaceDN/>
        <w:adjustRightInd/>
        <w:spacing w:line="276" w:lineRule="auto"/>
        <w:jc w:val="both"/>
        <w:rPr>
          <w:rFonts w:ascii="Calibri" w:hAnsi="Calibri" w:cs="Calibri"/>
          <w:bCs/>
          <w:color w:val="auto"/>
          <w:sz w:val="18"/>
          <w:szCs w:val="18"/>
        </w:rPr>
      </w:pPr>
      <w:r>
        <w:rPr>
          <w:rFonts w:ascii="Calibri" w:hAnsi="Calibri" w:cs="Calibri"/>
          <w:bCs/>
          <w:color w:val="auto"/>
          <w:sz w:val="18"/>
          <w:szCs w:val="18"/>
        </w:rPr>
        <w:t>Łazienek – 2 szt.,</w:t>
      </w:r>
    </w:p>
    <w:p w14:paraId="5A558B30" w14:textId="77777777" w:rsidR="00A06D87" w:rsidRDefault="00A06D87" w:rsidP="00A06D87">
      <w:pPr>
        <w:pStyle w:val="Default"/>
        <w:numPr>
          <w:ilvl w:val="0"/>
          <w:numId w:val="17"/>
        </w:numPr>
        <w:suppressAutoHyphens/>
        <w:autoSpaceDN/>
        <w:adjustRightInd/>
        <w:spacing w:line="276" w:lineRule="auto"/>
        <w:jc w:val="both"/>
        <w:rPr>
          <w:rFonts w:ascii="Calibri" w:hAnsi="Calibri" w:cs="Calibri"/>
          <w:color w:val="auto"/>
          <w:sz w:val="18"/>
          <w:szCs w:val="18"/>
        </w:rPr>
      </w:pPr>
      <w:r>
        <w:rPr>
          <w:rFonts w:ascii="Calibri" w:hAnsi="Calibri" w:cs="Calibri"/>
          <w:color w:val="auto"/>
          <w:sz w:val="18"/>
          <w:szCs w:val="18"/>
        </w:rPr>
        <w:t xml:space="preserve">Usługa sprzątania ma być świadczona od poniedziałku do soboty (oprócz dni ustawowo uznanych za święta) </w:t>
      </w:r>
      <w:r>
        <w:rPr>
          <w:rFonts w:ascii="Calibri" w:hAnsi="Calibri" w:cs="Calibri"/>
          <w:color w:val="auto"/>
          <w:sz w:val="18"/>
          <w:szCs w:val="18"/>
        </w:rPr>
        <w:br/>
        <w:t>w następujących godzinach:</w:t>
      </w:r>
    </w:p>
    <w:p w14:paraId="1EC985EF" w14:textId="77777777" w:rsidR="00A06D87" w:rsidRDefault="00A06D87" w:rsidP="00A06D87">
      <w:pPr>
        <w:pStyle w:val="Default"/>
        <w:numPr>
          <w:ilvl w:val="1"/>
          <w:numId w:val="17"/>
        </w:numPr>
        <w:suppressAutoHyphens/>
        <w:autoSpaceDN/>
        <w:adjustRightInd/>
        <w:spacing w:line="276" w:lineRule="auto"/>
        <w:jc w:val="both"/>
        <w:rPr>
          <w:rFonts w:ascii="Calibri" w:hAnsi="Calibri" w:cs="Calibri"/>
          <w:color w:val="auto"/>
          <w:sz w:val="18"/>
          <w:szCs w:val="18"/>
        </w:rPr>
      </w:pPr>
      <w:r>
        <w:rPr>
          <w:rFonts w:ascii="Calibri" w:hAnsi="Calibri" w:cs="Calibri"/>
          <w:color w:val="auto"/>
          <w:sz w:val="18"/>
          <w:szCs w:val="18"/>
        </w:rPr>
        <w:t>poniedziałek – po 16 sprzątanie lub w ramach serwisu dziennego w budynku,</w:t>
      </w:r>
    </w:p>
    <w:p w14:paraId="3423DEF7" w14:textId="77777777" w:rsidR="00A06D87" w:rsidRDefault="00A06D87" w:rsidP="00A06D87">
      <w:pPr>
        <w:pStyle w:val="Default"/>
        <w:numPr>
          <w:ilvl w:val="0"/>
          <w:numId w:val="19"/>
        </w:numPr>
        <w:suppressAutoHyphens/>
        <w:autoSpaceDN/>
        <w:adjustRightInd/>
        <w:spacing w:line="276" w:lineRule="auto"/>
        <w:jc w:val="both"/>
        <w:rPr>
          <w:rFonts w:ascii="Calibri" w:hAnsi="Calibri" w:cs="Calibri"/>
          <w:color w:val="auto"/>
          <w:sz w:val="18"/>
          <w:szCs w:val="18"/>
        </w:rPr>
      </w:pPr>
      <w:r>
        <w:rPr>
          <w:rFonts w:ascii="Calibri" w:hAnsi="Calibri" w:cs="Calibri"/>
          <w:bCs/>
          <w:color w:val="auto"/>
          <w:sz w:val="18"/>
          <w:szCs w:val="18"/>
        </w:rPr>
        <w:t xml:space="preserve">wtorek– piątek – w godz. 8-16 - serwis dzienny </w:t>
      </w:r>
      <w:r>
        <w:rPr>
          <w:rFonts w:ascii="Calibri" w:hAnsi="Calibri" w:cs="Calibri"/>
          <w:color w:val="auto"/>
          <w:sz w:val="18"/>
          <w:szCs w:val="18"/>
        </w:rPr>
        <w:t xml:space="preserve">do stałego monitorowania i utrzymania czystości w miejscach ogólnodostępnych dla zwiedzających: toaletach, holu, przestrzeni wystawowej, laboratorium itd. </w:t>
      </w:r>
      <w:r>
        <w:rPr>
          <w:rFonts w:ascii="Calibri" w:hAnsi="Calibri" w:cs="Calibri"/>
          <w:color w:val="auto"/>
          <w:sz w:val="18"/>
          <w:szCs w:val="18"/>
        </w:rPr>
        <w:br/>
        <w:t xml:space="preserve">lub po zgłoszeniu na bieżąco takiej potrzeby przez Zamawiającego, </w:t>
      </w:r>
      <w:r>
        <w:rPr>
          <w:rFonts w:ascii="Calibri" w:hAnsi="Calibri" w:cs="Calibri"/>
          <w:bCs/>
          <w:color w:val="auto"/>
          <w:sz w:val="18"/>
          <w:szCs w:val="18"/>
        </w:rPr>
        <w:t>w każdy dzień po 16 sprzątanie,</w:t>
      </w:r>
    </w:p>
    <w:p w14:paraId="5F2D8BF6" w14:textId="484BA981" w:rsidR="00A06D87" w:rsidRDefault="00A06D87" w:rsidP="00A06D87">
      <w:pPr>
        <w:pStyle w:val="Default"/>
        <w:numPr>
          <w:ilvl w:val="0"/>
          <w:numId w:val="19"/>
        </w:numPr>
        <w:suppressAutoHyphens/>
        <w:autoSpaceDN/>
        <w:adjustRightInd/>
        <w:spacing w:line="276" w:lineRule="auto"/>
        <w:jc w:val="both"/>
        <w:rPr>
          <w:rFonts w:ascii="Calibri" w:hAnsi="Calibri" w:cs="Calibri"/>
          <w:color w:val="auto"/>
          <w:sz w:val="18"/>
          <w:szCs w:val="18"/>
        </w:rPr>
      </w:pPr>
      <w:r>
        <w:rPr>
          <w:rFonts w:ascii="Calibri" w:hAnsi="Calibri" w:cs="Calibri"/>
          <w:bCs/>
          <w:color w:val="auto"/>
          <w:sz w:val="18"/>
          <w:szCs w:val="18"/>
        </w:rPr>
        <w:t>sobota – sprzątanie po godz. 1</w:t>
      </w:r>
      <w:r w:rsidR="005E4776">
        <w:rPr>
          <w:rFonts w:ascii="Calibri" w:hAnsi="Calibri" w:cs="Calibri"/>
          <w:bCs/>
          <w:color w:val="auto"/>
          <w:sz w:val="18"/>
          <w:szCs w:val="18"/>
        </w:rPr>
        <w:t>7</w:t>
      </w:r>
      <w:r>
        <w:rPr>
          <w:rFonts w:ascii="Calibri" w:hAnsi="Calibri" w:cs="Calibri"/>
          <w:bCs/>
          <w:color w:val="auto"/>
          <w:sz w:val="18"/>
          <w:szCs w:val="18"/>
        </w:rPr>
        <w:t>.00 lub do godz.</w:t>
      </w:r>
      <w:r w:rsidR="005E4776">
        <w:rPr>
          <w:rFonts w:ascii="Calibri" w:hAnsi="Calibri" w:cs="Calibri"/>
          <w:bCs/>
          <w:color w:val="auto"/>
          <w:sz w:val="18"/>
          <w:szCs w:val="18"/>
        </w:rPr>
        <w:t xml:space="preserve"> 9:00</w:t>
      </w:r>
      <w:r>
        <w:rPr>
          <w:rFonts w:ascii="Calibri" w:hAnsi="Calibri" w:cs="Calibri"/>
          <w:bCs/>
          <w:color w:val="auto"/>
          <w:sz w:val="18"/>
          <w:szCs w:val="18"/>
        </w:rPr>
        <w:t xml:space="preserve"> dnia następnego – w niedzielę,</w:t>
      </w:r>
    </w:p>
    <w:p w14:paraId="715F3B39" w14:textId="4AB9CED3" w:rsidR="00A06D87" w:rsidRPr="00505CA4" w:rsidRDefault="00A06D87" w:rsidP="00A06D87">
      <w:pPr>
        <w:pStyle w:val="Default"/>
        <w:numPr>
          <w:ilvl w:val="0"/>
          <w:numId w:val="19"/>
        </w:numPr>
        <w:suppressAutoHyphens/>
        <w:autoSpaceDN/>
        <w:adjustRightInd/>
        <w:spacing w:line="276" w:lineRule="auto"/>
        <w:jc w:val="both"/>
        <w:rPr>
          <w:rFonts w:ascii="Calibri" w:hAnsi="Calibri" w:cs="Calibri"/>
          <w:b/>
          <w:color w:val="auto"/>
          <w:sz w:val="18"/>
          <w:szCs w:val="18"/>
        </w:rPr>
      </w:pPr>
      <w:r>
        <w:rPr>
          <w:rFonts w:ascii="Calibri" w:hAnsi="Calibri" w:cs="Calibri"/>
          <w:bCs/>
          <w:color w:val="auto"/>
          <w:sz w:val="18"/>
          <w:szCs w:val="18"/>
        </w:rPr>
        <w:t>sobota – serwis dzienny</w:t>
      </w:r>
      <w:r>
        <w:rPr>
          <w:rFonts w:ascii="Calibri" w:hAnsi="Calibri" w:cs="Calibri"/>
          <w:color w:val="auto"/>
          <w:sz w:val="18"/>
          <w:szCs w:val="18"/>
        </w:rPr>
        <w:t xml:space="preserve"> w godzinach otwarcia Centrum, do stałego monitorowania i utrzymania czystości </w:t>
      </w:r>
      <w:r>
        <w:rPr>
          <w:rFonts w:ascii="Calibri" w:hAnsi="Calibri" w:cs="Calibri"/>
          <w:color w:val="auto"/>
          <w:sz w:val="18"/>
          <w:szCs w:val="18"/>
        </w:rPr>
        <w:br/>
        <w:t xml:space="preserve">w miejscach ogólnodostępnych dla zwiedzających: toaletach, holu, przestrzeni wystawowej, laboratorium itd. lub </w:t>
      </w:r>
      <w:r w:rsidR="00A448ED">
        <w:rPr>
          <w:rFonts w:ascii="Calibri" w:hAnsi="Calibri" w:cs="Calibri"/>
          <w:color w:val="auto"/>
          <w:sz w:val="18"/>
          <w:szCs w:val="18"/>
        </w:rPr>
        <w:br/>
      </w:r>
      <w:r>
        <w:rPr>
          <w:rFonts w:ascii="Calibri" w:hAnsi="Calibri" w:cs="Calibri"/>
          <w:color w:val="auto"/>
          <w:sz w:val="18"/>
          <w:szCs w:val="18"/>
        </w:rPr>
        <w:t>po zgłoszeniu na bieżąco takiej potrzeby przez Zamawiającego.</w:t>
      </w:r>
      <w:r>
        <w:rPr>
          <w:rFonts w:ascii="Calibri" w:hAnsi="Calibri" w:cs="Calibri"/>
          <w:color w:val="auto"/>
          <w:sz w:val="18"/>
          <w:szCs w:val="18"/>
        </w:rPr>
        <w:tab/>
      </w:r>
      <w:r>
        <w:rPr>
          <w:rFonts w:ascii="Calibri" w:hAnsi="Calibri" w:cs="Calibri"/>
          <w:color w:val="auto"/>
          <w:sz w:val="18"/>
          <w:szCs w:val="18"/>
        </w:rPr>
        <w:br/>
      </w:r>
      <w:r w:rsidRPr="00505CA4">
        <w:rPr>
          <w:rFonts w:ascii="Calibri" w:hAnsi="Calibri" w:cs="Calibri"/>
          <w:b/>
          <w:color w:val="auto"/>
          <w:sz w:val="18"/>
          <w:szCs w:val="18"/>
        </w:rPr>
        <w:t xml:space="preserve">UWAGA: godziny pracy ECN w szczególnych przypadkach mogą ulec zmianie, o czym Zamawiający będzie informował Wykonawcę z co najmniej tygodniowym wyprzedzeniem. </w:t>
      </w:r>
    </w:p>
    <w:p w14:paraId="6D6FF842" w14:textId="77777777" w:rsidR="00A06D87" w:rsidRDefault="00A06D87" w:rsidP="00A06D87">
      <w:pPr>
        <w:pStyle w:val="Default"/>
        <w:numPr>
          <w:ilvl w:val="0"/>
          <w:numId w:val="17"/>
        </w:numPr>
        <w:suppressAutoHyphens/>
        <w:autoSpaceDN/>
        <w:adjustRightInd/>
        <w:spacing w:line="276" w:lineRule="auto"/>
        <w:jc w:val="both"/>
        <w:rPr>
          <w:rFonts w:ascii="Calibri" w:hAnsi="Calibri" w:cs="Calibri"/>
          <w:sz w:val="18"/>
          <w:szCs w:val="18"/>
        </w:rPr>
      </w:pPr>
      <w:r>
        <w:rPr>
          <w:rFonts w:ascii="Calibri" w:hAnsi="Calibri" w:cs="Calibri"/>
          <w:sz w:val="18"/>
          <w:szCs w:val="18"/>
        </w:rPr>
        <w:t>Ze względu na fakt, że pewne elementy przedmiotu zamówienia będą wykonywane podczas godzin otwarcia ECN, realizacja zamówienia musi być prowadzona w sposób nie utrudniający bieżącej działalności.</w:t>
      </w:r>
    </w:p>
    <w:p w14:paraId="7B93F43C" w14:textId="77777777" w:rsidR="00A06D87" w:rsidRDefault="00A06D87" w:rsidP="00A06D87">
      <w:pPr>
        <w:pStyle w:val="Default"/>
        <w:numPr>
          <w:ilvl w:val="0"/>
          <w:numId w:val="17"/>
        </w:numPr>
        <w:suppressAutoHyphens/>
        <w:autoSpaceDN/>
        <w:adjustRightInd/>
        <w:spacing w:line="276" w:lineRule="auto"/>
        <w:jc w:val="both"/>
        <w:rPr>
          <w:rFonts w:ascii="Calibri" w:hAnsi="Calibri" w:cs="Calibri"/>
          <w:sz w:val="18"/>
          <w:szCs w:val="18"/>
        </w:rPr>
      </w:pPr>
      <w:r>
        <w:rPr>
          <w:rFonts w:ascii="Calibri" w:hAnsi="Calibri" w:cs="Calibri"/>
          <w:sz w:val="18"/>
          <w:szCs w:val="18"/>
        </w:rPr>
        <w:t>Zamawiający udostępni ogólną instrukcje czyszczenia eksponatów wystawy.</w:t>
      </w:r>
    </w:p>
    <w:p w14:paraId="760D902A" w14:textId="77777777" w:rsidR="00A06D87" w:rsidRDefault="00A06D87" w:rsidP="00A06D87">
      <w:pPr>
        <w:pStyle w:val="Default"/>
        <w:numPr>
          <w:ilvl w:val="0"/>
          <w:numId w:val="17"/>
        </w:numPr>
        <w:suppressAutoHyphens/>
        <w:autoSpaceDN/>
        <w:adjustRightInd/>
        <w:spacing w:line="276" w:lineRule="auto"/>
        <w:jc w:val="both"/>
        <w:rPr>
          <w:rFonts w:ascii="Calibri" w:hAnsi="Calibri" w:cs="Calibri"/>
          <w:sz w:val="18"/>
          <w:szCs w:val="18"/>
        </w:rPr>
      </w:pPr>
      <w:r>
        <w:rPr>
          <w:rFonts w:ascii="Calibri" w:hAnsi="Calibri" w:cs="Calibri"/>
          <w:sz w:val="18"/>
          <w:szCs w:val="18"/>
        </w:rPr>
        <w:t xml:space="preserve">Zamawiający informuje, że do mycia niektórych stanowisk, urządzeń i okien z zewnątrz Laboratorium konieczna jest drabina lub rusztowanie. Wszystkie osoby wykonujące te prace muszą posiadać aktualne uprawnienia do pracy </w:t>
      </w:r>
      <w:r>
        <w:rPr>
          <w:rFonts w:ascii="Calibri" w:hAnsi="Calibri" w:cs="Calibri"/>
          <w:sz w:val="18"/>
          <w:szCs w:val="18"/>
        </w:rPr>
        <w:br/>
        <w:t>na wysokości, zgodnie z obowiązującymi przepisami.</w:t>
      </w:r>
    </w:p>
    <w:p w14:paraId="01608A88" w14:textId="77777777" w:rsidR="00A06D87" w:rsidRDefault="00A06D87" w:rsidP="00A06D87">
      <w:pPr>
        <w:pStyle w:val="Default"/>
        <w:numPr>
          <w:ilvl w:val="0"/>
          <w:numId w:val="17"/>
        </w:numPr>
        <w:suppressAutoHyphens/>
        <w:autoSpaceDN/>
        <w:adjustRightInd/>
        <w:spacing w:line="276" w:lineRule="auto"/>
        <w:jc w:val="both"/>
        <w:rPr>
          <w:rFonts w:ascii="Calibri" w:hAnsi="Calibri" w:cs="Calibri"/>
          <w:color w:val="auto"/>
          <w:sz w:val="18"/>
          <w:szCs w:val="18"/>
        </w:rPr>
      </w:pPr>
      <w:r>
        <w:rPr>
          <w:rFonts w:ascii="Calibri" w:hAnsi="Calibri" w:cs="Calibri"/>
          <w:sz w:val="18"/>
          <w:szCs w:val="18"/>
        </w:rPr>
        <w:t xml:space="preserve">Zamawiający przewiduje organizację zajęć dodatkowych oraz </w:t>
      </w:r>
      <w:r>
        <w:rPr>
          <w:rFonts w:ascii="Calibri" w:hAnsi="Calibri" w:cs="Calibri"/>
          <w:color w:val="auto"/>
          <w:sz w:val="18"/>
          <w:szCs w:val="18"/>
        </w:rPr>
        <w:t xml:space="preserve">wydarzeń </w:t>
      </w:r>
      <w:r>
        <w:rPr>
          <w:rFonts w:ascii="Calibri" w:hAnsi="Calibri" w:cs="Calibri"/>
          <w:sz w:val="18"/>
          <w:szCs w:val="18"/>
        </w:rPr>
        <w:t>poza standardowymi godzinami otwarcia ECN</w:t>
      </w:r>
      <w:r>
        <w:rPr>
          <w:rFonts w:ascii="Calibri" w:hAnsi="Calibri" w:cs="Calibri"/>
          <w:color w:val="auto"/>
          <w:sz w:val="18"/>
          <w:szCs w:val="18"/>
        </w:rPr>
        <w:t xml:space="preserve">, </w:t>
      </w:r>
      <w:r>
        <w:rPr>
          <w:rFonts w:ascii="Calibri" w:hAnsi="Calibri" w:cs="Calibri"/>
          <w:color w:val="auto"/>
          <w:sz w:val="18"/>
          <w:szCs w:val="18"/>
        </w:rPr>
        <w:br/>
        <w:t xml:space="preserve">w tym min. 15 wydarzeń w ciągu roku w godzinach nocnych. Zamawiający wymaga wówczas wykonania usługi przed otwarciem </w:t>
      </w:r>
      <w:r>
        <w:rPr>
          <w:rFonts w:ascii="Calibri" w:hAnsi="Calibri" w:cs="Calibri"/>
          <w:color w:val="auto"/>
          <w:sz w:val="18"/>
          <w:szCs w:val="18"/>
        </w:rPr>
        <w:lastRenderedPageBreak/>
        <w:t xml:space="preserve">ECN w kolejnym dniu. O dokładnej dacie każdego wydarzenia Zamawiający poinformuje Wykonawcę z min. </w:t>
      </w:r>
      <w:r>
        <w:rPr>
          <w:rFonts w:ascii="Calibri" w:hAnsi="Calibri" w:cs="Calibri"/>
          <w:color w:val="auto"/>
          <w:sz w:val="18"/>
          <w:szCs w:val="18"/>
        </w:rPr>
        <w:br/>
        <w:t>7-dniowym wyprzedzeniem.</w:t>
      </w:r>
    </w:p>
    <w:p w14:paraId="6FAF2CD7" w14:textId="77777777" w:rsidR="00A06D87" w:rsidRDefault="00A06D87" w:rsidP="00A06D87">
      <w:pPr>
        <w:pStyle w:val="Default"/>
        <w:numPr>
          <w:ilvl w:val="0"/>
          <w:numId w:val="17"/>
        </w:numPr>
        <w:suppressAutoHyphens/>
        <w:autoSpaceDN/>
        <w:adjustRightInd/>
        <w:spacing w:line="276" w:lineRule="auto"/>
        <w:jc w:val="both"/>
        <w:rPr>
          <w:rFonts w:ascii="Calibri" w:hAnsi="Calibri" w:cs="Calibri"/>
          <w:sz w:val="18"/>
          <w:szCs w:val="18"/>
        </w:rPr>
      </w:pPr>
      <w:r>
        <w:rPr>
          <w:rFonts w:ascii="Calibri" w:hAnsi="Calibri" w:cs="Calibri"/>
          <w:sz w:val="18"/>
          <w:szCs w:val="18"/>
        </w:rPr>
        <w:t>W poniedziałki będzie wykonywane gruntowne sprzątanie ekspozycji i eksponatów oraz innych elementów, które będą wymagały dodatkowego sprzątania.</w:t>
      </w:r>
    </w:p>
    <w:p w14:paraId="2E581F1B" w14:textId="77777777" w:rsidR="00A06D87" w:rsidRPr="0083045F" w:rsidRDefault="00A06D87" w:rsidP="00A06D87">
      <w:pPr>
        <w:pStyle w:val="Default"/>
        <w:numPr>
          <w:ilvl w:val="0"/>
          <w:numId w:val="17"/>
        </w:numPr>
        <w:suppressAutoHyphens/>
        <w:autoSpaceDN/>
        <w:adjustRightInd/>
        <w:spacing w:line="276" w:lineRule="auto"/>
        <w:jc w:val="both"/>
        <w:rPr>
          <w:rFonts w:ascii="Calibri" w:hAnsi="Calibri" w:cs="Calibri"/>
          <w:sz w:val="18"/>
          <w:szCs w:val="18"/>
        </w:rPr>
      </w:pPr>
      <w:r w:rsidRPr="0083045F">
        <w:rPr>
          <w:rFonts w:ascii="Calibri" w:hAnsi="Calibri" w:cs="Calibri"/>
          <w:sz w:val="18"/>
          <w:szCs w:val="18"/>
        </w:rPr>
        <w:t>Ze względu na fakt, iż przedmiot Zamówienia wykonywany będzie w obiekcie czynnym, otwartym dla publiczności, Zamawiający wymaga, aby do sprzątania i czyszczenia powierzchni Wykonawca używał nietoksycznych środków czyszczących, konserwujących i dezynfekcyjnych tj. takich, które nie zawierają szkodliwe dla zdrowia i środowiska naturalnego składniki. Środki te nie mogą drażnić oczu</w:t>
      </w:r>
      <w:r>
        <w:rPr>
          <w:rFonts w:ascii="Calibri" w:hAnsi="Calibri" w:cs="Calibri"/>
          <w:sz w:val="18"/>
          <w:szCs w:val="18"/>
        </w:rPr>
        <w:t xml:space="preserve">, dróg oddechowych i utrudniać pracy, i przebywania ludzi w budynku Zamawiającego, zgodnie z ustawą z dnia 25 lutego 2011 o substancjach chemicznych i ich mieszaninach ( </w:t>
      </w:r>
      <w:r w:rsidRPr="0083045F">
        <w:rPr>
          <w:rFonts w:ascii="Calibri" w:hAnsi="Calibri" w:cs="Calibri"/>
          <w:sz w:val="18"/>
          <w:szCs w:val="18"/>
        </w:rPr>
        <w:t xml:space="preserve">Dz. U. z 2019 r. poz.1225 z </w:t>
      </w:r>
      <w:proofErr w:type="spellStart"/>
      <w:r w:rsidRPr="0083045F">
        <w:rPr>
          <w:rFonts w:ascii="Calibri" w:hAnsi="Calibri" w:cs="Calibri"/>
          <w:sz w:val="18"/>
          <w:szCs w:val="18"/>
        </w:rPr>
        <w:t>późn</w:t>
      </w:r>
      <w:proofErr w:type="spellEnd"/>
      <w:r w:rsidRPr="0083045F">
        <w:rPr>
          <w:rFonts w:ascii="Calibri" w:hAnsi="Calibri" w:cs="Calibri"/>
          <w:sz w:val="18"/>
          <w:szCs w:val="18"/>
        </w:rPr>
        <w:t xml:space="preserve">. zm.). </w:t>
      </w:r>
    </w:p>
    <w:p w14:paraId="05AE1C83" w14:textId="77777777" w:rsidR="00A06D87" w:rsidRDefault="00A06D87" w:rsidP="00A06D87">
      <w:pPr>
        <w:pStyle w:val="Default"/>
        <w:numPr>
          <w:ilvl w:val="0"/>
          <w:numId w:val="17"/>
        </w:numPr>
        <w:suppressAutoHyphens/>
        <w:autoSpaceDN/>
        <w:adjustRightInd/>
        <w:spacing w:line="276" w:lineRule="auto"/>
        <w:jc w:val="both"/>
        <w:rPr>
          <w:rFonts w:ascii="Calibri" w:hAnsi="Calibri" w:cs="Calibri"/>
          <w:sz w:val="18"/>
          <w:szCs w:val="18"/>
        </w:rPr>
      </w:pPr>
      <w:r>
        <w:rPr>
          <w:rFonts w:ascii="Calibri" w:hAnsi="Calibri" w:cs="Calibri"/>
          <w:sz w:val="18"/>
          <w:szCs w:val="18"/>
        </w:rPr>
        <w:t xml:space="preserve">Ze względu na bezpieczeństwo zwiedzających i pracowników ECN, wszelkie prace wymagające użycia specjalistycznego sprzętu np. maszyny myjącej, podnośnika, drabiny oraz inne gruntowne czyszczenia na terenie ECN, mogą się odbywać wyłącznie po zamknięciu budynku dla zwiedzających, w godzinach wieczornych lub w poniedziałki. </w:t>
      </w:r>
    </w:p>
    <w:p w14:paraId="03888EEE" w14:textId="77777777" w:rsidR="00A06D87" w:rsidRDefault="00A06D87" w:rsidP="00A06D87">
      <w:pPr>
        <w:pStyle w:val="Default"/>
        <w:numPr>
          <w:ilvl w:val="0"/>
          <w:numId w:val="17"/>
        </w:numPr>
        <w:suppressAutoHyphens/>
        <w:autoSpaceDN/>
        <w:adjustRightInd/>
        <w:spacing w:line="276" w:lineRule="auto"/>
        <w:jc w:val="both"/>
        <w:rPr>
          <w:rFonts w:ascii="Calibri" w:hAnsi="Calibri" w:cs="Calibri"/>
          <w:sz w:val="18"/>
          <w:szCs w:val="18"/>
        </w:rPr>
      </w:pPr>
      <w:r>
        <w:rPr>
          <w:rFonts w:ascii="Calibri" w:hAnsi="Calibri" w:cs="Calibri"/>
          <w:sz w:val="18"/>
          <w:szCs w:val="18"/>
        </w:rPr>
        <w:t xml:space="preserve">Zamawiający wymaga, aby środki czystości i preparaty, które będą używane do wykonania przedmiotu Zamówienia posiadały atesty lub informacje o dopuszczeniu do stosowania w pomieszczeniach zamkniętych. Zmiana środków czystości przez Wykonawcę w trakcie realizacji zamówienia będzie każdorazowo wymagała pisemnej zgody Zamawiającego. </w:t>
      </w:r>
    </w:p>
    <w:p w14:paraId="28E002ED" w14:textId="77777777" w:rsidR="00A06D87" w:rsidRDefault="00A06D87" w:rsidP="00A06D87">
      <w:pPr>
        <w:pStyle w:val="Default"/>
        <w:numPr>
          <w:ilvl w:val="0"/>
          <w:numId w:val="17"/>
        </w:numPr>
        <w:suppressAutoHyphens/>
        <w:autoSpaceDN/>
        <w:adjustRightInd/>
        <w:spacing w:line="276" w:lineRule="auto"/>
        <w:jc w:val="both"/>
        <w:rPr>
          <w:rFonts w:ascii="Calibri" w:hAnsi="Calibri" w:cs="Calibri"/>
          <w:sz w:val="18"/>
          <w:szCs w:val="18"/>
        </w:rPr>
      </w:pPr>
      <w:r>
        <w:rPr>
          <w:rFonts w:ascii="Calibri" w:hAnsi="Calibri" w:cs="Calibri"/>
          <w:sz w:val="18"/>
          <w:szCs w:val="18"/>
        </w:rPr>
        <w:t xml:space="preserve">Wykonawca na swój koszt będzie zapewniał bieżące uzupełnianie środków i artykułów </w:t>
      </w:r>
      <w:proofErr w:type="spellStart"/>
      <w:r>
        <w:rPr>
          <w:rFonts w:ascii="Calibri" w:hAnsi="Calibri" w:cs="Calibri"/>
          <w:sz w:val="18"/>
          <w:szCs w:val="18"/>
        </w:rPr>
        <w:t>higieniczno</w:t>
      </w:r>
      <w:proofErr w:type="spellEnd"/>
      <w:r>
        <w:rPr>
          <w:rFonts w:ascii="Calibri" w:hAnsi="Calibri" w:cs="Calibri"/>
          <w:sz w:val="18"/>
          <w:szCs w:val="18"/>
        </w:rPr>
        <w:t xml:space="preserve"> – sanitarnych.</w:t>
      </w:r>
    </w:p>
    <w:p w14:paraId="34DCF5FF" w14:textId="77777777" w:rsidR="00A06D87" w:rsidRDefault="00A06D87" w:rsidP="00A06D87">
      <w:pPr>
        <w:pStyle w:val="Default"/>
        <w:numPr>
          <w:ilvl w:val="0"/>
          <w:numId w:val="17"/>
        </w:numPr>
        <w:suppressAutoHyphens/>
        <w:autoSpaceDN/>
        <w:adjustRightInd/>
        <w:spacing w:line="276" w:lineRule="auto"/>
        <w:jc w:val="both"/>
        <w:rPr>
          <w:rFonts w:ascii="Calibri" w:hAnsi="Calibri" w:cs="Calibri"/>
          <w:sz w:val="18"/>
          <w:szCs w:val="18"/>
        </w:rPr>
      </w:pPr>
      <w:r>
        <w:rPr>
          <w:rFonts w:ascii="Calibri" w:hAnsi="Calibri" w:cs="Calibri"/>
          <w:sz w:val="18"/>
          <w:szCs w:val="18"/>
        </w:rPr>
        <w:t>Wykonawca ponosi odpowiedzialność odszkodowawczą wobec Zamawiającego i osób trzecich za ewentualne szkody powstałe w związku z wykonywaniem przedmiotu Zamówienia.</w:t>
      </w:r>
    </w:p>
    <w:p w14:paraId="1BD5FE72" w14:textId="77777777" w:rsidR="00A06D87" w:rsidRDefault="00A06D87" w:rsidP="00A06D87">
      <w:pPr>
        <w:pStyle w:val="Default"/>
        <w:numPr>
          <w:ilvl w:val="0"/>
          <w:numId w:val="17"/>
        </w:numPr>
        <w:suppressAutoHyphens/>
        <w:autoSpaceDN/>
        <w:adjustRightInd/>
        <w:spacing w:line="276" w:lineRule="auto"/>
        <w:jc w:val="both"/>
        <w:rPr>
          <w:rFonts w:ascii="Calibri" w:hAnsi="Calibri" w:cs="Calibri"/>
          <w:sz w:val="18"/>
          <w:szCs w:val="18"/>
        </w:rPr>
      </w:pPr>
      <w:r>
        <w:rPr>
          <w:rFonts w:ascii="Calibri" w:hAnsi="Calibri" w:cs="Calibri"/>
          <w:sz w:val="18"/>
          <w:szCs w:val="18"/>
        </w:rPr>
        <w:t xml:space="preserve">Wykonawca ponosi pełną odpowiedzialność za prawidłowe wykonanie pracy zapewnienie warunków pracy zgodnie </w:t>
      </w:r>
      <w:r>
        <w:rPr>
          <w:rFonts w:ascii="Calibri" w:hAnsi="Calibri" w:cs="Calibri"/>
          <w:sz w:val="18"/>
          <w:szCs w:val="18"/>
        </w:rPr>
        <w:br/>
        <w:t>z przepisami BHP i PPOŻ. wg obowiązujących przepisów.</w:t>
      </w:r>
    </w:p>
    <w:p w14:paraId="7B8F27D6" w14:textId="77777777" w:rsidR="00A06D87" w:rsidRDefault="00A06D87" w:rsidP="00A06D87">
      <w:pPr>
        <w:pStyle w:val="Default"/>
        <w:spacing w:line="276" w:lineRule="auto"/>
        <w:jc w:val="both"/>
        <w:rPr>
          <w:rFonts w:ascii="Calibri" w:hAnsi="Calibri" w:cs="Calibri"/>
          <w:sz w:val="18"/>
          <w:szCs w:val="18"/>
        </w:rPr>
      </w:pPr>
    </w:p>
    <w:p w14:paraId="3DF8476F" w14:textId="5739F5BC" w:rsidR="00A06D87" w:rsidRDefault="00A06D87" w:rsidP="00A06D87">
      <w:pPr>
        <w:pStyle w:val="Default"/>
        <w:spacing w:line="276" w:lineRule="auto"/>
        <w:ind w:left="283"/>
        <w:jc w:val="both"/>
        <w:rPr>
          <w:rFonts w:ascii="Calibri" w:hAnsi="Calibri" w:cs="Calibri"/>
          <w:b/>
          <w:sz w:val="18"/>
          <w:szCs w:val="18"/>
        </w:rPr>
      </w:pPr>
      <w:r>
        <w:rPr>
          <w:rFonts w:ascii="Calibri" w:hAnsi="Calibri" w:cs="Calibri"/>
          <w:b/>
          <w:sz w:val="18"/>
          <w:szCs w:val="18"/>
        </w:rPr>
        <w:t>2</w:t>
      </w:r>
      <w:r w:rsidR="00B2578E">
        <w:rPr>
          <w:rFonts w:ascii="Calibri" w:hAnsi="Calibri" w:cs="Calibri"/>
          <w:b/>
          <w:sz w:val="18"/>
          <w:szCs w:val="18"/>
        </w:rPr>
        <w:t>.</w:t>
      </w:r>
      <w:r>
        <w:rPr>
          <w:rFonts w:ascii="Calibri" w:hAnsi="Calibri" w:cs="Calibri"/>
          <w:b/>
          <w:sz w:val="18"/>
          <w:szCs w:val="18"/>
        </w:rPr>
        <w:t xml:space="preserve"> Zakres usług wymaganych przez Zamawiającego:</w:t>
      </w:r>
    </w:p>
    <w:p w14:paraId="78D94F8D" w14:textId="77777777" w:rsidR="00A06D87" w:rsidRDefault="00A06D87" w:rsidP="00A06D87">
      <w:pPr>
        <w:pStyle w:val="Default"/>
        <w:spacing w:line="276" w:lineRule="auto"/>
        <w:jc w:val="both"/>
        <w:rPr>
          <w:rFonts w:ascii="Calibri" w:hAnsi="Calibri" w:cs="Calibri"/>
          <w:sz w:val="18"/>
          <w:szCs w:val="18"/>
        </w:rPr>
      </w:pPr>
    </w:p>
    <w:p w14:paraId="43CDD972" w14:textId="77777777" w:rsidR="00A06D87" w:rsidRDefault="00A06D87" w:rsidP="00A06D87">
      <w:pPr>
        <w:pStyle w:val="Default"/>
        <w:numPr>
          <w:ilvl w:val="0"/>
          <w:numId w:val="20"/>
        </w:numPr>
        <w:suppressAutoHyphens/>
        <w:autoSpaceDN/>
        <w:adjustRightInd/>
        <w:spacing w:line="276" w:lineRule="auto"/>
        <w:jc w:val="both"/>
        <w:rPr>
          <w:rFonts w:ascii="Calibri" w:hAnsi="Calibri" w:cs="Calibri"/>
          <w:b/>
          <w:bCs/>
          <w:color w:val="auto"/>
          <w:sz w:val="18"/>
          <w:szCs w:val="18"/>
        </w:rPr>
      </w:pPr>
      <w:r>
        <w:rPr>
          <w:rFonts w:ascii="Calibri" w:hAnsi="Calibri" w:cs="Calibri"/>
          <w:b/>
          <w:bCs/>
          <w:color w:val="auto"/>
          <w:sz w:val="18"/>
          <w:szCs w:val="18"/>
        </w:rPr>
        <w:t>Przestrzeń wystawowa Energia, Laboratorium Generator Mocy, Kino 3D</w:t>
      </w:r>
    </w:p>
    <w:p w14:paraId="4B1BC2C1" w14:textId="77777777" w:rsidR="00A06D87" w:rsidRDefault="00A06D87" w:rsidP="00A06D87">
      <w:pPr>
        <w:pStyle w:val="Akapitzlist"/>
        <w:numPr>
          <w:ilvl w:val="0"/>
          <w:numId w:val="21"/>
        </w:numPr>
        <w:suppressAutoHyphens/>
        <w:spacing w:after="0"/>
        <w:jc w:val="both"/>
        <w:rPr>
          <w:rFonts w:cs="Calibri"/>
          <w:sz w:val="18"/>
          <w:szCs w:val="18"/>
        </w:rPr>
      </w:pPr>
      <w:r>
        <w:rPr>
          <w:rFonts w:cs="Calibri"/>
          <w:color w:val="000000"/>
          <w:sz w:val="18"/>
          <w:szCs w:val="18"/>
        </w:rPr>
        <w:t>usuwanie wszelkich śmieci, zanieczyszczeń spowodowanych przez klientów - na bieżąco wg potrzeb;</w:t>
      </w:r>
    </w:p>
    <w:p w14:paraId="030B45E0" w14:textId="77777777" w:rsidR="00A06D87" w:rsidRDefault="00A06D87" w:rsidP="00A06D87">
      <w:pPr>
        <w:pStyle w:val="Akapitzlist"/>
        <w:numPr>
          <w:ilvl w:val="0"/>
          <w:numId w:val="21"/>
        </w:numPr>
        <w:spacing w:after="0"/>
        <w:jc w:val="both"/>
        <w:rPr>
          <w:rFonts w:cs="Calibri"/>
          <w:color w:val="000000"/>
          <w:sz w:val="18"/>
          <w:szCs w:val="18"/>
          <w:lang w:eastAsia="pl-PL"/>
        </w:rPr>
      </w:pPr>
      <w:r>
        <w:rPr>
          <w:rFonts w:cs="Calibri"/>
          <w:color w:val="000000"/>
          <w:sz w:val="18"/>
          <w:szCs w:val="18"/>
          <w:lang w:eastAsia="pl-PL"/>
        </w:rPr>
        <w:t>codzienne zamiatanie podłóg i schodów;</w:t>
      </w:r>
    </w:p>
    <w:p w14:paraId="4383224D" w14:textId="77777777" w:rsidR="00915CD6" w:rsidRPr="009D6A8C" w:rsidRDefault="00915CD6" w:rsidP="00915CD6">
      <w:pPr>
        <w:pStyle w:val="Akapitzlist"/>
        <w:numPr>
          <w:ilvl w:val="0"/>
          <w:numId w:val="21"/>
        </w:numPr>
        <w:spacing w:after="0"/>
        <w:jc w:val="both"/>
        <w:rPr>
          <w:rFonts w:cs="Calibri"/>
          <w:sz w:val="18"/>
          <w:szCs w:val="18"/>
          <w:lang w:eastAsia="pl-PL"/>
        </w:rPr>
      </w:pPr>
      <w:r w:rsidRPr="009D6A8C">
        <w:rPr>
          <w:rFonts w:cs="Calibri"/>
          <w:sz w:val="18"/>
          <w:szCs w:val="18"/>
          <w:lang w:eastAsia="pl-PL"/>
        </w:rPr>
        <w:t xml:space="preserve">codzienne mycie podłóg (parkiet przemysłowy zabezpieczony woskiem twardym olejnym </w:t>
      </w:r>
      <w:r w:rsidRPr="009D6A8C">
        <w:rPr>
          <w:rStyle w:val="Odwoanieprzypisudolnego"/>
          <w:rFonts w:cs="Calibri"/>
          <w:sz w:val="18"/>
          <w:szCs w:val="18"/>
        </w:rPr>
        <w:footnoteReference w:id="1"/>
      </w:r>
      <w:r w:rsidRPr="009D6A8C">
        <w:rPr>
          <w:rFonts w:cs="Calibri"/>
          <w:sz w:val="18"/>
          <w:szCs w:val="18"/>
          <w:lang w:eastAsia="pl-PL"/>
        </w:rPr>
        <w:t xml:space="preserve"> - ok. 260 m</w:t>
      </w:r>
      <w:r w:rsidRPr="009D6A8C">
        <w:rPr>
          <w:rFonts w:cs="Calibri"/>
          <w:sz w:val="18"/>
          <w:szCs w:val="18"/>
          <w:vertAlign w:val="superscript"/>
          <w:lang w:eastAsia="pl-PL"/>
        </w:rPr>
        <w:t>2</w:t>
      </w:r>
      <w:r w:rsidRPr="009D6A8C">
        <w:rPr>
          <w:rFonts w:cs="Calibri"/>
          <w:sz w:val="18"/>
          <w:szCs w:val="18"/>
          <w:lang w:eastAsia="pl-PL"/>
        </w:rPr>
        <w:t xml:space="preserve">, wykładzina typu </w:t>
      </w:r>
      <w:proofErr w:type="spellStart"/>
      <w:r w:rsidRPr="009D6A8C">
        <w:rPr>
          <w:rFonts w:cs="Calibri"/>
          <w:sz w:val="18"/>
          <w:szCs w:val="18"/>
          <w:lang w:eastAsia="pl-PL"/>
        </w:rPr>
        <w:t>tarkett</w:t>
      </w:r>
      <w:proofErr w:type="spellEnd"/>
      <w:r w:rsidRPr="009D6A8C">
        <w:rPr>
          <w:rFonts w:cs="Calibri"/>
          <w:sz w:val="18"/>
          <w:szCs w:val="18"/>
          <w:lang w:eastAsia="pl-PL"/>
        </w:rPr>
        <w:t xml:space="preserve"> - ok. 60 m2, podłoga z blachy ryflowanej);</w:t>
      </w:r>
    </w:p>
    <w:p w14:paraId="18C7B7D2" w14:textId="189B5A85" w:rsidR="00915CD6" w:rsidRPr="009D6A8C" w:rsidRDefault="00915CD6" w:rsidP="00915CD6">
      <w:pPr>
        <w:pStyle w:val="Default"/>
        <w:numPr>
          <w:ilvl w:val="0"/>
          <w:numId w:val="21"/>
        </w:numPr>
        <w:suppressAutoHyphens/>
        <w:autoSpaceDN/>
        <w:adjustRightInd/>
        <w:spacing w:line="276" w:lineRule="auto"/>
        <w:jc w:val="both"/>
        <w:rPr>
          <w:rFonts w:ascii="Calibri" w:hAnsi="Calibri" w:cs="Calibri"/>
          <w:bCs/>
          <w:color w:val="auto"/>
          <w:sz w:val="18"/>
          <w:szCs w:val="18"/>
        </w:rPr>
      </w:pPr>
      <w:r w:rsidRPr="009D6A8C">
        <w:rPr>
          <w:rFonts w:ascii="Calibri" w:hAnsi="Calibri" w:cs="Calibri"/>
          <w:sz w:val="18"/>
          <w:szCs w:val="18"/>
        </w:rPr>
        <w:t>bieżąca konserwacja parkietu przemysłowego zabezpieczanego woskiem twardym olejnym;</w:t>
      </w:r>
    </w:p>
    <w:p w14:paraId="40CF2F34" w14:textId="07A87740" w:rsidR="00915CD6" w:rsidRPr="009D6A8C" w:rsidRDefault="009A5DBF" w:rsidP="00915CD6">
      <w:pPr>
        <w:widowControl w:val="0"/>
        <w:numPr>
          <w:ilvl w:val="0"/>
          <w:numId w:val="21"/>
        </w:numPr>
        <w:tabs>
          <w:tab w:val="left" w:pos="1068"/>
        </w:tabs>
        <w:spacing w:after="0" w:line="276" w:lineRule="auto"/>
        <w:jc w:val="both"/>
        <w:rPr>
          <w:rFonts w:cs="Calibri"/>
          <w:snapToGrid w:val="0"/>
          <w:sz w:val="18"/>
          <w:szCs w:val="18"/>
        </w:rPr>
      </w:pPr>
      <w:r w:rsidRPr="008A1243">
        <w:rPr>
          <w:rFonts w:cs="Calibri"/>
          <w:snapToGrid w:val="0"/>
          <w:sz w:val="18"/>
          <w:szCs w:val="18"/>
        </w:rPr>
        <w:t>dwukrotnie</w:t>
      </w:r>
      <w:r w:rsidR="00915CD6" w:rsidRPr="008A1243">
        <w:rPr>
          <w:rFonts w:cs="Calibri"/>
          <w:snapToGrid w:val="0"/>
          <w:sz w:val="18"/>
          <w:szCs w:val="18"/>
        </w:rPr>
        <w:t xml:space="preserve"> w trakcie trwania umowy (</w:t>
      </w:r>
      <w:r w:rsidRPr="008A1243">
        <w:rPr>
          <w:rFonts w:cs="Calibri"/>
          <w:snapToGrid w:val="0"/>
          <w:sz w:val="18"/>
          <w:szCs w:val="18"/>
        </w:rPr>
        <w:t xml:space="preserve">raz w 2022r. oraz raz w 2023 r. </w:t>
      </w:r>
      <w:r w:rsidR="008A1243" w:rsidRPr="008A1243">
        <w:rPr>
          <w:rFonts w:cs="Calibri"/>
          <w:snapToGrid w:val="0"/>
          <w:sz w:val="18"/>
          <w:szCs w:val="18"/>
        </w:rPr>
        <w:t>–</w:t>
      </w:r>
      <w:r w:rsidRPr="008A1243">
        <w:rPr>
          <w:rFonts w:cs="Calibri"/>
          <w:snapToGrid w:val="0"/>
          <w:sz w:val="18"/>
          <w:szCs w:val="18"/>
        </w:rPr>
        <w:t xml:space="preserve"> szczegó</w:t>
      </w:r>
      <w:r w:rsidR="008A1243" w:rsidRPr="008A1243">
        <w:rPr>
          <w:rFonts w:cs="Calibri"/>
          <w:snapToGrid w:val="0"/>
          <w:sz w:val="18"/>
          <w:szCs w:val="18"/>
        </w:rPr>
        <w:t xml:space="preserve">łowy </w:t>
      </w:r>
      <w:r w:rsidR="00915CD6" w:rsidRPr="008A1243">
        <w:rPr>
          <w:rFonts w:cs="Calibri"/>
          <w:snapToGrid w:val="0"/>
          <w:sz w:val="18"/>
          <w:szCs w:val="18"/>
        </w:rPr>
        <w:t xml:space="preserve">termin do uzgodnienia z przedstawicielem Zamawiającego), zabezpieczenie powierzchni </w:t>
      </w:r>
      <w:r w:rsidR="00915CD6" w:rsidRPr="008A1243">
        <w:rPr>
          <w:rFonts w:cs="Calibri"/>
          <w:sz w:val="18"/>
          <w:szCs w:val="18"/>
        </w:rPr>
        <w:t>parkietu przemysłowego, woskiem</w:t>
      </w:r>
      <w:r w:rsidR="00915CD6" w:rsidRPr="009D6A8C">
        <w:rPr>
          <w:rFonts w:cs="Calibri"/>
          <w:sz w:val="18"/>
          <w:szCs w:val="18"/>
        </w:rPr>
        <w:t xml:space="preserve"> twardym olejnym</w:t>
      </w:r>
      <w:r w:rsidR="00915CD6" w:rsidRPr="009D6A8C">
        <w:rPr>
          <w:rFonts w:cs="Calibri"/>
          <w:sz w:val="18"/>
          <w:szCs w:val="18"/>
          <w:lang w:eastAsia="pl-PL"/>
        </w:rPr>
        <w:t xml:space="preserve"> -</w:t>
      </w:r>
      <w:r w:rsidR="00183619" w:rsidRPr="009D6A8C">
        <w:rPr>
          <w:rFonts w:cs="Calibri"/>
          <w:sz w:val="18"/>
          <w:szCs w:val="18"/>
          <w:lang w:eastAsia="pl-PL"/>
        </w:rPr>
        <w:t xml:space="preserve"> powierzchnia</w:t>
      </w:r>
      <w:r w:rsidR="00915CD6" w:rsidRPr="009D6A8C">
        <w:rPr>
          <w:rFonts w:cs="Calibri"/>
          <w:sz w:val="18"/>
          <w:szCs w:val="18"/>
          <w:lang w:eastAsia="pl-PL"/>
        </w:rPr>
        <w:t xml:space="preserve"> ok. 260 m</w:t>
      </w:r>
      <w:r w:rsidR="00915CD6" w:rsidRPr="009D6A8C">
        <w:rPr>
          <w:rFonts w:cs="Calibri"/>
          <w:sz w:val="18"/>
          <w:szCs w:val="18"/>
          <w:vertAlign w:val="superscript"/>
          <w:lang w:eastAsia="pl-PL"/>
        </w:rPr>
        <w:t>2</w:t>
      </w:r>
      <w:r w:rsidR="00915CD6" w:rsidRPr="009D6A8C">
        <w:rPr>
          <w:rFonts w:cs="Calibri"/>
          <w:sz w:val="18"/>
          <w:szCs w:val="18"/>
        </w:rPr>
        <w:t xml:space="preserve"> (np. </w:t>
      </w:r>
      <w:r w:rsidR="00183619" w:rsidRPr="009D6A8C">
        <w:rPr>
          <w:rFonts w:cs="Calibri"/>
          <w:sz w:val="18"/>
          <w:szCs w:val="18"/>
        </w:rPr>
        <w:t xml:space="preserve">preparaty </w:t>
      </w:r>
      <w:r w:rsidR="00915CD6" w:rsidRPr="009D6A8C">
        <w:rPr>
          <w:rFonts w:cs="Calibri"/>
          <w:sz w:val="18"/>
          <w:szCs w:val="18"/>
        </w:rPr>
        <w:t>OSMO bądź równoważn</w:t>
      </w:r>
      <w:r w:rsidR="00183619" w:rsidRPr="009D6A8C">
        <w:rPr>
          <w:rFonts w:cs="Calibri"/>
          <w:sz w:val="18"/>
          <w:szCs w:val="18"/>
        </w:rPr>
        <w:t>e</w:t>
      </w:r>
      <w:r w:rsidR="00915CD6" w:rsidRPr="009D6A8C">
        <w:rPr>
          <w:rFonts w:cs="Calibri"/>
          <w:sz w:val="18"/>
          <w:szCs w:val="18"/>
        </w:rPr>
        <w:t>);</w:t>
      </w:r>
    </w:p>
    <w:p w14:paraId="3EE90830" w14:textId="77777777" w:rsidR="00915CD6" w:rsidRPr="00915CD6" w:rsidRDefault="00915CD6" w:rsidP="00915CD6">
      <w:pPr>
        <w:pStyle w:val="Default"/>
        <w:numPr>
          <w:ilvl w:val="0"/>
          <w:numId w:val="21"/>
        </w:numPr>
        <w:suppressAutoHyphens/>
        <w:autoSpaceDN/>
        <w:adjustRightInd/>
        <w:spacing w:line="276" w:lineRule="auto"/>
        <w:jc w:val="both"/>
        <w:rPr>
          <w:rFonts w:ascii="Calibri" w:hAnsi="Calibri" w:cs="Calibri"/>
          <w:bCs/>
          <w:color w:val="auto"/>
          <w:sz w:val="18"/>
          <w:szCs w:val="18"/>
        </w:rPr>
      </w:pPr>
      <w:r w:rsidRPr="00915CD6">
        <w:rPr>
          <w:rFonts w:ascii="Calibri" w:hAnsi="Calibri" w:cs="Calibri"/>
          <w:bCs/>
          <w:color w:val="auto"/>
          <w:sz w:val="18"/>
          <w:szCs w:val="18"/>
        </w:rPr>
        <w:t xml:space="preserve">codzienne odkurzanie podłogi w strefie </w:t>
      </w:r>
      <w:r w:rsidRPr="00915CD6">
        <w:rPr>
          <w:rFonts w:ascii="Calibri" w:hAnsi="Calibri" w:cs="Calibri"/>
          <w:iCs/>
          <w:sz w:val="18"/>
          <w:szCs w:val="18"/>
          <w:shd w:val="clear" w:color="auto" w:fill="FFFFFF"/>
        </w:rPr>
        <w:t>„Powietrze i Woda”</w:t>
      </w:r>
      <w:r w:rsidRPr="00915CD6">
        <w:rPr>
          <w:rStyle w:val="apple-converted-space"/>
          <w:rFonts w:ascii="Calibri" w:hAnsi="Calibri" w:cs="Calibri"/>
          <w:sz w:val="18"/>
          <w:szCs w:val="18"/>
          <w:shd w:val="clear" w:color="auto" w:fill="FFFFFF"/>
        </w:rPr>
        <w:t> (</w:t>
      </w:r>
      <w:r w:rsidRPr="00915CD6">
        <w:rPr>
          <w:rFonts w:ascii="Calibri" w:hAnsi="Calibri" w:cs="Calibri"/>
          <w:bCs/>
          <w:color w:val="auto"/>
          <w:sz w:val="18"/>
          <w:szCs w:val="18"/>
        </w:rPr>
        <w:t>mata antypoślizgowa – ok. 50 m</w:t>
      </w:r>
      <w:r w:rsidRPr="00915CD6">
        <w:rPr>
          <w:rFonts w:ascii="Calibri" w:hAnsi="Calibri" w:cs="Calibri"/>
          <w:bCs/>
          <w:color w:val="auto"/>
          <w:sz w:val="18"/>
          <w:szCs w:val="18"/>
          <w:vertAlign w:val="superscript"/>
        </w:rPr>
        <w:t>2</w:t>
      </w:r>
      <w:r w:rsidRPr="00915CD6">
        <w:rPr>
          <w:rFonts w:ascii="Calibri" w:hAnsi="Calibri" w:cs="Calibri"/>
          <w:bCs/>
          <w:color w:val="auto"/>
          <w:sz w:val="18"/>
          <w:szCs w:val="18"/>
        </w:rPr>
        <w:t>) oraz wykładziny w Kinie 3D – ok. 60 m</w:t>
      </w:r>
      <w:r w:rsidRPr="00915CD6">
        <w:rPr>
          <w:rFonts w:ascii="Calibri" w:hAnsi="Calibri" w:cs="Calibri"/>
          <w:bCs/>
          <w:color w:val="auto"/>
          <w:sz w:val="18"/>
          <w:szCs w:val="18"/>
          <w:vertAlign w:val="superscript"/>
        </w:rPr>
        <w:t>2</w:t>
      </w:r>
      <w:r w:rsidRPr="00915CD6">
        <w:rPr>
          <w:rFonts w:ascii="Calibri" w:hAnsi="Calibri" w:cs="Calibri"/>
          <w:bCs/>
          <w:color w:val="auto"/>
          <w:sz w:val="18"/>
          <w:szCs w:val="18"/>
        </w:rPr>
        <w:t>;</w:t>
      </w:r>
    </w:p>
    <w:p w14:paraId="0AD39F5A" w14:textId="77777777" w:rsidR="00A06D87" w:rsidRDefault="00A06D87" w:rsidP="00A06D87">
      <w:pPr>
        <w:pStyle w:val="Default"/>
        <w:numPr>
          <w:ilvl w:val="0"/>
          <w:numId w:val="21"/>
        </w:numPr>
        <w:suppressAutoHyphens/>
        <w:autoSpaceDN/>
        <w:adjustRightInd/>
        <w:spacing w:line="276" w:lineRule="auto"/>
        <w:jc w:val="both"/>
        <w:rPr>
          <w:rFonts w:ascii="Calibri" w:hAnsi="Calibri" w:cs="Calibri"/>
          <w:bCs/>
          <w:color w:val="auto"/>
          <w:sz w:val="18"/>
          <w:szCs w:val="18"/>
        </w:rPr>
      </w:pPr>
      <w:r>
        <w:rPr>
          <w:rFonts w:ascii="Calibri" w:hAnsi="Calibri" w:cs="Calibri"/>
          <w:bCs/>
          <w:color w:val="auto"/>
          <w:sz w:val="18"/>
          <w:szCs w:val="18"/>
        </w:rPr>
        <w:t>codzienne mycie schodów (</w:t>
      </w:r>
      <w:r>
        <w:rPr>
          <w:rFonts w:ascii="Calibri" w:hAnsi="Calibri" w:cs="Calibri"/>
          <w:sz w:val="18"/>
          <w:szCs w:val="18"/>
          <w:lang w:eastAsia="pl-PL"/>
        </w:rPr>
        <w:t>blacha ryflowana)</w:t>
      </w:r>
      <w:r>
        <w:rPr>
          <w:rFonts w:ascii="Calibri" w:hAnsi="Calibri" w:cs="Calibri"/>
          <w:bCs/>
          <w:color w:val="auto"/>
          <w:sz w:val="18"/>
          <w:szCs w:val="18"/>
        </w:rPr>
        <w:t>;</w:t>
      </w:r>
    </w:p>
    <w:p w14:paraId="7394FBEF" w14:textId="77777777" w:rsidR="00A06D87" w:rsidRDefault="00A06D87" w:rsidP="00A06D87">
      <w:pPr>
        <w:pStyle w:val="Default"/>
        <w:numPr>
          <w:ilvl w:val="0"/>
          <w:numId w:val="21"/>
        </w:numPr>
        <w:suppressAutoHyphens/>
        <w:autoSpaceDN/>
        <w:adjustRightInd/>
        <w:spacing w:line="276" w:lineRule="auto"/>
        <w:jc w:val="both"/>
        <w:rPr>
          <w:rFonts w:ascii="Calibri" w:hAnsi="Calibri" w:cs="Calibri"/>
          <w:bCs/>
          <w:color w:val="auto"/>
          <w:sz w:val="18"/>
          <w:szCs w:val="18"/>
        </w:rPr>
      </w:pPr>
      <w:r>
        <w:rPr>
          <w:rFonts w:ascii="Calibri" w:hAnsi="Calibri" w:cs="Calibri"/>
          <w:bCs/>
          <w:color w:val="auto"/>
          <w:sz w:val="18"/>
          <w:szCs w:val="18"/>
        </w:rPr>
        <w:t>codzienne przecieranie poręczy przy schodach oraz podestów;</w:t>
      </w:r>
    </w:p>
    <w:p w14:paraId="35920187" w14:textId="77777777" w:rsidR="00A06D87" w:rsidRDefault="00A06D87" w:rsidP="00A06D87">
      <w:pPr>
        <w:pStyle w:val="Default"/>
        <w:numPr>
          <w:ilvl w:val="0"/>
          <w:numId w:val="21"/>
        </w:numPr>
        <w:suppressAutoHyphens/>
        <w:autoSpaceDN/>
        <w:adjustRightInd/>
        <w:spacing w:line="276" w:lineRule="auto"/>
        <w:jc w:val="both"/>
        <w:rPr>
          <w:rFonts w:ascii="Calibri" w:hAnsi="Calibri" w:cs="Calibri"/>
          <w:bCs/>
          <w:color w:val="auto"/>
          <w:sz w:val="18"/>
          <w:szCs w:val="18"/>
        </w:rPr>
      </w:pPr>
      <w:r>
        <w:rPr>
          <w:rFonts w:ascii="Calibri" w:hAnsi="Calibri" w:cs="Calibri"/>
          <w:bCs/>
          <w:color w:val="auto"/>
          <w:sz w:val="18"/>
          <w:szCs w:val="18"/>
        </w:rPr>
        <w:t>codzienne czyszczenie ekranów dotykowych</w:t>
      </w:r>
      <w:r>
        <w:rPr>
          <w:rFonts w:ascii="Calibri" w:hAnsi="Calibri" w:cs="Calibri"/>
          <w:sz w:val="18"/>
          <w:szCs w:val="18"/>
          <w:lang w:eastAsia="pl-PL"/>
        </w:rPr>
        <w:t xml:space="preserve"> </w:t>
      </w:r>
      <w:r>
        <w:rPr>
          <w:rFonts w:ascii="Calibri" w:hAnsi="Calibri" w:cs="Calibri"/>
          <w:bCs/>
          <w:color w:val="auto"/>
          <w:sz w:val="18"/>
          <w:szCs w:val="18"/>
        </w:rPr>
        <w:t xml:space="preserve">(22 szt.) </w:t>
      </w:r>
      <w:r>
        <w:rPr>
          <w:rFonts w:ascii="Calibri" w:hAnsi="Calibri" w:cs="Calibri"/>
          <w:sz w:val="18"/>
          <w:szCs w:val="18"/>
          <w:lang w:eastAsia="pl-PL"/>
        </w:rPr>
        <w:t>środkami do tego przeznaczonymi</w:t>
      </w:r>
      <w:r>
        <w:rPr>
          <w:rFonts w:ascii="Calibri" w:hAnsi="Calibri" w:cs="Calibri"/>
          <w:bCs/>
          <w:color w:val="auto"/>
          <w:sz w:val="18"/>
          <w:szCs w:val="18"/>
        </w:rPr>
        <w:t>;</w:t>
      </w:r>
    </w:p>
    <w:p w14:paraId="3D515BB4" w14:textId="77777777" w:rsidR="00A06D87" w:rsidRDefault="00A06D87" w:rsidP="00A06D87">
      <w:pPr>
        <w:pStyle w:val="Default"/>
        <w:numPr>
          <w:ilvl w:val="0"/>
          <w:numId w:val="21"/>
        </w:numPr>
        <w:suppressAutoHyphens/>
        <w:autoSpaceDN/>
        <w:adjustRightInd/>
        <w:spacing w:line="276" w:lineRule="auto"/>
        <w:jc w:val="both"/>
        <w:rPr>
          <w:rFonts w:ascii="Calibri" w:hAnsi="Calibri" w:cs="Calibri"/>
          <w:bCs/>
          <w:color w:val="auto"/>
          <w:sz w:val="18"/>
          <w:szCs w:val="18"/>
        </w:rPr>
      </w:pPr>
      <w:r>
        <w:rPr>
          <w:rFonts w:ascii="Calibri" w:hAnsi="Calibri" w:cs="Calibri"/>
          <w:bCs/>
          <w:color w:val="auto"/>
          <w:sz w:val="18"/>
          <w:szCs w:val="18"/>
        </w:rPr>
        <w:t>codzienne czyszczenie monitora</w:t>
      </w:r>
      <w:r>
        <w:rPr>
          <w:rFonts w:ascii="Calibri" w:hAnsi="Calibri" w:cs="Calibri"/>
          <w:sz w:val="18"/>
          <w:szCs w:val="18"/>
          <w:lang w:eastAsia="pl-PL"/>
        </w:rPr>
        <w:t xml:space="preserve"> </w:t>
      </w:r>
      <w:r>
        <w:rPr>
          <w:rFonts w:ascii="Calibri" w:hAnsi="Calibri" w:cs="Calibri"/>
          <w:color w:val="auto"/>
          <w:sz w:val="18"/>
          <w:szCs w:val="18"/>
          <w:lang w:eastAsia="pl-PL"/>
        </w:rPr>
        <w:t xml:space="preserve">(1 szt.) </w:t>
      </w:r>
      <w:r>
        <w:rPr>
          <w:rFonts w:ascii="Calibri" w:hAnsi="Calibri" w:cs="Calibri"/>
          <w:sz w:val="18"/>
          <w:szCs w:val="18"/>
          <w:lang w:eastAsia="pl-PL"/>
        </w:rPr>
        <w:t>środkami do tego przeznaczonymi</w:t>
      </w:r>
      <w:r>
        <w:rPr>
          <w:rFonts w:ascii="Calibri" w:hAnsi="Calibri" w:cs="Calibri"/>
          <w:bCs/>
          <w:color w:val="auto"/>
          <w:sz w:val="18"/>
          <w:szCs w:val="18"/>
        </w:rPr>
        <w:t>;</w:t>
      </w:r>
    </w:p>
    <w:p w14:paraId="7537E30D" w14:textId="77777777" w:rsidR="00A06D87" w:rsidRDefault="00A06D87" w:rsidP="00A06D87">
      <w:pPr>
        <w:pStyle w:val="Default"/>
        <w:numPr>
          <w:ilvl w:val="0"/>
          <w:numId w:val="21"/>
        </w:numPr>
        <w:suppressAutoHyphens/>
        <w:autoSpaceDN/>
        <w:adjustRightInd/>
        <w:spacing w:line="276" w:lineRule="auto"/>
        <w:jc w:val="both"/>
        <w:rPr>
          <w:rFonts w:ascii="Calibri" w:hAnsi="Calibri" w:cs="Calibri"/>
          <w:bCs/>
          <w:color w:val="auto"/>
          <w:sz w:val="18"/>
          <w:szCs w:val="18"/>
        </w:rPr>
      </w:pPr>
      <w:r>
        <w:rPr>
          <w:rFonts w:ascii="Calibri" w:hAnsi="Calibri" w:cs="Calibri"/>
          <w:bCs/>
          <w:color w:val="auto"/>
          <w:sz w:val="18"/>
          <w:szCs w:val="18"/>
        </w:rPr>
        <w:t xml:space="preserve">codzienne czyszczenie powierzchni szklanych i </w:t>
      </w:r>
      <w:proofErr w:type="spellStart"/>
      <w:r>
        <w:rPr>
          <w:rFonts w:ascii="Calibri" w:hAnsi="Calibri" w:cs="Calibri"/>
          <w:bCs/>
          <w:color w:val="auto"/>
          <w:sz w:val="18"/>
          <w:szCs w:val="18"/>
        </w:rPr>
        <w:t>plexi</w:t>
      </w:r>
      <w:proofErr w:type="spellEnd"/>
      <w:r>
        <w:rPr>
          <w:rFonts w:ascii="Calibri" w:hAnsi="Calibri" w:cs="Calibri"/>
          <w:bCs/>
          <w:color w:val="auto"/>
          <w:sz w:val="18"/>
          <w:szCs w:val="18"/>
        </w:rPr>
        <w:t xml:space="preserve"> od zewnątrz (z wyjątkiem Laboratorium Generator Mocy) środkami </w:t>
      </w:r>
      <w:r>
        <w:rPr>
          <w:rFonts w:ascii="Calibri" w:hAnsi="Calibri" w:cs="Calibri"/>
          <w:bCs/>
          <w:color w:val="auto"/>
          <w:sz w:val="18"/>
          <w:szCs w:val="18"/>
        </w:rPr>
        <w:br/>
        <w:t>do tego przeznaczonymi;</w:t>
      </w:r>
    </w:p>
    <w:p w14:paraId="7C0E61AE" w14:textId="77777777" w:rsidR="00A06D87" w:rsidRDefault="00A06D87" w:rsidP="00A06D87">
      <w:pPr>
        <w:pStyle w:val="Akapitzlist"/>
        <w:numPr>
          <w:ilvl w:val="0"/>
          <w:numId w:val="21"/>
        </w:numPr>
        <w:spacing w:after="0"/>
        <w:jc w:val="both"/>
        <w:rPr>
          <w:rFonts w:cs="Calibri"/>
          <w:color w:val="000000"/>
          <w:sz w:val="18"/>
          <w:szCs w:val="18"/>
          <w:lang w:eastAsia="pl-PL"/>
        </w:rPr>
      </w:pPr>
      <w:r>
        <w:rPr>
          <w:rFonts w:cs="Calibri"/>
          <w:color w:val="000000"/>
          <w:sz w:val="18"/>
          <w:szCs w:val="18"/>
          <w:lang w:eastAsia="pl-PL"/>
        </w:rPr>
        <w:t>codzienne przecieranie na wilgotno stolików i krzeseł;</w:t>
      </w:r>
    </w:p>
    <w:p w14:paraId="4EC64912" w14:textId="77777777" w:rsidR="00A06D87" w:rsidRPr="0083045F" w:rsidRDefault="00A06D87" w:rsidP="00A06D87">
      <w:pPr>
        <w:widowControl w:val="0"/>
        <w:numPr>
          <w:ilvl w:val="0"/>
          <w:numId w:val="21"/>
        </w:numPr>
        <w:tabs>
          <w:tab w:val="left" w:pos="1068"/>
        </w:tabs>
        <w:spacing w:after="0" w:line="276" w:lineRule="auto"/>
        <w:jc w:val="both"/>
        <w:rPr>
          <w:rFonts w:cs="Calibri"/>
          <w:snapToGrid w:val="0"/>
          <w:sz w:val="18"/>
          <w:szCs w:val="18"/>
        </w:rPr>
      </w:pPr>
      <w:r w:rsidRPr="0083045F">
        <w:rPr>
          <w:rFonts w:cs="Calibri"/>
          <w:snapToGrid w:val="0"/>
          <w:sz w:val="18"/>
          <w:szCs w:val="18"/>
        </w:rPr>
        <w:t xml:space="preserve">codzienne mycie klamek, blatów, pochwytów, poręczy, paneli wind itp. oraz paneli urządzeń – po uzgodnieniu </w:t>
      </w:r>
      <w:r w:rsidRPr="0083045F">
        <w:rPr>
          <w:rFonts w:cs="Calibri"/>
          <w:snapToGrid w:val="0"/>
          <w:sz w:val="18"/>
          <w:szCs w:val="18"/>
        </w:rPr>
        <w:br/>
        <w:t>z Zamawiającym, środkami myjącymi oraz dezynfekującymi;</w:t>
      </w:r>
    </w:p>
    <w:p w14:paraId="27EE10EE" w14:textId="77777777" w:rsidR="00A06D87" w:rsidRDefault="00A06D87" w:rsidP="00A06D87">
      <w:pPr>
        <w:pStyle w:val="Akapitzlist"/>
        <w:numPr>
          <w:ilvl w:val="0"/>
          <w:numId w:val="21"/>
        </w:numPr>
        <w:spacing w:after="0"/>
        <w:jc w:val="both"/>
        <w:rPr>
          <w:rFonts w:cs="Calibri"/>
          <w:color w:val="000000"/>
          <w:sz w:val="18"/>
          <w:szCs w:val="18"/>
          <w:lang w:eastAsia="pl-PL"/>
        </w:rPr>
      </w:pPr>
      <w:r>
        <w:rPr>
          <w:rFonts w:cs="Calibri"/>
          <w:color w:val="000000"/>
          <w:sz w:val="18"/>
          <w:szCs w:val="18"/>
          <w:lang w:eastAsia="pl-PL"/>
        </w:rPr>
        <w:t>min. 2 razy w tygodniu przecieranie na wilgotno szaf, regałów płynem lub pastą antystatyczną;</w:t>
      </w:r>
    </w:p>
    <w:p w14:paraId="730C48AF" w14:textId="77777777" w:rsidR="00A06D87" w:rsidRDefault="00A06D87" w:rsidP="00A06D87">
      <w:pPr>
        <w:pStyle w:val="Akapitzlist"/>
        <w:numPr>
          <w:ilvl w:val="0"/>
          <w:numId w:val="21"/>
        </w:numPr>
        <w:spacing w:after="0"/>
        <w:jc w:val="both"/>
        <w:rPr>
          <w:rFonts w:cs="Calibri"/>
          <w:color w:val="000000"/>
          <w:sz w:val="18"/>
          <w:szCs w:val="18"/>
          <w:lang w:eastAsia="pl-PL"/>
        </w:rPr>
      </w:pPr>
      <w:r>
        <w:rPr>
          <w:rFonts w:cs="Calibri"/>
          <w:color w:val="000000"/>
          <w:sz w:val="18"/>
          <w:szCs w:val="18"/>
          <w:lang w:eastAsia="pl-PL"/>
        </w:rPr>
        <w:lastRenderedPageBreak/>
        <w:t>min. 2 razy w tygodniu przecieranie sprzętu typu komputer, tablica interaktywna, głośniki, rzutnik środkami do tego przeznaczonymi;</w:t>
      </w:r>
    </w:p>
    <w:p w14:paraId="394D53B1" w14:textId="77777777" w:rsidR="00A06D87" w:rsidRDefault="00A06D87" w:rsidP="00A06D87">
      <w:pPr>
        <w:pStyle w:val="Akapitzlist"/>
        <w:numPr>
          <w:ilvl w:val="0"/>
          <w:numId w:val="21"/>
        </w:numPr>
        <w:spacing w:after="0"/>
        <w:jc w:val="both"/>
        <w:rPr>
          <w:rFonts w:cs="Calibri"/>
          <w:color w:val="000000"/>
          <w:sz w:val="18"/>
          <w:szCs w:val="18"/>
          <w:lang w:eastAsia="pl-PL"/>
        </w:rPr>
      </w:pPr>
      <w:r>
        <w:rPr>
          <w:rFonts w:cs="Calibri"/>
          <w:color w:val="000000"/>
          <w:sz w:val="18"/>
          <w:szCs w:val="18"/>
          <w:lang w:eastAsia="pl-PL"/>
        </w:rPr>
        <w:t>cotygodniowe usuwanie kurzu ze ścian, sufitów, lamp, ekranu kinowego;</w:t>
      </w:r>
    </w:p>
    <w:p w14:paraId="6690795A" w14:textId="77777777" w:rsidR="00A06D87" w:rsidRDefault="00A06D87" w:rsidP="00A06D87">
      <w:pPr>
        <w:pStyle w:val="Default"/>
        <w:numPr>
          <w:ilvl w:val="0"/>
          <w:numId w:val="21"/>
        </w:numPr>
        <w:suppressAutoHyphens/>
        <w:autoSpaceDN/>
        <w:adjustRightInd/>
        <w:spacing w:line="276" w:lineRule="auto"/>
        <w:jc w:val="both"/>
        <w:rPr>
          <w:rFonts w:ascii="Calibri" w:hAnsi="Calibri" w:cs="Calibri"/>
          <w:bCs/>
          <w:color w:val="auto"/>
          <w:sz w:val="18"/>
          <w:szCs w:val="18"/>
        </w:rPr>
      </w:pPr>
      <w:r>
        <w:rPr>
          <w:rFonts w:ascii="Calibri" w:hAnsi="Calibri" w:cs="Calibri"/>
          <w:sz w:val="18"/>
          <w:szCs w:val="18"/>
        </w:rPr>
        <w:t>cotygodniowe czyszczenie kontaktów i gniazd elektrycznych, listew przypodłogowych, kratek wentylacyjnych;</w:t>
      </w:r>
    </w:p>
    <w:p w14:paraId="4F8C598C" w14:textId="77777777" w:rsidR="00A06D87" w:rsidRDefault="00A06D87" w:rsidP="00A06D87">
      <w:pPr>
        <w:pStyle w:val="Default"/>
        <w:numPr>
          <w:ilvl w:val="0"/>
          <w:numId w:val="21"/>
        </w:numPr>
        <w:suppressAutoHyphens/>
        <w:autoSpaceDN/>
        <w:adjustRightInd/>
        <w:spacing w:line="276" w:lineRule="auto"/>
        <w:jc w:val="both"/>
        <w:rPr>
          <w:rFonts w:ascii="Calibri" w:hAnsi="Calibri" w:cs="Calibri"/>
          <w:bCs/>
          <w:color w:val="auto"/>
          <w:sz w:val="18"/>
          <w:szCs w:val="18"/>
        </w:rPr>
      </w:pPr>
      <w:r>
        <w:rPr>
          <w:rFonts w:ascii="Calibri" w:hAnsi="Calibri" w:cs="Calibri"/>
          <w:bCs/>
          <w:color w:val="auto"/>
          <w:sz w:val="18"/>
          <w:szCs w:val="18"/>
        </w:rPr>
        <w:t>cotygodniowe (poniedziałki) gruntowne sprzątanie wystawy polegające na odkurzaniu, czyszczeniu eksponatów, stanowisk doświadczalnych oraz innych sprzętów i urządzeń, d</w:t>
      </w:r>
      <w:r>
        <w:rPr>
          <w:rFonts w:ascii="Calibri" w:hAnsi="Calibri" w:cs="Calibri"/>
          <w:sz w:val="18"/>
          <w:szCs w:val="18"/>
        </w:rPr>
        <w:t>odatkowe czyszczenie według zgłaszanych potrzeb;</w:t>
      </w:r>
    </w:p>
    <w:p w14:paraId="56542042" w14:textId="77777777" w:rsidR="00A06D87" w:rsidRDefault="00A06D87" w:rsidP="00A06D87">
      <w:pPr>
        <w:pStyle w:val="Default"/>
        <w:numPr>
          <w:ilvl w:val="0"/>
          <w:numId w:val="21"/>
        </w:numPr>
        <w:suppressAutoHyphens/>
        <w:autoSpaceDN/>
        <w:adjustRightInd/>
        <w:spacing w:line="276" w:lineRule="auto"/>
        <w:jc w:val="both"/>
        <w:rPr>
          <w:rFonts w:ascii="Calibri" w:hAnsi="Calibri" w:cs="Calibri"/>
          <w:bCs/>
          <w:color w:val="auto"/>
          <w:sz w:val="18"/>
          <w:szCs w:val="18"/>
        </w:rPr>
      </w:pPr>
      <w:r>
        <w:rPr>
          <w:rFonts w:ascii="Calibri" w:hAnsi="Calibri" w:cs="Calibri"/>
          <w:sz w:val="18"/>
          <w:szCs w:val="18"/>
        </w:rPr>
        <w:t>cotygodniowe czyszczenie kontaktów i gniazd elektrycznych;</w:t>
      </w:r>
    </w:p>
    <w:p w14:paraId="746659FE" w14:textId="77777777" w:rsidR="00A06D87" w:rsidRDefault="00A06D87" w:rsidP="00A06D87">
      <w:pPr>
        <w:pStyle w:val="Akapitzlist"/>
        <w:numPr>
          <w:ilvl w:val="0"/>
          <w:numId w:val="21"/>
        </w:numPr>
        <w:spacing w:after="0"/>
        <w:jc w:val="both"/>
        <w:rPr>
          <w:rFonts w:cs="Calibri"/>
          <w:color w:val="000000"/>
          <w:sz w:val="18"/>
          <w:szCs w:val="18"/>
          <w:lang w:eastAsia="pl-PL"/>
        </w:rPr>
      </w:pPr>
      <w:r>
        <w:rPr>
          <w:rFonts w:cs="Calibri"/>
          <w:color w:val="000000"/>
          <w:sz w:val="18"/>
          <w:szCs w:val="18"/>
          <w:lang w:eastAsia="pl-PL"/>
        </w:rPr>
        <w:t>cotygodniowe odkurzaniu foteli w kinie lub wg potrzeb;</w:t>
      </w:r>
    </w:p>
    <w:p w14:paraId="15975332" w14:textId="77777777" w:rsidR="00A06D87" w:rsidRDefault="00A06D87" w:rsidP="00A06D87">
      <w:pPr>
        <w:pStyle w:val="Akapitzlist"/>
        <w:numPr>
          <w:ilvl w:val="0"/>
          <w:numId w:val="21"/>
        </w:numPr>
        <w:spacing w:after="0"/>
        <w:jc w:val="both"/>
        <w:rPr>
          <w:rFonts w:cs="Calibri"/>
          <w:color w:val="000000"/>
          <w:sz w:val="18"/>
          <w:szCs w:val="18"/>
          <w:lang w:eastAsia="pl-PL"/>
        </w:rPr>
      </w:pPr>
      <w:r>
        <w:rPr>
          <w:rFonts w:cs="Calibri"/>
          <w:bCs/>
          <w:sz w:val="18"/>
          <w:szCs w:val="18"/>
        </w:rPr>
        <w:t>czyszczenie platformy dla osób niepełnosprawnych – wg potrzeb;</w:t>
      </w:r>
      <w:r>
        <w:rPr>
          <w:rFonts w:cs="Calibri"/>
          <w:color w:val="000000"/>
          <w:sz w:val="18"/>
          <w:szCs w:val="18"/>
          <w:lang w:eastAsia="pl-PL"/>
        </w:rPr>
        <w:t xml:space="preserve"> </w:t>
      </w:r>
    </w:p>
    <w:p w14:paraId="695F6A9F" w14:textId="77777777" w:rsidR="00A06D87" w:rsidRDefault="00A06D87" w:rsidP="00A06D87">
      <w:pPr>
        <w:pStyle w:val="Akapitzlist"/>
        <w:numPr>
          <w:ilvl w:val="0"/>
          <w:numId w:val="21"/>
        </w:numPr>
        <w:spacing w:after="0"/>
        <w:jc w:val="both"/>
        <w:rPr>
          <w:rFonts w:cs="Calibri"/>
          <w:color w:val="000000"/>
          <w:sz w:val="18"/>
          <w:szCs w:val="18"/>
          <w:lang w:eastAsia="pl-PL"/>
        </w:rPr>
      </w:pPr>
      <w:r>
        <w:rPr>
          <w:rFonts w:cs="Calibri"/>
          <w:color w:val="000000"/>
          <w:sz w:val="18"/>
          <w:szCs w:val="18"/>
          <w:lang w:eastAsia="pl-PL"/>
        </w:rPr>
        <w:t>systematyczne usuwanie w miarę potrzeb plam i zabrudzeń z foteli i wykładziny;</w:t>
      </w:r>
    </w:p>
    <w:p w14:paraId="0C8A3E37" w14:textId="77777777" w:rsidR="00A06D87" w:rsidRDefault="00A06D87" w:rsidP="00A06D87">
      <w:pPr>
        <w:pStyle w:val="Default"/>
        <w:numPr>
          <w:ilvl w:val="0"/>
          <w:numId w:val="21"/>
        </w:numPr>
        <w:suppressAutoHyphens/>
        <w:autoSpaceDN/>
        <w:adjustRightInd/>
        <w:spacing w:line="276" w:lineRule="auto"/>
        <w:jc w:val="both"/>
        <w:rPr>
          <w:rFonts w:ascii="Calibri" w:hAnsi="Calibri" w:cs="Calibri"/>
          <w:bCs/>
          <w:color w:val="auto"/>
          <w:sz w:val="18"/>
          <w:szCs w:val="18"/>
        </w:rPr>
      </w:pPr>
      <w:r>
        <w:rPr>
          <w:rFonts w:ascii="Calibri" w:hAnsi="Calibri" w:cs="Calibri"/>
          <w:sz w:val="18"/>
          <w:szCs w:val="18"/>
        </w:rPr>
        <w:t>usuwanie plam powstałych na wszystkich powierzchniach w trakcie codziennego użytkowania – niezwłocznie w razie pojawienia się, wg zgłoszeń Zamawiającego;</w:t>
      </w:r>
    </w:p>
    <w:p w14:paraId="2E817F66" w14:textId="77777777" w:rsidR="00A06D87" w:rsidRDefault="00A06D87" w:rsidP="00A06D87">
      <w:pPr>
        <w:pStyle w:val="Default"/>
        <w:numPr>
          <w:ilvl w:val="0"/>
          <w:numId w:val="21"/>
        </w:numPr>
        <w:suppressAutoHyphens/>
        <w:autoSpaceDN/>
        <w:adjustRightInd/>
        <w:spacing w:line="276" w:lineRule="auto"/>
        <w:jc w:val="both"/>
        <w:rPr>
          <w:rFonts w:ascii="Calibri" w:hAnsi="Calibri" w:cs="Calibri"/>
          <w:bCs/>
          <w:color w:val="auto"/>
          <w:sz w:val="18"/>
          <w:szCs w:val="18"/>
        </w:rPr>
      </w:pPr>
      <w:r>
        <w:rPr>
          <w:rFonts w:ascii="Calibri" w:hAnsi="Calibri" w:cs="Calibri"/>
          <w:sz w:val="18"/>
          <w:szCs w:val="18"/>
          <w:lang w:eastAsia="pl-PL"/>
        </w:rPr>
        <w:t>systematyczne usuwanie zabrudzeń z szyby wewnątrz Laboratorium;</w:t>
      </w:r>
    </w:p>
    <w:p w14:paraId="39014778" w14:textId="77777777" w:rsidR="00A06D87" w:rsidRDefault="00A06D87" w:rsidP="00A06D87">
      <w:pPr>
        <w:pStyle w:val="Default"/>
        <w:numPr>
          <w:ilvl w:val="0"/>
          <w:numId w:val="21"/>
        </w:numPr>
        <w:suppressAutoHyphens/>
        <w:autoSpaceDN/>
        <w:adjustRightInd/>
        <w:spacing w:line="276" w:lineRule="auto"/>
        <w:jc w:val="both"/>
        <w:rPr>
          <w:rFonts w:ascii="Calibri" w:hAnsi="Calibri" w:cs="Calibri"/>
          <w:bCs/>
          <w:color w:val="auto"/>
          <w:sz w:val="18"/>
          <w:szCs w:val="18"/>
        </w:rPr>
      </w:pPr>
      <w:r>
        <w:rPr>
          <w:rFonts w:ascii="Calibri" w:hAnsi="Calibri" w:cs="Calibri"/>
          <w:sz w:val="18"/>
          <w:szCs w:val="18"/>
          <w:lang w:eastAsia="pl-PL"/>
        </w:rPr>
        <w:t>min. 2 razy w roku mycie szyby od zewnątrz laboratorium (praca na wysokości).</w:t>
      </w:r>
    </w:p>
    <w:p w14:paraId="011F9127" w14:textId="77777777" w:rsidR="00A06D87" w:rsidRDefault="00A06D87" w:rsidP="00A06D87">
      <w:pPr>
        <w:pStyle w:val="Default"/>
        <w:spacing w:line="276" w:lineRule="auto"/>
        <w:ind w:left="360"/>
        <w:jc w:val="both"/>
        <w:rPr>
          <w:rFonts w:ascii="Calibri" w:hAnsi="Calibri" w:cs="Calibri"/>
          <w:bCs/>
          <w:color w:val="auto"/>
          <w:sz w:val="18"/>
          <w:szCs w:val="18"/>
        </w:rPr>
      </w:pPr>
    </w:p>
    <w:p w14:paraId="33102E61" w14:textId="77777777" w:rsidR="00A06D87" w:rsidRDefault="00A06D87" w:rsidP="00A06D87">
      <w:pPr>
        <w:pStyle w:val="Default"/>
        <w:numPr>
          <w:ilvl w:val="0"/>
          <w:numId w:val="20"/>
        </w:numPr>
        <w:suppressAutoHyphens/>
        <w:autoSpaceDN/>
        <w:adjustRightInd/>
        <w:spacing w:line="276" w:lineRule="auto"/>
        <w:jc w:val="both"/>
        <w:rPr>
          <w:rFonts w:ascii="Calibri" w:hAnsi="Calibri" w:cs="Calibri"/>
          <w:b/>
          <w:bCs/>
          <w:color w:val="auto"/>
          <w:sz w:val="18"/>
          <w:szCs w:val="18"/>
        </w:rPr>
      </w:pPr>
      <w:r>
        <w:rPr>
          <w:rFonts w:ascii="Calibri" w:hAnsi="Calibri" w:cs="Calibri"/>
          <w:b/>
          <w:bCs/>
          <w:color w:val="auto"/>
          <w:sz w:val="18"/>
          <w:szCs w:val="18"/>
        </w:rPr>
        <w:t>Hol wraz z recepcją, sklepikiem i szatniami:</w:t>
      </w:r>
    </w:p>
    <w:p w14:paraId="0ED01556" w14:textId="77777777" w:rsidR="00A06D87" w:rsidRDefault="00A06D87" w:rsidP="00A06D87">
      <w:pPr>
        <w:pStyle w:val="Akapitzlist"/>
        <w:numPr>
          <w:ilvl w:val="0"/>
          <w:numId w:val="22"/>
        </w:numPr>
        <w:spacing w:after="0"/>
        <w:jc w:val="both"/>
        <w:rPr>
          <w:rFonts w:cs="Calibri"/>
          <w:color w:val="000000"/>
          <w:sz w:val="18"/>
          <w:szCs w:val="18"/>
          <w:lang w:eastAsia="pl-PL"/>
        </w:rPr>
      </w:pPr>
      <w:r>
        <w:rPr>
          <w:rFonts w:cs="Calibri"/>
          <w:color w:val="000000"/>
          <w:sz w:val="18"/>
          <w:szCs w:val="18"/>
          <w:lang w:eastAsia="pl-PL"/>
        </w:rPr>
        <w:t>codzienne zamiatanie  podłogi;</w:t>
      </w:r>
    </w:p>
    <w:p w14:paraId="5FCF37E7" w14:textId="77777777" w:rsidR="00A06D87" w:rsidRDefault="00A06D87" w:rsidP="00A06D87">
      <w:pPr>
        <w:pStyle w:val="Akapitzlist"/>
        <w:numPr>
          <w:ilvl w:val="0"/>
          <w:numId w:val="22"/>
        </w:numPr>
        <w:spacing w:after="0"/>
        <w:jc w:val="both"/>
        <w:rPr>
          <w:rFonts w:cs="Calibri"/>
          <w:color w:val="000000"/>
          <w:sz w:val="18"/>
          <w:szCs w:val="18"/>
          <w:lang w:eastAsia="pl-PL"/>
        </w:rPr>
      </w:pPr>
      <w:r>
        <w:rPr>
          <w:rFonts w:cs="Calibri"/>
          <w:color w:val="000000"/>
          <w:sz w:val="18"/>
          <w:szCs w:val="18"/>
          <w:lang w:eastAsia="pl-PL"/>
        </w:rPr>
        <w:t>codzienne mycie podłogi (parkiet przemysłowy z powłoką OSMO – ok. 90 m</w:t>
      </w:r>
      <w:r>
        <w:rPr>
          <w:rFonts w:cs="Calibri"/>
          <w:color w:val="000000"/>
          <w:sz w:val="18"/>
          <w:szCs w:val="18"/>
          <w:vertAlign w:val="superscript"/>
          <w:lang w:eastAsia="pl-PL"/>
        </w:rPr>
        <w:t>2</w:t>
      </w:r>
      <w:r>
        <w:rPr>
          <w:rFonts w:cs="Calibri"/>
          <w:color w:val="000000"/>
          <w:sz w:val="18"/>
          <w:szCs w:val="18"/>
          <w:lang w:eastAsia="pl-PL"/>
        </w:rPr>
        <w:t>);</w:t>
      </w:r>
    </w:p>
    <w:p w14:paraId="2BA08F32" w14:textId="77777777" w:rsidR="00A06D87" w:rsidRDefault="00A06D87" w:rsidP="00A06D87">
      <w:pPr>
        <w:pStyle w:val="Default"/>
        <w:numPr>
          <w:ilvl w:val="0"/>
          <w:numId w:val="22"/>
        </w:numPr>
        <w:suppressAutoHyphens/>
        <w:autoSpaceDN/>
        <w:adjustRightInd/>
        <w:spacing w:line="276" w:lineRule="auto"/>
        <w:jc w:val="both"/>
        <w:rPr>
          <w:rFonts w:ascii="Calibri" w:hAnsi="Calibri" w:cs="Calibri"/>
          <w:bCs/>
          <w:color w:val="auto"/>
          <w:sz w:val="18"/>
          <w:szCs w:val="18"/>
        </w:rPr>
      </w:pPr>
      <w:r>
        <w:rPr>
          <w:rFonts w:ascii="Calibri" w:hAnsi="Calibri" w:cs="Calibri"/>
          <w:sz w:val="18"/>
          <w:szCs w:val="18"/>
        </w:rPr>
        <w:t>bieżąca konserwacja parkietu przemysłowego z powłoką OSMO;</w:t>
      </w:r>
    </w:p>
    <w:p w14:paraId="49A22D1B" w14:textId="77777777" w:rsidR="00A06D87" w:rsidRDefault="00A06D87" w:rsidP="00A06D87">
      <w:pPr>
        <w:pStyle w:val="Akapitzlist"/>
        <w:numPr>
          <w:ilvl w:val="0"/>
          <w:numId w:val="22"/>
        </w:numPr>
        <w:spacing w:after="0"/>
        <w:jc w:val="both"/>
        <w:rPr>
          <w:rFonts w:cs="Calibri"/>
          <w:color w:val="000000"/>
          <w:sz w:val="18"/>
          <w:szCs w:val="18"/>
          <w:lang w:eastAsia="pl-PL"/>
        </w:rPr>
      </w:pPr>
      <w:r>
        <w:rPr>
          <w:rFonts w:cs="Calibri"/>
          <w:color w:val="000000"/>
          <w:sz w:val="18"/>
          <w:szCs w:val="18"/>
          <w:lang w:eastAsia="pl-PL"/>
        </w:rPr>
        <w:t>codzienne przecieranie lady w recepcji (szkło) środkami do tego przeznaczonymi;</w:t>
      </w:r>
    </w:p>
    <w:p w14:paraId="6DA94AA2" w14:textId="77777777" w:rsidR="00A06D87" w:rsidRDefault="00A06D87" w:rsidP="00A06D87">
      <w:pPr>
        <w:pStyle w:val="Akapitzlist"/>
        <w:numPr>
          <w:ilvl w:val="0"/>
          <w:numId w:val="22"/>
        </w:numPr>
        <w:spacing w:after="0"/>
        <w:jc w:val="both"/>
        <w:rPr>
          <w:rFonts w:cs="Calibri"/>
          <w:color w:val="000000"/>
          <w:sz w:val="18"/>
          <w:szCs w:val="18"/>
          <w:lang w:eastAsia="pl-PL"/>
        </w:rPr>
      </w:pPr>
      <w:r>
        <w:rPr>
          <w:rFonts w:cs="Calibri"/>
          <w:color w:val="000000"/>
          <w:sz w:val="18"/>
          <w:szCs w:val="18"/>
          <w:lang w:eastAsia="pl-PL"/>
        </w:rPr>
        <w:t>codzienne przecieranie drzwi szafek (lakierowane) w szatni środkami do tego przeznaczonymi;</w:t>
      </w:r>
    </w:p>
    <w:p w14:paraId="12A1234A" w14:textId="77777777" w:rsidR="00A06D87" w:rsidRDefault="00A06D87" w:rsidP="00A06D87">
      <w:pPr>
        <w:pStyle w:val="Akapitzlist"/>
        <w:numPr>
          <w:ilvl w:val="0"/>
          <w:numId w:val="22"/>
        </w:numPr>
        <w:spacing w:after="0"/>
        <w:jc w:val="both"/>
        <w:rPr>
          <w:rFonts w:cs="Calibri"/>
          <w:color w:val="000000"/>
          <w:sz w:val="18"/>
          <w:szCs w:val="18"/>
          <w:lang w:eastAsia="pl-PL"/>
        </w:rPr>
      </w:pPr>
      <w:r>
        <w:rPr>
          <w:rFonts w:cs="Calibri"/>
          <w:color w:val="000000"/>
          <w:sz w:val="18"/>
          <w:szCs w:val="18"/>
          <w:lang w:eastAsia="pl-PL"/>
        </w:rPr>
        <w:t>codzienne mycie ekranów dotykowych środkami do tego przeznaczonymi (5 szt.);</w:t>
      </w:r>
    </w:p>
    <w:p w14:paraId="4AD379DE" w14:textId="77777777" w:rsidR="00A06D87" w:rsidRDefault="00A06D87" w:rsidP="00A06D87">
      <w:pPr>
        <w:pStyle w:val="Akapitzlist"/>
        <w:numPr>
          <w:ilvl w:val="0"/>
          <w:numId w:val="22"/>
        </w:numPr>
        <w:spacing w:after="0"/>
        <w:jc w:val="both"/>
        <w:rPr>
          <w:rFonts w:cs="Calibri"/>
          <w:color w:val="000000"/>
          <w:sz w:val="18"/>
          <w:szCs w:val="18"/>
          <w:lang w:eastAsia="pl-PL"/>
        </w:rPr>
      </w:pPr>
      <w:r>
        <w:rPr>
          <w:rFonts w:cs="Calibri"/>
          <w:color w:val="000000"/>
          <w:sz w:val="18"/>
          <w:szCs w:val="18"/>
        </w:rPr>
        <w:t>codzienne opróżnianie pojemnika na śmieci, wynoszenie śmieci do miejsc wyznaczonych przez Zamawiającego, wymiana worków plastikowych – zakup należy do Wykonawcy;</w:t>
      </w:r>
    </w:p>
    <w:p w14:paraId="2DF70507" w14:textId="77777777" w:rsidR="00A06D87" w:rsidRPr="0083045F" w:rsidRDefault="00A06D87" w:rsidP="00A06D87">
      <w:pPr>
        <w:widowControl w:val="0"/>
        <w:numPr>
          <w:ilvl w:val="0"/>
          <w:numId w:val="22"/>
        </w:numPr>
        <w:tabs>
          <w:tab w:val="left" w:pos="1068"/>
        </w:tabs>
        <w:spacing w:after="0" w:line="276" w:lineRule="auto"/>
        <w:jc w:val="both"/>
        <w:rPr>
          <w:rFonts w:cs="Calibri"/>
          <w:snapToGrid w:val="0"/>
          <w:sz w:val="18"/>
          <w:szCs w:val="18"/>
        </w:rPr>
      </w:pPr>
      <w:r w:rsidRPr="0083045F">
        <w:rPr>
          <w:rFonts w:cs="Calibri"/>
          <w:snapToGrid w:val="0"/>
          <w:sz w:val="18"/>
          <w:szCs w:val="18"/>
        </w:rPr>
        <w:t>codziennym myciu klamek, blatów, pochwytów, poręczy, paneli wind itp. środkami myjącymi oraz dezynfekującymi</w:t>
      </w:r>
    </w:p>
    <w:p w14:paraId="7888AD0A" w14:textId="77777777" w:rsidR="00A06D87" w:rsidRDefault="00A06D87" w:rsidP="00A06D87">
      <w:pPr>
        <w:pStyle w:val="Akapitzlist"/>
        <w:numPr>
          <w:ilvl w:val="0"/>
          <w:numId w:val="22"/>
        </w:numPr>
        <w:spacing w:after="0"/>
        <w:jc w:val="both"/>
        <w:rPr>
          <w:rFonts w:cs="Calibri"/>
          <w:color w:val="000000"/>
          <w:sz w:val="18"/>
          <w:szCs w:val="18"/>
          <w:lang w:eastAsia="pl-PL"/>
        </w:rPr>
      </w:pPr>
      <w:r>
        <w:rPr>
          <w:rFonts w:cs="Calibri"/>
          <w:color w:val="000000"/>
          <w:sz w:val="18"/>
          <w:szCs w:val="18"/>
          <w:lang w:eastAsia="pl-PL"/>
        </w:rPr>
        <w:t>min. 2 razy w tygodniu przecieranie sprzętu typu aparaty telefoniczne, komputer, kasa, drukarka, itp. środkami do tego przeznaczonymi;</w:t>
      </w:r>
    </w:p>
    <w:p w14:paraId="2E634E1F" w14:textId="77777777" w:rsidR="00A06D87" w:rsidRDefault="00A06D87" w:rsidP="00A06D87">
      <w:pPr>
        <w:pStyle w:val="Akapitzlist"/>
        <w:numPr>
          <w:ilvl w:val="0"/>
          <w:numId w:val="22"/>
        </w:numPr>
        <w:spacing w:after="0"/>
        <w:jc w:val="both"/>
        <w:rPr>
          <w:rFonts w:cs="Calibri"/>
          <w:color w:val="000000"/>
          <w:sz w:val="18"/>
          <w:szCs w:val="18"/>
          <w:lang w:eastAsia="pl-PL"/>
        </w:rPr>
      </w:pPr>
      <w:r>
        <w:rPr>
          <w:rFonts w:cs="Calibri"/>
          <w:color w:val="000000"/>
          <w:sz w:val="18"/>
          <w:szCs w:val="18"/>
          <w:lang w:eastAsia="pl-PL"/>
        </w:rPr>
        <w:t>min. 2 razy w tygodniu przecieranie na wilgotno szafek w szatni płynem lub pastą antystatyczną;</w:t>
      </w:r>
    </w:p>
    <w:p w14:paraId="32B8CDE9" w14:textId="77777777" w:rsidR="00A06D87" w:rsidRDefault="00A06D87" w:rsidP="00A06D87">
      <w:pPr>
        <w:pStyle w:val="Akapitzlist"/>
        <w:numPr>
          <w:ilvl w:val="0"/>
          <w:numId w:val="22"/>
        </w:numPr>
        <w:spacing w:after="0"/>
        <w:jc w:val="both"/>
        <w:rPr>
          <w:rFonts w:cs="Calibri"/>
          <w:color w:val="000000"/>
          <w:sz w:val="18"/>
          <w:szCs w:val="18"/>
          <w:lang w:eastAsia="pl-PL"/>
        </w:rPr>
      </w:pPr>
      <w:r>
        <w:rPr>
          <w:rFonts w:cs="Calibri"/>
          <w:color w:val="000000"/>
          <w:sz w:val="18"/>
          <w:szCs w:val="18"/>
          <w:lang w:eastAsia="pl-PL"/>
        </w:rPr>
        <w:t>cotygodniowe usuwanie kurzu, pajęczyn ze ścian, sufitów, lamp, kolumny znajdującej się na środku holu;</w:t>
      </w:r>
    </w:p>
    <w:p w14:paraId="76C02488" w14:textId="77777777" w:rsidR="00A06D87" w:rsidRDefault="00A06D87" w:rsidP="00A06D87">
      <w:pPr>
        <w:pStyle w:val="Default"/>
        <w:numPr>
          <w:ilvl w:val="0"/>
          <w:numId w:val="22"/>
        </w:numPr>
        <w:suppressAutoHyphens/>
        <w:autoSpaceDN/>
        <w:adjustRightInd/>
        <w:spacing w:line="276" w:lineRule="auto"/>
        <w:jc w:val="both"/>
        <w:rPr>
          <w:rFonts w:ascii="Calibri" w:hAnsi="Calibri" w:cs="Calibri"/>
          <w:bCs/>
          <w:color w:val="auto"/>
          <w:sz w:val="18"/>
          <w:szCs w:val="18"/>
        </w:rPr>
      </w:pPr>
      <w:r>
        <w:rPr>
          <w:rFonts w:ascii="Calibri" w:hAnsi="Calibri" w:cs="Calibri"/>
          <w:sz w:val="18"/>
          <w:szCs w:val="18"/>
        </w:rPr>
        <w:t>cotygodniowe czyszczenie kontaktów i gniazd elektrycznych, listew przypodłogowych, kratek wentylacyjnych;</w:t>
      </w:r>
    </w:p>
    <w:p w14:paraId="44465AC9" w14:textId="77777777" w:rsidR="00A06D87" w:rsidRDefault="00A06D87" w:rsidP="00A06D87">
      <w:pPr>
        <w:pStyle w:val="Akapitzlist"/>
        <w:numPr>
          <w:ilvl w:val="0"/>
          <w:numId w:val="22"/>
        </w:numPr>
        <w:spacing w:after="0"/>
        <w:jc w:val="both"/>
        <w:rPr>
          <w:rFonts w:cs="Calibri"/>
          <w:color w:val="000000"/>
          <w:sz w:val="18"/>
          <w:szCs w:val="18"/>
          <w:lang w:eastAsia="pl-PL"/>
        </w:rPr>
      </w:pPr>
      <w:r>
        <w:rPr>
          <w:rFonts w:cs="Calibri"/>
          <w:color w:val="000000"/>
          <w:sz w:val="18"/>
          <w:szCs w:val="18"/>
          <w:lang w:eastAsia="pl-PL"/>
        </w:rPr>
        <w:t>cotygodniowe mycie wejścia do sklepiku;</w:t>
      </w:r>
    </w:p>
    <w:p w14:paraId="5A15A1B7" w14:textId="77777777" w:rsidR="00A06D87" w:rsidRDefault="00A06D87" w:rsidP="00A06D87">
      <w:pPr>
        <w:pStyle w:val="Akapitzlist"/>
        <w:numPr>
          <w:ilvl w:val="0"/>
          <w:numId w:val="22"/>
        </w:numPr>
        <w:spacing w:after="0"/>
        <w:jc w:val="both"/>
        <w:rPr>
          <w:rFonts w:cs="Calibri"/>
          <w:color w:val="000000"/>
          <w:sz w:val="18"/>
          <w:szCs w:val="18"/>
          <w:lang w:eastAsia="pl-PL"/>
        </w:rPr>
      </w:pPr>
      <w:r>
        <w:rPr>
          <w:rFonts w:cs="Calibri"/>
          <w:color w:val="000000"/>
          <w:sz w:val="18"/>
          <w:szCs w:val="18"/>
          <w:lang w:eastAsia="pl-PL"/>
        </w:rPr>
        <w:t>cotygodniowe mycie monitora TV środkami do tego przeznaczonymi (1szt.);</w:t>
      </w:r>
    </w:p>
    <w:p w14:paraId="0AE9DB60" w14:textId="77777777" w:rsidR="00A06D87" w:rsidRDefault="00A06D87" w:rsidP="00A06D87">
      <w:pPr>
        <w:pStyle w:val="Akapitzlist"/>
        <w:numPr>
          <w:ilvl w:val="0"/>
          <w:numId w:val="22"/>
        </w:numPr>
        <w:spacing w:after="0"/>
        <w:jc w:val="both"/>
        <w:rPr>
          <w:rFonts w:cs="Calibri"/>
          <w:color w:val="000000"/>
          <w:sz w:val="18"/>
          <w:szCs w:val="18"/>
          <w:lang w:eastAsia="pl-PL"/>
        </w:rPr>
      </w:pPr>
      <w:r>
        <w:rPr>
          <w:rFonts w:cs="Calibri"/>
          <w:color w:val="000000"/>
          <w:sz w:val="18"/>
          <w:szCs w:val="18"/>
          <w:lang w:eastAsia="pl-PL"/>
        </w:rPr>
        <w:t>comiesięczne mycie grzejników;</w:t>
      </w:r>
    </w:p>
    <w:p w14:paraId="4891A8F2" w14:textId="77777777" w:rsidR="00A06D87" w:rsidRDefault="00A06D87" w:rsidP="00A06D87">
      <w:pPr>
        <w:pStyle w:val="Akapitzlist"/>
        <w:numPr>
          <w:ilvl w:val="0"/>
          <w:numId w:val="22"/>
        </w:numPr>
        <w:spacing w:after="0"/>
        <w:jc w:val="both"/>
        <w:rPr>
          <w:rFonts w:cs="Calibri"/>
          <w:color w:val="000000"/>
          <w:sz w:val="18"/>
          <w:szCs w:val="18"/>
          <w:lang w:eastAsia="pl-PL"/>
        </w:rPr>
      </w:pPr>
      <w:r>
        <w:rPr>
          <w:rFonts w:cs="Calibri"/>
          <w:color w:val="000000"/>
          <w:sz w:val="18"/>
          <w:szCs w:val="18"/>
          <w:lang w:eastAsia="pl-PL"/>
        </w:rPr>
        <w:t>comiesięczne mycie drzwi wejściowych do ECN;</w:t>
      </w:r>
    </w:p>
    <w:p w14:paraId="170B392A" w14:textId="77777777" w:rsidR="00A06D87" w:rsidRDefault="00A06D87" w:rsidP="00A06D87">
      <w:pPr>
        <w:pStyle w:val="Akapitzlist"/>
        <w:numPr>
          <w:ilvl w:val="0"/>
          <w:numId w:val="22"/>
        </w:numPr>
        <w:spacing w:after="0"/>
        <w:jc w:val="both"/>
        <w:rPr>
          <w:rFonts w:cs="Calibri"/>
          <w:color w:val="000000"/>
          <w:sz w:val="18"/>
          <w:szCs w:val="18"/>
          <w:lang w:eastAsia="pl-PL"/>
        </w:rPr>
      </w:pPr>
      <w:r>
        <w:rPr>
          <w:rFonts w:cs="Calibri"/>
          <w:color w:val="000000"/>
          <w:sz w:val="18"/>
          <w:szCs w:val="18"/>
          <w:lang w:eastAsia="pl-PL"/>
        </w:rPr>
        <w:t>comiesięczne mycie foteli i krzeseł znajdujących się w holu;</w:t>
      </w:r>
    </w:p>
    <w:p w14:paraId="249CAD4B" w14:textId="77777777" w:rsidR="00A06D87" w:rsidRDefault="00A06D87" w:rsidP="00A06D87">
      <w:pPr>
        <w:pStyle w:val="Akapitzlist"/>
        <w:numPr>
          <w:ilvl w:val="0"/>
          <w:numId w:val="22"/>
        </w:numPr>
        <w:spacing w:after="0"/>
        <w:jc w:val="both"/>
        <w:rPr>
          <w:rFonts w:cs="Calibri"/>
          <w:color w:val="000000"/>
          <w:sz w:val="18"/>
          <w:szCs w:val="18"/>
          <w:lang w:eastAsia="pl-PL"/>
        </w:rPr>
      </w:pPr>
      <w:r>
        <w:rPr>
          <w:rFonts w:cs="Calibri"/>
          <w:color w:val="000000"/>
          <w:sz w:val="18"/>
          <w:szCs w:val="18"/>
          <w:lang w:eastAsia="pl-PL"/>
        </w:rPr>
        <w:t xml:space="preserve">comiesięczne mycie okien i ram okiennych znajdujących się w holu od wewnątrz; </w:t>
      </w:r>
    </w:p>
    <w:p w14:paraId="29B0D018" w14:textId="77777777" w:rsidR="00A06D87" w:rsidRDefault="00A06D87" w:rsidP="00A06D87">
      <w:pPr>
        <w:pStyle w:val="Akapitzlist"/>
        <w:numPr>
          <w:ilvl w:val="0"/>
          <w:numId w:val="22"/>
        </w:numPr>
        <w:suppressAutoHyphens/>
        <w:spacing w:after="0"/>
        <w:jc w:val="both"/>
        <w:rPr>
          <w:rFonts w:cs="Calibri"/>
          <w:sz w:val="18"/>
          <w:szCs w:val="18"/>
        </w:rPr>
      </w:pPr>
      <w:r>
        <w:rPr>
          <w:rFonts w:cs="Calibri"/>
          <w:color w:val="000000"/>
          <w:sz w:val="18"/>
          <w:szCs w:val="18"/>
        </w:rPr>
        <w:t>usuwanie wszelkich śmieci, zanieczyszczeń spowodowanych przez klientów - na bieżąco wg potrzeb;</w:t>
      </w:r>
    </w:p>
    <w:p w14:paraId="7F2BE4E2" w14:textId="77777777" w:rsidR="00A06D87" w:rsidRDefault="00A06D87" w:rsidP="00A06D87">
      <w:pPr>
        <w:pStyle w:val="Akapitzlist"/>
        <w:numPr>
          <w:ilvl w:val="0"/>
          <w:numId w:val="22"/>
        </w:numPr>
        <w:spacing w:after="0"/>
        <w:jc w:val="both"/>
        <w:rPr>
          <w:rFonts w:cs="Calibri"/>
          <w:color w:val="000000"/>
          <w:sz w:val="18"/>
          <w:szCs w:val="18"/>
          <w:lang w:eastAsia="pl-PL"/>
        </w:rPr>
      </w:pPr>
      <w:r>
        <w:rPr>
          <w:rFonts w:cs="Calibri"/>
          <w:color w:val="000000"/>
          <w:sz w:val="18"/>
          <w:szCs w:val="18"/>
          <w:lang w:eastAsia="pl-PL"/>
        </w:rPr>
        <w:t>systematyczne usuwanie w miarę potrzeb plam i zabrudzeń.</w:t>
      </w:r>
    </w:p>
    <w:p w14:paraId="51F8ACD5" w14:textId="77777777" w:rsidR="00A06D87" w:rsidRDefault="00A06D87" w:rsidP="00A06D87">
      <w:pPr>
        <w:pStyle w:val="Default"/>
        <w:spacing w:line="276" w:lineRule="auto"/>
        <w:ind w:left="360"/>
        <w:jc w:val="both"/>
        <w:rPr>
          <w:rFonts w:ascii="Calibri" w:hAnsi="Calibri" w:cs="Calibri"/>
          <w:bCs/>
          <w:color w:val="auto"/>
          <w:sz w:val="18"/>
          <w:szCs w:val="18"/>
        </w:rPr>
      </w:pPr>
    </w:p>
    <w:p w14:paraId="4C0B5599" w14:textId="77777777" w:rsidR="00A06D87" w:rsidRDefault="00A06D87" w:rsidP="00A06D87">
      <w:pPr>
        <w:pStyle w:val="Default"/>
        <w:numPr>
          <w:ilvl w:val="0"/>
          <w:numId w:val="20"/>
        </w:numPr>
        <w:suppressAutoHyphens/>
        <w:autoSpaceDN/>
        <w:adjustRightInd/>
        <w:spacing w:line="276" w:lineRule="auto"/>
        <w:jc w:val="both"/>
        <w:rPr>
          <w:rFonts w:ascii="Calibri" w:hAnsi="Calibri" w:cs="Calibri"/>
          <w:b/>
          <w:bCs/>
          <w:color w:val="auto"/>
          <w:sz w:val="18"/>
          <w:szCs w:val="18"/>
        </w:rPr>
      </w:pPr>
      <w:r>
        <w:rPr>
          <w:rFonts w:ascii="Calibri" w:hAnsi="Calibri" w:cs="Calibri"/>
          <w:b/>
          <w:bCs/>
          <w:color w:val="auto"/>
          <w:sz w:val="18"/>
          <w:szCs w:val="18"/>
        </w:rPr>
        <w:t>Łazienki</w:t>
      </w:r>
    </w:p>
    <w:p w14:paraId="69DFAFD6" w14:textId="77777777" w:rsidR="00A06D87" w:rsidRDefault="00A06D87" w:rsidP="00A06D87">
      <w:pPr>
        <w:pStyle w:val="Default"/>
        <w:numPr>
          <w:ilvl w:val="0"/>
          <w:numId w:val="23"/>
        </w:numPr>
        <w:suppressAutoHyphens/>
        <w:autoSpaceDN/>
        <w:adjustRightInd/>
        <w:spacing w:line="276" w:lineRule="auto"/>
        <w:jc w:val="both"/>
        <w:rPr>
          <w:rFonts w:ascii="Calibri" w:hAnsi="Calibri" w:cs="Calibri"/>
          <w:bCs/>
          <w:sz w:val="18"/>
          <w:szCs w:val="18"/>
          <w:lang w:eastAsia="pl-PL"/>
        </w:rPr>
      </w:pPr>
      <w:r>
        <w:rPr>
          <w:rFonts w:ascii="Calibri" w:hAnsi="Calibri" w:cs="Calibri"/>
          <w:bCs/>
          <w:sz w:val="18"/>
          <w:szCs w:val="18"/>
          <w:lang w:eastAsia="pl-PL"/>
        </w:rPr>
        <w:t>codzienne czyszczenie i mycie armatury oraz urządzeń sanitarnych (tj. mycie spłuczek, muszli klozetowych, pisuarów, luster) środkami czyszczącymi, a</w:t>
      </w:r>
      <w:r w:rsidRPr="00DE754C">
        <w:rPr>
          <w:rFonts w:ascii="Calibri" w:hAnsi="Calibri" w:cs="Calibri"/>
          <w:bCs/>
          <w:sz w:val="18"/>
          <w:szCs w:val="18"/>
          <w:lang w:eastAsia="pl-PL"/>
        </w:rPr>
        <w:t>ntybakteryjnymi</w:t>
      </w:r>
      <w:r>
        <w:rPr>
          <w:rFonts w:ascii="Calibri" w:hAnsi="Calibri" w:cs="Calibri"/>
          <w:bCs/>
          <w:sz w:val="18"/>
          <w:szCs w:val="18"/>
          <w:lang w:eastAsia="pl-PL"/>
        </w:rPr>
        <w:t xml:space="preserve">, </w:t>
      </w:r>
      <w:r w:rsidRPr="0083045F">
        <w:rPr>
          <w:rFonts w:ascii="Calibri" w:hAnsi="Calibri" w:cs="Calibri"/>
          <w:bCs/>
          <w:sz w:val="18"/>
          <w:szCs w:val="18"/>
          <w:lang w:eastAsia="pl-PL"/>
        </w:rPr>
        <w:t>dezynfekcyjnymi tj.:</w:t>
      </w:r>
      <w:r>
        <w:rPr>
          <w:rFonts w:ascii="Calibri" w:hAnsi="Calibri" w:cs="Calibri"/>
          <w:bCs/>
          <w:sz w:val="18"/>
          <w:szCs w:val="18"/>
          <w:lang w:eastAsia="pl-PL"/>
        </w:rPr>
        <w:t xml:space="preserve"> </w:t>
      </w:r>
      <w:proofErr w:type="spellStart"/>
      <w:r>
        <w:rPr>
          <w:rFonts w:ascii="Calibri" w:hAnsi="Calibri" w:cs="Calibri"/>
          <w:bCs/>
          <w:sz w:val="18"/>
          <w:szCs w:val="18"/>
          <w:lang w:eastAsia="pl-PL"/>
        </w:rPr>
        <w:t>Ajax</w:t>
      </w:r>
      <w:proofErr w:type="spellEnd"/>
      <w:r>
        <w:rPr>
          <w:rFonts w:ascii="Calibri" w:hAnsi="Calibri" w:cs="Calibri"/>
          <w:bCs/>
          <w:sz w:val="18"/>
          <w:szCs w:val="18"/>
          <w:lang w:eastAsia="pl-PL"/>
        </w:rPr>
        <w:t xml:space="preserve">, </w:t>
      </w:r>
      <w:proofErr w:type="spellStart"/>
      <w:r>
        <w:rPr>
          <w:rFonts w:ascii="Calibri" w:hAnsi="Calibri" w:cs="Calibri"/>
          <w:bCs/>
          <w:sz w:val="18"/>
          <w:szCs w:val="18"/>
          <w:lang w:eastAsia="pl-PL"/>
        </w:rPr>
        <w:t>Domestos</w:t>
      </w:r>
      <w:proofErr w:type="spellEnd"/>
      <w:r>
        <w:rPr>
          <w:rFonts w:ascii="Calibri" w:hAnsi="Calibri" w:cs="Calibri"/>
          <w:bCs/>
          <w:sz w:val="18"/>
          <w:szCs w:val="18"/>
          <w:lang w:eastAsia="pl-PL"/>
        </w:rPr>
        <w:t>, Cif lub równoważne, które na etapie świadczenia usługi będą akceptowane przez Zamawiającego - zakup środków należy do Wykonawcy);</w:t>
      </w:r>
    </w:p>
    <w:p w14:paraId="45699C1A" w14:textId="77777777" w:rsidR="00A06D87" w:rsidRDefault="00A06D87" w:rsidP="00A06D87">
      <w:pPr>
        <w:pStyle w:val="Default"/>
        <w:numPr>
          <w:ilvl w:val="0"/>
          <w:numId w:val="23"/>
        </w:numPr>
        <w:suppressAutoHyphens/>
        <w:autoSpaceDN/>
        <w:adjustRightInd/>
        <w:spacing w:line="276" w:lineRule="auto"/>
        <w:jc w:val="both"/>
        <w:rPr>
          <w:rFonts w:ascii="Calibri" w:hAnsi="Calibri" w:cs="Calibri"/>
          <w:bCs/>
          <w:color w:val="auto"/>
          <w:sz w:val="18"/>
          <w:szCs w:val="18"/>
          <w:lang w:eastAsia="pl-PL"/>
        </w:rPr>
      </w:pPr>
      <w:r>
        <w:rPr>
          <w:rFonts w:ascii="Calibri" w:hAnsi="Calibri" w:cs="Calibri"/>
          <w:sz w:val="18"/>
          <w:szCs w:val="18"/>
          <w:lang w:eastAsia="pl-PL"/>
        </w:rPr>
        <w:t xml:space="preserve">codzienne uzupełnianie w toaletach papieru toaletowego i mydła w piance, które </w:t>
      </w:r>
      <w:r>
        <w:rPr>
          <w:rFonts w:ascii="Calibri" w:hAnsi="Calibri" w:cs="Calibri"/>
          <w:color w:val="auto"/>
          <w:sz w:val="18"/>
          <w:szCs w:val="18"/>
          <w:lang w:eastAsia="pl-PL"/>
        </w:rPr>
        <w:t>zabezpiecza we własnym zakresie Wykonawca (</w:t>
      </w:r>
      <w:r>
        <w:rPr>
          <w:rFonts w:ascii="Calibri" w:hAnsi="Calibri" w:cs="Calibri"/>
          <w:color w:val="auto"/>
          <w:sz w:val="18"/>
          <w:szCs w:val="18"/>
        </w:rPr>
        <w:t>szacowana liczba odwiedzających – ok. 50 000 os./rok);</w:t>
      </w:r>
    </w:p>
    <w:p w14:paraId="7F9678D8" w14:textId="77777777" w:rsidR="00A06D87" w:rsidRDefault="00A06D87" w:rsidP="00A06D87">
      <w:pPr>
        <w:pStyle w:val="Default"/>
        <w:numPr>
          <w:ilvl w:val="0"/>
          <w:numId w:val="23"/>
        </w:numPr>
        <w:suppressAutoHyphens/>
        <w:autoSpaceDN/>
        <w:adjustRightInd/>
        <w:spacing w:line="276" w:lineRule="auto"/>
        <w:jc w:val="both"/>
        <w:rPr>
          <w:rFonts w:ascii="Calibri" w:hAnsi="Calibri" w:cs="Calibri"/>
          <w:bCs/>
          <w:sz w:val="18"/>
          <w:szCs w:val="18"/>
          <w:lang w:eastAsia="pl-PL"/>
        </w:rPr>
      </w:pPr>
      <w:r>
        <w:rPr>
          <w:rFonts w:ascii="Calibri" w:hAnsi="Calibri" w:cs="Calibri"/>
          <w:sz w:val="18"/>
          <w:szCs w:val="18"/>
          <w:lang w:eastAsia="pl-PL"/>
        </w:rPr>
        <w:t>codzienne przecieranie pojemników na śmieci, suszarek do rąk, pojemników na papier toaletowy, uchwytów przeznaczonych dla osób niepełnosprawnych;</w:t>
      </w:r>
    </w:p>
    <w:p w14:paraId="4AA6E9C8" w14:textId="77777777" w:rsidR="00A06D87" w:rsidRDefault="00A06D87" w:rsidP="00A06D87">
      <w:pPr>
        <w:pStyle w:val="Default"/>
        <w:numPr>
          <w:ilvl w:val="0"/>
          <w:numId w:val="23"/>
        </w:numPr>
        <w:suppressAutoHyphens/>
        <w:autoSpaceDN/>
        <w:adjustRightInd/>
        <w:spacing w:line="276" w:lineRule="auto"/>
        <w:jc w:val="both"/>
        <w:rPr>
          <w:rFonts w:ascii="Calibri" w:hAnsi="Calibri" w:cs="Calibri"/>
          <w:bCs/>
          <w:sz w:val="18"/>
          <w:szCs w:val="18"/>
          <w:lang w:eastAsia="pl-PL"/>
        </w:rPr>
      </w:pPr>
      <w:r>
        <w:rPr>
          <w:rFonts w:ascii="Calibri" w:hAnsi="Calibri" w:cs="Calibri"/>
          <w:sz w:val="18"/>
          <w:szCs w:val="18"/>
        </w:rPr>
        <w:lastRenderedPageBreak/>
        <w:t>codzienne opróżnianie pojemników na śmieci, wynoszenie śmieci do miejsc wyznaczonych przez Zamawiającego, wymiana worków plastikowych – zakup należy do Wykonawcy;</w:t>
      </w:r>
    </w:p>
    <w:p w14:paraId="00638C7B" w14:textId="77777777" w:rsidR="00A06D87" w:rsidRDefault="00A06D87" w:rsidP="00A06D87">
      <w:pPr>
        <w:pStyle w:val="Default"/>
        <w:numPr>
          <w:ilvl w:val="0"/>
          <w:numId w:val="23"/>
        </w:numPr>
        <w:suppressAutoHyphens/>
        <w:autoSpaceDN/>
        <w:adjustRightInd/>
        <w:spacing w:line="276" w:lineRule="auto"/>
        <w:jc w:val="both"/>
        <w:rPr>
          <w:rFonts w:ascii="Calibri" w:hAnsi="Calibri" w:cs="Calibri"/>
          <w:bCs/>
          <w:sz w:val="18"/>
          <w:szCs w:val="18"/>
          <w:lang w:eastAsia="pl-PL"/>
        </w:rPr>
      </w:pPr>
      <w:r>
        <w:rPr>
          <w:rFonts w:ascii="Calibri" w:hAnsi="Calibri" w:cs="Calibri"/>
          <w:sz w:val="18"/>
          <w:szCs w:val="18"/>
          <w:lang w:eastAsia="pl-PL"/>
        </w:rPr>
        <w:t>cotygodniowe mycie glazury oraz ścianek kabinowych;</w:t>
      </w:r>
    </w:p>
    <w:p w14:paraId="0610F09A" w14:textId="77777777" w:rsidR="00A06D87" w:rsidRDefault="00A06D87" w:rsidP="00A06D87">
      <w:pPr>
        <w:pStyle w:val="Default"/>
        <w:numPr>
          <w:ilvl w:val="0"/>
          <w:numId w:val="23"/>
        </w:numPr>
        <w:suppressAutoHyphens/>
        <w:autoSpaceDN/>
        <w:adjustRightInd/>
        <w:spacing w:line="276" w:lineRule="auto"/>
        <w:jc w:val="both"/>
        <w:rPr>
          <w:rFonts w:ascii="Calibri" w:hAnsi="Calibri" w:cs="Calibri"/>
          <w:bCs/>
          <w:sz w:val="18"/>
          <w:szCs w:val="18"/>
          <w:lang w:eastAsia="pl-PL"/>
        </w:rPr>
      </w:pPr>
      <w:r>
        <w:rPr>
          <w:rFonts w:ascii="Calibri" w:hAnsi="Calibri" w:cs="Calibri"/>
          <w:sz w:val="18"/>
          <w:szCs w:val="18"/>
          <w:lang w:eastAsia="pl-PL"/>
        </w:rPr>
        <w:t>comiesięczne usuwanie kurzu z sufitu i lamp;</w:t>
      </w:r>
    </w:p>
    <w:p w14:paraId="52EAF3FA" w14:textId="77777777" w:rsidR="00A06D87" w:rsidRDefault="00A06D87" w:rsidP="00A06D87">
      <w:pPr>
        <w:pStyle w:val="Default"/>
        <w:numPr>
          <w:ilvl w:val="0"/>
          <w:numId w:val="23"/>
        </w:numPr>
        <w:suppressAutoHyphens/>
        <w:autoSpaceDN/>
        <w:adjustRightInd/>
        <w:spacing w:line="276" w:lineRule="auto"/>
        <w:jc w:val="both"/>
        <w:rPr>
          <w:rFonts w:ascii="Calibri" w:hAnsi="Calibri" w:cs="Calibri"/>
          <w:bCs/>
          <w:sz w:val="18"/>
          <w:szCs w:val="18"/>
          <w:lang w:eastAsia="pl-PL"/>
        </w:rPr>
      </w:pPr>
      <w:r>
        <w:rPr>
          <w:rFonts w:ascii="Calibri" w:hAnsi="Calibri" w:cs="Calibri"/>
          <w:sz w:val="18"/>
          <w:szCs w:val="18"/>
          <w:lang w:eastAsia="pl-PL"/>
        </w:rPr>
        <w:t xml:space="preserve">dostarczanie, zamontowanie elektronicznych odświeżaczy powietrza i uzupełnianie na bieżąco wkładów w aerozolu </w:t>
      </w:r>
      <w:r>
        <w:rPr>
          <w:rFonts w:ascii="Calibri" w:hAnsi="Calibri" w:cs="Calibri"/>
          <w:sz w:val="18"/>
          <w:szCs w:val="18"/>
          <w:lang w:eastAsia="pl-PL"/>
        </w:rPr>
        <w:br/>
        <w:t xml:space="preserve">w ilości minimum 1szt. na łazienkę a także środków zapobiegających osadzaniu się kamienia w muszlach klozetowych </w:t>
      </w:r>
      <w:r>
        <w:rPr>
          <w:rFonts w:ascii="Calibri" w:hAnsi="Calibri" w:cs="Calibri"/>
          <w:sz w:val="18"/>
          <w:szCs w:val="18"/>
          <w:lang w:eastAsia="pl-PL"/>
        </w:rPr>
        <w:br/>
        <w:t>i pisuarach (zakup aerozoli i środków zapobiegających osadzaniu się kamienia należy do Wykonawcy), po zakończeniu realizacji usługi urządzenia przechodzą na własność Zamawiającego.</w:t>
      </w:r>
    </w:p>
    <w:p w14:paraId="1A9E903B" w14:textId="77777777" w:rsidR="00A06D87" w:rsidRDefault="00A06D87" w:rsidP="00A06D87">
      <w:pPr>
        <w:jc w:val="both"/>
        <w:rPr>
          <w:rFonts w:cs="Calibri"/>
          <w:b/>
          <w:sz w:val="18"/>
          <w:szCs w:val="18"/>
        </w:rPr>
      </w:pPr>
    </w:p>
    <w:p w14:paraId="500FE2ED" w14:textId="45ECAFE3" w:rsidR="00A06D87" w:rsidRPr="00B2578E" w:rsidRDefault="00B2578E" w:rsidP="00A06D87">
      <w:pPr>
        <w:widowControl w:val="0"/>
        <w:spacing w:line="276" w:lineRule="auto"/>
        <w:jc w:val="both"/>
        <w:rPr>
          <w:rFonts w:cs="Calibri"/>
          <w:b/>
          <w:snapToGrid w:val="0"/>
          <w:sz w:val="18"/>
          <w:szCs w:val="18"/>
          <w:u w:val="single"/>
        </w:rPr>
      </w:pPr>
      <w:r w:rsidRPr="00B2578E">
        <w:rPr>
          <w:rFonts w:cs="Calibri"/>
          <w:b/>
          <w:sz w:val="18"/>
          <w:szCs w:val="18"/>
          <w:u w:val="single"/>
        </w:rPr>
        <w:t>VIII.</w:t>
      </w:r>
      <w:r w:rsidR="00A06D87" w:rsidRPr="00B2578E">
        <w:rPr>
          <w:rFonts w:cs="Calibri"/>
          <w:b/>
          <w:sz w:val="18"/>
          <w:szCs w:val="18"/>
          <w:u w:val="single"/>
        </w:rPr>
        <w:t xml:space="preserve"> DROGI znajdujące się na terenach inwestycyjnych KPT (strefa A, B ,C, D – wraz z pasami zieleni w pasach drogowych o szerokości 1-1,5 m) i </w:t>
      </w:r>
      <w:r w:rsidR="00A06D87" w:rsidRPr="00B2578E">
        <w:rPr>
          <w:rFonts w:cs="Calibri"/>
          <w:b/>
          <w:snapToGrid w:val="0"/>
          <w:sz w:val="18"/>
          <w:szCs w:val="18"/>
          <w:u w:val="single"/>
        </w:rPr>
        <w:t xml:space="preserve">pas zieleni w pasie drogowym graniczącym z nieruchomościami – Inkubator Technologiczny </w:t>
      </w:r>
      <w:proofErr w:type="spellStart"/>
      <w:r w:rsidR="00A06D87" w:rsidRPr="00B2578E">
        <w:rPr>
          <w:rFonts w:cs="Calibri"/>
          <w:b/>
          <w:snapToGrid w:val="0"/>
          <w:sz w:val="18"/>
          <w:szCs w:val="18"/>
          <w:u w:val="single"/>
        </w:rPr>
        <w:t>Skye</w:t>
      </w:r>
      <w:proofErr w:type="spellEnd"/>
      <w:r w:rsidR="00A06D87" w:rsidRPr="00B2578E">
        <w:rPr>
          <w:rFonts w:cs="Calibri"/>
          <w:b/>
          <w:snapToGrid w:val="0"/>
          <w:sz w:val="18"/>
          <w:szCs w:val="18"/>
          <w:u w:val="single"/>
        </w:rPr>
        <w:t xml:space="preserve"> </w:t>
      </w:r>
      <w:proofErr w:type="spellStart"/>
      <w:r w:rsidR="00A06D87" w:rsidRPr="00B2578E">
        <w:rPr>
          <w:rFonts w:cs="Calibri"/>
          <w:b/>
          <w:snapToGrid w:val="0"/>
          <w:sz w:val="18"/>
          <w:szCs w:val="18"/>
          <w:u w:val="single"/>
        </w:rPr>
        <w:t>Inc</w:t>
      </w:r>
      <w:proofErr w:type="spellEnd"/>
      <w:r w:rsidR="00A06D87" w:rsidRPr="00B2578E">
        <w:rPr>
          <w:rFonts w:cs="Calibri"/>
          <w:b/>
          <w:snapToGrid w:val="0"/>
          <w:sz w:val="18"/>
          <w:szCs w:val="18"/>
          <w:u w:val="single"/>
        </w:rPr>
        <w:t xml:space="preserve">, Inkubator Technologiczny Orange </w:t>
      </w:r>
      <w:proofErr w:type="spellStart"/>
      <w:r w:rsidR="00A06D87" w:rsidRPr="00B2578E">
        <w:rPr>
          <w:rFonts w:cs="Calibri"/>
          <w:b/>
          <w:snapToGrid w:val="0"/>
          <w:sz w:val="18"/>
          <w:szCs w:val="18"/>
          <w:u w:val="single"/>
        </w:rPr>
        <w:t>Inc</w:t>
      </w:r>
      <w:proofErr w:type="spellEnd"/>
      <w:r w:rsidR="00A06D87" w:rsidRPr="00B2578E">
        <w:rPr>
          <w:rFonts w:cs="Calibri"/>
          <w:b/>
          <w:snapToGrid w:val="0"/>
          <w:sz w:val="18"/>
          <w:szCs w:val="18"/>
          <w:u w:val="single"/>
        </w:rPr>
        <w:t xml:space="preserve"> , Hala Roma Tech, Budynek Oulu Tech, Hala </w:t>
      </w:r>
      <w:proofErr w:type="spellStart"/>
      <w:r w:rsidR="00A06D87" w:rsidRPr="00B2578E">
        <w:rPr>
          <w:rFonts w:cs="Calibri"/>
          <w:b/>
          <w:snapToGrid w:val="0"/>
          <w:sz w:val="18"/>
          <w:szCs w:val="18"/>
          <w:u w:val="single"/>
        </w:rPr>
        <w:t>Yuyao</w:t>
      </w:r>
      <w:proofErr w:type="spellEnd"/>
      <w:r w:rsidR="00A06D87" w:rsidRPr="00B2578E">
        <w:rPr>
          <w:rFonts w:cs="Calibri"/>
          <w:b/>
          <w:snapToGrid w:val="0"/>
          <w:sz w:val="18"/>
          <w:szCs w:val="18"/>
          <w:u w:val="single"/>
        </w:rPr>
        <w:t xml:space="preserve"> Tech, Hala Singapur Tech, Recife Tech, parking Marina Bay i Ogród Energetyczny.</w:t>
      </w:r>
    </w:p>
    <w:p w14:paraId="0C81807B" w14:textId="645DBF82" w:rsidR="00A06D87" w:rsidRDefault="00B2578E" w:rsidP="00A06D87">
      <w:pPr>
        <w:jc w:val="both"/>
        <w:rPr>
          <w:rFonts w:cs="Calibri"/>
          <w:b/>
          <w:sz w:val="18"/>
          <w:szCs w:val="18"/>
        </w:rPr>
      </w:pPr>
      <w:r>
        <w:rPr>
          <w:rFonts w:cs="Calibri"/>
          <w:b/>
          <w:sz w:val="18"/>
          <w:szCs w:val="18"/>
        </w:rPr>
        <w:t xml:space="preserve">1. </w:t>
      </w:r>
      <w:r w:rsidR="00A06D87">
        <w:rPr>
          <w:rFonts w:cs="Calibri"/>
          <w:b/>
          <w:sz w:val="18"/>
          <w:szCs w:val="18"/>
        </w:rPr>
        <w:t>Drogi:</w:t>
      </w:r>
    </w:p>
    <w:p w14:paraId="5F2AB51D" w14:textId="77777777" w:rsidR="00A06D87" w:rsidRPr="00FC34B0" w:rsidRDefault="00A06D87" w:rsidP="00A06D87">
      <w:pPr>
        <w:pStyle w:val="NormalnyWeb"/>
        <w:spacing w:after="240" w:afterAutospacing="0" w:line="276" w:lineRule="auto"/>
        <w:jc w:val="both"/>
        <w:rPr>
          <w:rFonts w:ascii="Calibri" w:eastAsia="Calibri" w:hAnsi="Calibri" w:cs="Calibri"/>
          <w:sz w:val="18"/>
          <w:szCs w:val="18"/>
        </w:rPr>
      </w:pPr>
      <w:r>
        <w:rPr>
          <w:rFonts w:ascii="Calibri" w:hAnsi="Calibri" w:cs="Calibri"/>
          <w:sz w:val="18"/>
          <w:szCs w:val="18"/>
        </w:rPr>
        <w:t xml:space="preserve">- </w:t>
      </w:r>
      <w:r w:rsidRPr="00FC34B0">
        <w:rPr>
          <w:rFonts w:ascii="Calibri" w:hAnsi="Calibri" w:cs="Calibri"/>
          <w:sz w:val="18"/>
          <w:szCs w:val="18"/>
        </w:rPr>
        <w:t>drogi o długości ok. 1,5 km., szerokości jezdni średnio ok</w:t>
      </w:r>
      <w:r w:rsidRPr="0083045F">
        <w:rPr>
          <w:rFonts w:ascii="Calibri" w:hAnsi="Calibri" w:cs="Calibri"/>
          <w:sz w:val="18"/>
          <w:szCs w:val="18"/>
        </w:rPr>
        <w:t>. 7,5 m o nawierzchni asfaltowej wraz z placem manewrowym znajdującym się na końcu drogi w strefie A,</w:t>
      </w:r>
      <w:r w:rsidRPr="00FC34B0">
        <w:rPr>
          <w:rFonts w:ascii="Calibri" w:hAnsi="Calibri" w:cs="Calibri"/>
          <w:sz w:val="18"/>
          <w:szCs w:val="18"/>
        </w:rPr>
        <w:t xml:space="preserve">  o wymiarach 20,0 x 20,0 m, wraz ze zjazdami z działek,</w:t>
      </w:r>
    </w:p>
    <w:p w14:paraId="04730FDA" w14:textId="77777777" w:rsidR="00A06D87" w:rsidRPr="00FC34B0" w:rsidRDefault="00A06D87" w:rsidP="00A06D87">
      <w:pPr>
        <w:pStyle w:val="NormalnyWeb"/>
        <w:spacing w:after="240" w:afterAutospacing="0" w:line="276" w:lineRule="auto"/>
        <w:jc w:val="both"/>
        <w:rPr>
          <w:rFonts w:ascii="Calibri" w:hAnsi="Calibri" w:cs="Calibri"/>
          <w:sz w:val="18"/>
          <w:szCs w:val="18"/>
        </w:rPr>
      </w:pPr>
      <w:r w:rsidRPr="00FC34B0">
        <w:rPr>
          <w:rFonts w:ascii="Calibri" w:hAnsi="Calibri" w:cs="Calibri"/>
          <w:sz w:val="18"/>
          <w:szCs w:val="18"/>
        </w:rPr>
        <w:t>- na całej długości obustronne krawężniki,</w:t>
      </w:r>
    </w:p>
    <w:p w14:paraId="4D33CA67" w14:textId="77777777" w:rsidR="00A06D87" w:rsidRPr="00FC34B0" w:rsidRDefault="00A06D87" w:rsidP="00A06D87">
      <w:pPr>
        <w:spacing w:after="240" w:line="276" w:lineRule="auto"/>
        <w:jc w:val="both"/>
        <w:rPr>
          <w:rFonts w:cs="Calibri"/>
          <w:sz w:val="18"/>
          <w:szCs w:val="18"/>
        </w:rPr>
      </w:pPr>
      <w:r w:rsidRPr="00FC34B0">
        <w:rPr>
          <w:rFonts w:cs="Calibri"/>
          <w:sz w:val="18"/>
          <w:szCs w:val="18"/>
        </w:rPr>
        <w:t>- sprzątanie dróg każdorazowo na wezwanie Zamawiającego,</w:t>
      </w:r>
    </w:p>
    <w:p w14:paraId="56E8B1B3" w14:textId="77777777" w:rsidR="00A06D87" w:rsidRDefault="00A06D87" w:rsidP="00A06D87">
      <w:pPr>
        <w:widowControl w:val="0"/>
        <w:spacing w:after="240" w:line="276" w:lineRule="auto"/>
        <w:jc w:val="both"/>
        <w:rPr>
          <w:rFonts w:cs="Calibri"/>
          <w:snapToGrid w:val="0"/>
          <w:sz w:val="18"/>
          <w:szCs w:val="18"/>
        </w:rPr>
      </w:pPr>
      <w:r w:rsidRPr="00543F9E">
        <w:rPr>
          <w:rFonts w:cs="Calibri"/>
          <w:snapToGrid w:val="0"/>
          <w:sz w:val="18"/>
          <w:szCs w:val="18"/>
        </w:rPr>
        <w:t>- w przypadku nocnych opadów śniegu odśnieżanie dróg do godz. 7:00, a także w ciągu dnia systematyczne utrzymywanie drożności powyższych powierzchni.</w:t>
      </w:r>
    </w:p>
    <w:p w14:paraId="37F60987" w14:textId="3C80C221" w:rsidR="00A06D87" w:rsidRDefault="00B2578E" w:rsidP="00A06D87">
      <w:pPr>
        <w:widowControl w:val="0"/>
        <w:spacing w:after="240" w:line="276" w:lineRule="auto"/>
        <w:jc w:val="both"/>
        <w:rPr>
          <w:rFonts w:cs="Calibri"/>
          <w:b/>
          <w:snapToGrid w:val="0"/>
          <w:sz w:val="18"/>
          <w:szCs w:val="18"/>
        </w:rPr>
      </w:pPr>
      <w:r>
        <w:rPr>
          <w:rFonts w:cs="Calibri"/>
          <w:b/>
          <w:snapToGrid w:val="0"/>
          <w:sz w:val="18"/>
          <w:szCs w:val="18"/>
        </w:rPr>
        <w:t xml:space="preserve">2. </w:t>
      </w:r>
      <w:r w:rsidR="00A06D87">
        <w:rPr>
          <w:rFonts w:cs="Calibri"/>
          <w:b/>
          <w:snapToGrid w:val="0"/>
          <w:sz w:val="18"/>
          <w:szCs w:val="18"/>
        </w:rPr>
        <w:t>Pas zieleni:</w:t>
      </w:r>
    </w:p>
    <w:p w14:paraId="74D8504A" w14:textId="60FE4EEA" w:rsidR="00A06D87" w:rsidRDefault="00A06D87" w:rsidP="00A06D87">
      <w:pPr>
        <w:widowControl w:val="0"/>
        <w:spacing w:after="240" w:line="276" w:lineRule="auto"/>
        <w:jc w:val="both"/>
        <w:rPr>
          <w:rFonts w:cs="Calibri"/>
          <w:snapToGrid w:val="0"/>
          <w:sz w:val="18"/>
          <w:szCs w:val="18"/>
        </w:rPr>
      </w:pPr>
      <w:r>
        <w:rPr>
          <w:rFonts w:cs="Calibri"/>
          <w:snapToGrid w:val="0"/>
          <w:sz w:val="18"/>
          <w:szCs w:val="18"/>
        </w:rPr>
        <w:t xml:space="preserve">Systematyczne koszenie trawników  </w:t>
      </w:r>
      <w:r w:rsidRPr="0083045F">
        <w:rPr>
          <w:rFonts w:cs="Calibri"/>
          <w:snapToGrid w:val="0"/>
          <w:sz w:val="18"/>
          <w:szCs w:val="18"/>
        </w:rPr>
        <w:t xml:space="preserve">w ilości </w:t>
      </w:r>
      <w:r w:rsidR="001E4771">
        <w:rPr>
          <w:rFonts w:cs="Calibri"/>
          <w:snapToGrid w:val="0"/>
          <w:sz w:val="18"/>
          <w:szCs w:val="18"/>
        </w:rPr>
        <w:t>10</w:t>
      </w:r>
      <w:r w:rsidRPr="0083045F">
        <w:rPr>
          <w:rFonts w:cs="Calibri"/>
          <w:snapToGrid w:val="0"/>
          <w:sz w:val="18"/>
          <w:szCs w:val="18"/>
        </w:rPr>
        <w:t xml:space="preserve"> razy</w:t>
      </w:r>
      <w:r>
        <w:rPr>
          <w:rFonts w:cs="Calibri"/>
          <w:snapToGrid w:val="0"/>
          <w:sz w:val="18"/>
          <w:szCs w:val="18"/>
        </w:rPr>
        <w:t xml:space="preserve"> w ciągu trwania umowy w zależności od potrzeb, w terminach wskazanych przez Zamawiającego. Łatwo dostępne powierzchnie trawników należy ścinać kosiarką spalinową, do powierzchni trawnika, które są trudno dostępne lub skrajnie położone dopuszcza się użycia </w:t>
      </w:r>
      <w:proofErr w:type="spellStart"/>
      <w:r>
        <w:rPr>
          <w:rFonts w:cs="Calibri"/>
          <w:snapToGrid w:val="0"/>
          <w:sz w:val="18"/>
          <w:szCs w:val="18"/>
        </w:rPr>
        <w:t>podkaszarki</w:t>
      </w:r>
      <w:proofErr w:type="spellEnd"/>
      <w:r>
        <w:rPr>
          <w:rFonts w:cs="Calibri"/>
          <w:snapToGrid w:val="0"/>
          <w:sz w:val="18"/>
          <w:szCs w:val="18"/>
        </w:rPr>
        <w:t xml:space="preserve"> (potrzebny sprzęt oraz paliwo zapewnia Wykonawca). Wywóz skoszonej trawy należy do obowiązków Wykonawcy. Podlewanie zieleni  i przycinanie pielęgnacyjne drzew – na wezwanie Zamawiającego. Podlewanie trawników i roślin wedle potrzeby na wskazanie Zamawiającego (wodę zapewnia Zamawiający zgodnie z możliwościami technicznymi, natomiast Wykonawca zapewnia niezbędny sprzęt mechaniczny np. beczkowóz, zapewniający transport wody z punktu poboru wody wskazanego przez Zamawiającego) do miejsca podlewania. </w:t>
      </w:r>
    </w:p>
    <w:p w14:paraId="298D1554" w14:textId="7AB77C21" w:rsidR="00A06D87" w:rsidRDefault="00A06D87" w:rsidP="00A06D87">
      <w:pPr>
        <w:widowControl w:val="0"/>
        <w:spacing w:after="240" w:line="276" w:lineRule="auto"/>
        <w:jc w:val="both"/>
        <w:rPr>
          <w:rFonts w:cs="Calibri"/>
          <w:snapToGrid w:val="0"/>
          <w:sz w:val="18"/>
          <w:szCs w:val="18"/>
        </w:rPr>
      </w:pPr>
      <w:r w:rsidRPr="0083045F">
        <w:rPr>
          <w:rFonts w:cs="Calibri"/>
          <w:snapToGrid w:val="0"/>
          <w:sz w:val="18"/>
          <w:szCs w:val="18"/>
        </w:rPr>
        <w:t xml:space="preserve">Uwaga, przewidywana ilość </w:t>
      </w:r>
      <w:proofErr w:type="spellStart"/>
      <w:r w:rsidRPr="0083045F">
        <w:rPr>
          <w:rFonts w:cs="Calibri"/>
          <w:snapToGrid w:val="0"/>
          <w:sz w:val="18"/>
          <w:szCs w:val="18"/>
        </w:rPr>
        <w:t>koszeń</w:t>
      </w:r>
      <w:proofErr w:type="spellEnd"/>
      <w:r w:rsidRPr="0083045F">
        <w:rPr>
          <w:rFonts w:cs="Calibri"/>
          <w:snapToGrid w:val="0"/>
          <w:sz w:val="18"/>
          <w:szCs w:val="18"/>
        </w:rPr>
        <w:t>: 202</w:t>
      </w:r>
      <w:r w:rsidR="001E4771">
        <w:rPr>
          <w:rFonts w:cs="Calibri"/>
          <w:snapToGrid w:val="0"/>
          <w:sz w:val="18"/>
          <w:szCs w:val="18"/>
        </w:rPr>
        <w:t>2</w:t>
      </w:r>
      <w:r w:rsidRPr="0083045F">
        <w:rPr>
          <w:rFonts w:cs="Calibri"/>
          <w:snapToGrid w:val="0"/>
          <w:sz w:val="18"/>
          <w:szCs w:val="18"/>
        </w:rPr>
        <w:t xml:space="preserve"> r. – </w:t>
      </w:r>
      <w:r w:rsidR="001E4771">
        <w:rPr>
          <w:rFonts w:cs="Calibri"/>
          <w:snapToGrid w:val="0"/>
          <w:sz w:val="18"/>
          <w:szCs w:val="18"/>
        </w:rPr>
        <w:t>5</w:t>
      </w:r>
      <w:r w:rsidRPr="0083045F">
        <w:rPr>
          <w:rFonts w:cs="Calibri"/>
          <w:snapToGrid w:val="0"/>
          <w:sz w:val="18"/>
          <w:szCs w:val="18"/>
        </w:rPr>
        <w:t xml:space="preserve"> razy, 202</w:t>
      </w:r>
      <w:r w:rsidR="001E4771">
        <w:rPr>
          <w:rFonts w:cs="Calibri"/>
          <w:snapToGrid w:val="0"/>
          <w:sz w:val="18"/>
          <w:szCs w:val="18"/>
        </w:rPr>
        <w:t>3</w:t>
      </w:r>
      <w:r w:rsidRPr="0083045F">
        <w:rPr>
          <w:rFonts w:cs="Calibri"/>
          <w:snapToGrid w:val="0"/>
          <w:sz w:val="18"/>
          <w:szCs w:val="18"/>
        </w:rPr>
        <w:t xml:space="preserve"> r. - 5 razy.</w:t>
      </w:r>
    </w:p>
    <w:p w14:paraId="24780777" w14:textId="77777777" w:rsidR="00A06D87" w:rsidRDefault="00A06D87" w:rsidP="00A06D87">
      <w:pPr>
        <w:jc w:val="both"/>
        <w:rPr>
          <w:rFonts w:cs="Calibri"/>
          <w:b/>
          <w:sz w:val="18"/>
          <w:szCs w:val="18"/>
        </w:rPr>
      </w:pPr>
    </w:p>
    <w:p w14:paraId="2BC332CE" w14:textId="4D5F5373" w:rsidR="00A06D87" w:rsidRPr="00B2578E" w:rsidRDefault="00B2578E" w:rsidP="00A06D87">
      <w:pPr>
        <w:jc w:val="both"/>
        <w:rPr>
          <w:rFonts w:cs="Calibri"/>
          <w:sz w:val="18"/>
          <w:szCs w:val="18"/>
          <w:u w:val="single"/>
        </w:rPr>
      </w:pPr>
      <w:r w:rsidRPr="00B2578E">
        <w:rPr>
          <w:rFonts w:cs="Calibri"/>
          <w:b/>
          <w:sz w:val="18"/>
          <w:szCs w:val="18"/>
          <w:u w:val="single"/>
        </w:rPr>
        <w:t>IX</w:t>
      </w:r>
      <w:r w:rsidR="00A06D87" w:rsidRPr="00B2578E">
        <w:rPr>
          <w:rFonts w:cs="Calibri"/>
          <w:b/>
          <w:sz w:val="18"/>
          <w:szCs w:val="18"/>
          <w:u w:val="single"/>
        </w:rPr>
        <w:t>. Utrzymanie terenu Energetycznego Ogrodu i skarpa na działkach 6/463 i 6/431 z logo KPT.</w:t>
      </w:r>
    </w:p>
    <w:p w14:paraId="7A80C2C1" w14:textId="77777777" w:rsidR="00A06D87" w:rsidRDefault="00A06D87" w:rsidP="00A06D87">
      <w:pPr>
        <w:jc w:val="both"/>
        <w:rPr>
          <w:rFonts w:cs="Calibri"/>
          <w:b/>
          <w:sz w:val="18"/>
          <w:szCs w:val="18"/>
        </w:rPr>
      </w:pPr>
    </w:p>
    <w:p w14:paraId="38BC4F9D" w14:textId="77777777" w:rsidR="00A06D87" w:rsidRDefault="00A06D87" w:rsidP="00A06D87">
      <w:pPr>
        <w:numPr>
          <w:ilvl w:val="0"/>
          <w:numId w:val="8"/>
        </w:numPr>
        <w:spacing w:after="0" w:line="240" w:lineRule="auto"/>
        <w:jc w:val="both"/>
        <w:rPr>
          <w:rFonts w:cs="Calibri"/>
          <w:sz w:val="18"/>
          <w:szCs w:val="18"/>
        </w:rPr>
      </w:pPr>
      <w:r>
        <w:rPr>
          <w:rFonts w:cs="Calibri"/>
          <w:b/>
          <w:sz w:val="18"/>
          <w:szCs w:val="18"/>
        </w:rPr>
        <w:t>Utrzymanie terenu Energetycznego Ogrodu</w:t>
      </w:r>
      <w:r>
        <w:rPr>
          <w:rFonts w:cs="Calibri"/>
          <w:sz w:val="18"/>
          <w:szCs w:val="18"/>
        </w:rPr>
        <w:t xml:space="preserve"> o powierzchni 9 686 m</w:t>
      </w:r>
      <w:r>
        <w:rPr>
          <w:rFonts w:cs="Calibri"/>
          <w:sz w:val="18"/>
          <w:szCs w:val="18"/>
          <w:vertAlign w:val="superscript"/>
        </w:rPr>
        <w:t>2</w:t>
      </w:r>
      <w:r>
        <w:rPr>
          <w:rFonts w:cs="Calibri"/>
          <w:sz w:val="18"/>
          <w:szCs w:val="18"/>
        </w:rPr>
        <w:t>, położonego na działce nr ewidencji 6/370, 6/322, 6/368</w:t>
      </w:r>
      <w:r w:rsidRPr="0083045F">
        <w:rPr>
          <w:rFonts w:cs="Calibri"/>
          <w:sz w:val="18"/>
          <w:szCs w:val="18"/>
        </w:rPr>
        <w:t>, 6/463</w:t>
      </w:r>
      <w:r>
        <w:rPr>
          <w:rFonts w:cs="Calibri"/>
          <w:sz w:val="18"/>
          <w:szCs w:val="18"/>
        </w:rPr>
        <w:t xml:space="preserve"> nr obrębu 0005. </w:t>
      </w:r>
    </w:p>
    <w:p w14:paraId="2B470A49" w14:textId="77777777" w:rsidR="00A06D87" w:rsidRDefault="00A06D87" w:rsidP="00A06D87">
      <w:pPr>
        <w:spacing w:after="0" w:line="240" w:lineRule="auto"/>
        <w:ind w:left="1080"/>
        <w:jc w:val="both"/>
        <w:rPr>
          <w:rFonts w:cs="Calibri"/>
          <w:b/>
          <w:sz w:val="18"/>
          <w:szCs w:val="18"/>
        </w:rPr>
      </w:pPr>
    </w:p>
    <w:p w14:paraId="5F625A99"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a) wysianie odpowiedniego gatunku trawy na powierzchni Ogrodu Energetycznego (uzupełnienie nasionami trawy w brakujące miejsca dotychczasowych trawników),</w:t>
      </w:r>
    </w:p>
    <w:p w14:paraId="5B3A95BE"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lastRenderedPageBreak/>
        <w:t xml:space="preserve">b) nawożenie właściwym nawozem roślin i trawników </w:t>
      </w:r>
      <w:r w:rsidRPr="0083045F">
        <w:rPr>
          <w:rFonts w:cs="Calibri"/>
          <w:snapToGrid w:val="0"/>
          <w:sz w:val="18"/>
          <w:szCs w:val="18"/>
        </w:rPr>
        <w:t>2 razy w trakcie trwania umowy</w:t>
      </w:r>
      <w:r>
        <w:rPr>
          <w:rFonts w:cs="Calibri"/>
          <w:snapToGrid w:val="0"/>
          <w:sz w:val="18"/>
          <w:szCs w:val="18"/>
        </w:rPr>
        <w:t xml:space="preserve"> </w:t>
      </w:r>
      <w:r w:rsidRPr="006C642A">
        <w:rPr>
          <w:rFonts w:cs="Calibri"/>
          <w:snapToGrid w:val="0"/>
          <w:sz w:val="18"/>
          <w:szCs w:val="18"/>
        </w:rPr>
        <w:t>(do 30 kwietnia, do 31 sierpnia),</w:t>
      </w:r>
    </w:p>
    <w:p w14:paraId="718F8505" w14:textId="77777777" w:rsidR="00A06D87" w:rsidRDefault="00A06D87" w:rsidP="00A06D87">
      <w:pPr>
        <w:widowControl w:val="0"/>
        <w:spacing w:line="276" w:lineRule="auto"/>
        <w:jc w:val="both"/>
        <w:rPr>
          <w:rFonts w:cs="Calibri"/>
          <w:color w:val="000000"/>
          <w:sz w:val="18"/>
          <w:szCs w:val="18"/>
          <w:lang w:eastAsia="pl-PL"/>
        </w:rPr>
      </w:pPr>
      <w:r>
        <w:rPr>
          <w:rFonts w:cs="Calibri"/>
          <w:snapToGrid w:val="0"/>
          <w:sz w:val="18"/>
          <w:szCs w:val="18"/>
        </w:rPr>
        <w:t xml:space="preserve">c) podlewanie trawników i roślin wedle potrzeby na wskazanie Zamawiającego (wodę zapewnia Zamawiający zgodnie </w:t>
      </w:r>
      <w:r>
        <w:rPr>
          <w:rFonts w:cs="Calibri"/>
          <w:snapToGrid w:val="0"/>
          <w:sz w:val="18"/>
          <w:szCs w:val="18"/>
        </w:rPr>
        <w:br/>
        <w:t>z możliwościami technicznymi, natomiast Wykonawca zapewnia niezbędny sprzęt mechaniczny np. beczkowóz, zapewniający transport wody z punktu poboru wody wskazanego przez Zamawiającego) do miejsca podlewania. P</w:t>
      </w:r>
      <w:r>
        <w:rPr>
          <w:rFonts w:cs="Calibri"/>
          <w:color w:val="000000"/>
          <w:sz w:val="18"/>
          <w:szCs w:val="18"/>
          <w:lang w:eastAsia="pl-PL"/>
        </w:rPr>
        <w:t>owierzchnia trawników: 9 686 m2,</w:t>
      </w:r>
    </w:p>
    <w:p w14:paraId="29EEF958" w14:textId="4DE84947"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d) systematyczne koszenie trawników w </w:t>
      </w:r>
      <w:r w:rsidRPr="0083045F">
        <w:rPr>
          <w:rFonts w:cs="Calibri"/>
          <w:snapToGrid w:val="0"/>
          <w:sz w:val="18"/>
          <w:szCs w:val="18"/>
        </w:rPr>
        <w:t xml:space="preserve">ilości </w:t>
      </w:r>
      <w:r w:rsidR="001E4771">
        <w:rPr>
          <w:rFonts w:cs="Calibri"/>
          <w:snapToGrid w:val="0"/>
          <w:sz w:val="18"/>
          <w:szCs w:val="18"/>
        </w:rPr>
        <w:t>10</w:t>
      </w:r>
      <w:r w:rsidRPr="0083045F">
        <w:rPr>
          <w:rFonts w:cs="Calibri"/>
          <w:snapToGrid w:val="0"/>
          <w:sz w:val="18"/>
          <w:szCs w:val="18"/>
        </w:rPr>
        <w:t xml:space="preserve"> razy w ciągu trwania umowy w zależności od potrzeb, w terminach wskazanych przez Zamawiającego. Łatwo dostępne powierzchnie trawników należy ścinać kosiarką spalinową, do powierzchni trawnika, które </w:t>
      </w:r>
      <w:r w:rsidRPr="0083045F">
        <w:rPr>
          <w:rFonts w:cs="Calibri"/>
          <w:snapToGrid w:val="0"/>
          <w:sz w:val="18"/>
          <w:szCs w:val="18"/>
        </w:rPr>
        <w:br/>
        <w:t xml:space="preserve">są trudnodostępne lub skrajnie położone dopuszcza się użycia </w:t>
      </w:r>
      <w:proofErr w:type="spellStart"/>
      <w:r w:rsidRPr="0083045F">
        <w:rPr>
          <w:rFonts w:cs="Calibri"/>
          <w:snapToGrid w:val="0"/>
          <w:sz w:val="18"/>
          <w:szCs w:val="18"/>
        </w:rPr>
        <w:t>podkaszarki</w:t>
      </w:r>
      <w:proofErr w:type="spellEnd"/>
      <w:r w:rsidRPr="0083045F">
        <w:rPr>
          <w:rFonts w:cs="Calibri"/>
          <w:snapToGrid w:val="0"/>
          <w:sz w:val="18"/>
          <w:szCs w:val="18"/>
        </w:rPr>
        <w:t xml:space="preserve"> (potrzebny sprzęt oraz paliwo zapewnia Wykonawca),  ściętą trawę należy gromadzić w pojemnikach na odpady stałe. Wywóz nadwyżek skoszonej trawy należy do obowiązków Wykonawcy. </w:t>
      </w:r>
      <w:bookmarkStart w:id="1" w:name="_Hlk43276244"/>
      <w:r w:rsidRPr="0083045F">
        <w:rPr>
          <w:rFonts w:cs="Calibri"/>
          <w:snapToGrid w:val="0"/>
          <w:sz w:val="18"/>
          <w:szCs w:val="18"/>
        </w:rPr>
        <w:t xml:space="preserve">Uwaga, przewidywana ilość </w:t>
      </w:r>
      <w:proofErr w:type="spellStart"/>
      <w:r w:rsidRPr="0083045F">
        <w:rPr>
          <w:rFonts w:cs="Calibri"/>
          <w:snapToGrid w:val="0"/>
          <w:sz w:val="18"/>
          <w:szCs w:val="18"/>
        </w:rPr>
        <w:t>koszeń</w:t>
      </w:r>
      <w:proofErr w:type="spellEnd"/>
      <w:r w:rsidRPr="0083045F">
        <w:rPr>
          <w:rFonts w:cs="Calibri"/>
          <w:snapToGrid w:val="0"/>
          <w:sz w:val="18"/>
          <w:szCs w:val="18"/>
        </w:rPr>
        <w:t>: 202</w:t>
      </w:r>
      <w:r w:rsidR="001E4771">
        <w:rPr>
          <w:rFonts w:cs="Calibri"/>
          <w:snapToGrid w:val="0"/>
          <w:sz w:val="18"/>
          <w:szCs w:val="18"/>
        </w:rPr>
        <w:t>2</w:t>
      </w:r>
      <w:r w:rsidRPr="0083045F">
        <w:rPr>
          <w:rFonts w:cs="Calibri"/>
          <w:snapToGrid w:val="0"/>
          <w:sz w:val="18"/>
          <w:szCs w:val="18"/>
        </w:rPr>
        <w:t xml:space="preserve"> r. – </w:t>
      </w:r>
      <w:r w:rsidR="001E4771">
        <w:rPr>
          <w:rFonts w:cs="Calibri"/>
          <w:snapToGrid w:val="0"/>
          <w:sz w:val="18"/>
          <w:szCs w:val="18"/>
        </w:rPr>
        <w:t>5</w:t>
      </w:r>
      <w:r w:rsidRPr="0083045F">
        <w:rPr>
          <w:rFonts w:cs="Calibri"/>
          <w:snapToGrid w:val="0"/>
          <w:sz w:val="18"/>
          <w:szCs w:val="18"/>
        </w:rPr>
        <w:t xml:space="preserve"> razy, 202</w:t>
      </w:r>
      <w:r w:rsidR="001E4771">
        <w:rPr>
          <w:rFonts w:cs="Calibri"/>
          <w:snapToGrid w:val="0"/>
          <w:sz w:val="18"/>
          <w:szCs w:val="18"/>
        </w:rPr>
        <w:t>3</w:t>
      </w:r>
      <w:r w:rsidRPr="0083045F">
        <w:rPr>
          <w:rFonts w:cs="Calibri"/>
          <w:snapToGrid w:val="0"/>
          <w:sz w:val="18"/>
          <w:szCs w:val="18"/>
        </w:rPr>
        <w:t xml:space="preserve"> r. - 5 razy,</w:t>
      </w:r>
    </w:p>
    <w:bookmarkEnd w:id="1"/>
    <w:p w14:paraId="4FE0676E" w14:textId="77777777" w:rsidR="00A06D87" w:rsidRDefault="00A06D87" w:rsidP="00A06D87">
      <w:pPr>
        <w:widowControl w:val="0"/>
        <w:spacing w:after="0" w:line="276" w:lineRule="auto"/>
        <w:jc w:val="both"/>
        <w:rPr>
          <w:rFonts w:cs="Calibri"/>
          <w:sz w:val="18"/>
          <w:szCs w:val="18"/>
        </w:rPr>
      </w:pPr>
      <w:r>
        <w:rPr>
          <w:rFonts w:cs="Calibri"/>
          <w:snapToGrid w:val="0"/>
          <w:sz w:val="18"/>
          <w:szCs w:val="18"/>
        </w:rPr>
        <w:t xml:space="preserve">e) </w:t>
      </w:r>
      <w:r>
        <w:rPr>
          <w:rFonts w:cs="Calibri"/>
          <w:sz w:val="18"/>
          <w:szCs w:val="18"/>
        </w:rPr>
        <w:t xml:space="preserve">przycinaniu pielęgnacyjnym krzewów i drzew (formowanie żywopłotów, wycinanie suchych gałęzi, </w:t>
      </w:r>
      <w:proofErr w:type="spellStart"/>
      <w:r>
        <w:rPr>
          <w:rFonts w:cs="Calibri"/>
          <w:sz w:val="18"/>
          <w:szCs w:val="18"/>
        </w:rPr>
        <w:t>itp</w:t>
      </w:r>
      <w:proofErr w:type="spellEnd"/>
      <w:r>
        <w:rPr>
          <w:rFonts w:cs="Calibri"/>
          <w:sz w:val="18"/>
          <w:szCs w:val="18"/>
        </w:rPr>
        <w:t>).</w:t>
      </w:r>
    </w:p>
    <w:p w14:paraId="6EECC538" w14:textId="77777777" w:rsidR="00A06D87" w:rsidRDefault="00A06D87" w:rsidP="00A06D87">
      <w:pPr>
        <w:widowControl w:val="0"/>
        <w:spacing w:line="276" w:lineRule="auto"/>
        <w:jc w:val="both"/>
        <w:rPr>
          <w:rFonts w:cs="Calibri"/>
          <w:sz w:val="18"/>
          <w:szCs w:val="18"/>
        </w:rPr>
      </w:pPr>
    </w:p>
    <w:p w14:paraId="0C56E285" w14:textId="77777777" w:rsidR="00A06D87" w:rsidRDefault="00A06D87" w:rsidP="00A06D87">
      <w:pPr>
        <w:jc w:val="both"/>
        <w:rPr>
          <w:rFonts w:cs="Calibri"/>
          <w:sz w:val="18"/>
          <w:szCs w:val="18"/>
        </w:rPr>
      </w:pPr>
      <w:r>
        <w:rPr>
          <w:rFonts w:cs="Calibri"/>
          <w:sz w:val="18"/>
          <w:szCs w:val="18"/>
        </w:rPr>
        <w:t xml:space="preserve">Wyposażenie Ogrodu: </w:t>
      </w:r>
    </w:p>
    <w:p w14:paraId="7C3CAE74" w14:textId="77777777" w:rsidR="00A06D87" w:rsidRDefault="00A06D87" w:rsidP="00A06D87">
      <w:pPr>
        <w:pStyle w:val="Akapitzlist"/>
        <w:numPr>
          <w:ilvl w:val="0"/>
          <w:numId w:val="24"/>
        </w:numPr>
        <w:spacing w:after="0"/>
        <w:jc w:val="both"/>
        <w:rPr>
          <w:rFonts w:cs="Calibri"/>
          <w:sz w:val="18"/>
          <w:szCs w:val="18"/>
        </w:rPr>
      </w:pPr>
      <w:r>
        <w:rPr>
          <w:rFonts w:cs="Calibri"/>
          <w:sz w:val="18"/>
          <w:szCs w:val="18"/>
        </w:rPr>
        <w:t xml:space="preserve">Plac zabaw z hamakami, równoważnią, zjeżdżalniami, trampoliną, </w:t>
      </w:r>
      <w:proofErr w:type="spellStart"/>
      <w:r>
        <w:rPr>
          <w:rFonts w:cs="Calibri"/>
          <w:sz w:val="18"/>
          <w:szCs w:val="18"/>
        </w:rPr>
        <w:t>tyrolką</w:t>
      </w:r>
      <w:proofErr w:type="spellEnd"/>
      <w:r>
        <w:rPr>
          <w:rFonts w:cs="Calibri"/>
          <w:sz w:val="18"/>
          <w:szCs w:val="18"/>
        </w:rPr>
        <w:t>,</w:t>
      </w:r>
    </w:p>
    <w:p w14:paraId="3EFD8370" w14:textId="77777777" w:rsidR="00A06D87" w:rsidRDefault="00A06D87" w:rsidP="00A06D87">
      <w:pPr>
        <w:pStyle w:val="Akapitzlist"/>
        <w:numPr>
          <w:ilvl w:val="0"/>
          <w:numId w:val="24"/>
        </w:numPr>
        <w:spacing w:after="0"/>
        <w:jc w:val="both"/>
        <w:rPr>
          <w:rFonts w:cs="Calibri"/>
          <w:sz w:val="18"/>
          <w:szCs w:val="18"/>
        </w:rPr>
      </w:pPr>
      <w:r>
        <w:rPr>
          <w:rFonts w:cs="Calibri"/>
          <w:sz w:val="18"/>
          <w:szCs w:val="18"/>
        </w:rPr>
        <w:t>Dwie altany wolnostojące o powierzchni 16m</w:t>
      </w:r>
      <w:r>
        <w:rPr>
          <w:rFonts w:cs="Calibri"/>
          <w:sz w:val="18"/>
          <w:szCs w:val="18"/>
          <w:vertAlign w:val="superscript"/>
        </w:rPr>
        <w:t>2</w:t>
      </w:r>
      <w:r>
        <w:rPr>
          <w:rFonts w:cs="Calibri"/>
          <w:sz w:val="18"/>
          <w:szCs w:val="18"/>
        </w:rPr>
        <w:t xml:space="preserve"> każda, </w:t>
      </w:r>
    </w:p>
    <w:p w14:paraId="1EA83DBA" w14:textId="77777777" w:rsidR="00A06D87" w:rsidRDefault="00A06D87" w:rsidP="00A06D87">
      <w:pPr>
        <w:pStyle w:val="Akapitzlist"/>
        <w:numPr>
          <w:ilvl w:val="0"/>
          <w:numId w:val="24"/>
        </w:numPr>
        <w:spacing w:after="0"/>
        <w:jc w:val="both"/>
        <w:rPr>
          <w:rFonts w:cs="Calibri"/>
          <w:sz w:val="18"/>
          <w:szCs w:val="18"/>
        </w:rPr>
      </w:pPr>
      <w:r>
        <w:rPr>
          <w:rFonts w:cs="Calibri"/>
          <w:sz w:val="18"/>
          <w:szCs w:val="18"/>
        </w:rPr>
        <w:t>Miejsce do grillowania z czterema stanowiskami (ruszt i palenisko),</w:t>
      </w:r>
    </w:p>
    <w:p w14:paraId="3754BA79" w14:textId="77777777" w:rsidR="00A06D87" w:rsidRDefault="00A06D87" w:rsidP="00A06D87">
      <w:pPr>
        <w:pStyle w:val="Akapitzlist"/>
        <w:numPr>
          <w:ilvl w:val="0"/>
          <w:numId w:val="24"/>
        </w:numPr>
        <w:spacing w:after="0"/>
        <w:jc w:val="both"/>
        <w:rPr>
          <w:rFonts w:cs="Calibri"/>
          <w:sz w:val="18"/>
          <w:szCs w:val="18"/>
        </w:rPr>
      </w:pPr>
      <w:r>
        <w:rPr>
          <w:rFonts w:cs="Calibri"/>
          <w:sz w:val="18"/>
          <w:szCs w:val="18"/>
        </w:rPr>
        <w:t>Siłownia zewnętrzna,</w:t>
      </w:r>
    </w:p>
    <w:p w14:paraId="48828CBF" w14:textId="77777777" w:rsidR="00A06D87" w:rsidRDefault="00A06D87" w:rsidP="00A06D87">
      <w:pPr>
        <w:pStyle w:val="Akapitzlist"/>
        <w:numPr>
          <w:ilvl w:val="0"/>
          <w:numId w:val="24"/>
        </w:numPr>
        <w:spacing w:after="0"/>
        <w:jc w:val="both"/>
        <w:rPr>
          <w:rFonts w:cs="Calibri"/>
          <w:sz w:val="18"/>
          <w:szCs w:val="18"/>
        </w:rPr>
      </w:pPr>
      <w:r>
        <w:rPr>
          <w:rFonts w:cs="Calibri"/>
          <w:sz w:val="18"/>
          <w:szCs w:val="18"/>
        </w:rPr>
        <w:t>Ławki,</w:t>
      </w:r>
    </w:p>
    <w:p w14:paraId="535E5E97" w14:textId="77777777" w:rsidR="00A06D87" w:rsidRDefault="00A06D87" w:rsidP="00A06D87">
      <w:pPr>
        <w:pStyle w:val="Akapitzlist"/>
        <w:numPr>
          <w:ilvl w:val="0"/>
          <w:numId w:val="24"/>
        </w:numPr>
        <w:spacing w:after="0"/>
        <w:jc w:val="both"/>
        <w:rPr>
          <w:rFonts w:cs="Calibri"/>
          <w:sz w:val="18"/>
          <w:szCs w:val="18"/>
        </w:rPr>
      </w:pPr>
      <w:r>
        <w:rPr>
          <w:rFonts w:cs="Calibri"/>
          <w:sz w:val="18"/>
          <w:szCs w:val="18"/>
        </w:rPr>
        <w:t>Litery dla dzieci i słupy z informacjami edukacyjnymi,</w:t>
      </w:r>
    </w:p>
    <w:p w14:paraId="665FB393" w14:textId="77777777" w:rsidR="00A06D87" w:rsidRDefault="00A06D87" w:rsidP="00A06D87">
      <w:pPr>
        <w:pStyle w:val="Akapitzlist"/>
        <w:numPr>
          <w:ilvl w:val="0"/>
          <w:numId w:val="24"/>
        </w:numPr>
        <w:spacing w:after="0"/>
        <w:jc w:val="both"/>
        <w:rPr>
          <w:rFonts w:cs="Calibri"/>
          <w:sz w:val="18"/>
          <w:szCs w:val="18"/>
        </w:rPr>
      </w:pPr>
      <w:r>
        <w:rPr>
          <w:rFonts w:cs="Calibri"/>
          <w:sz w:val="18"/>
          <w:szCs w:val="18"/>
        </w:rPr>
        <w:t>Kosze na śmieci – 12 szt.</w:t>
      </w:r>
    </w:p>
    <w:p w14:paraId="0078FDC0" w14:textId="77777777" w:rsidR="00A06D87" w:rsidRDefault="00A06D87" w:rsidP="00A06D87">
      <w:pPr>
        <w:jc w:val="both"/>
        <w:rPr>
          <w:rFonts w:cs="Calibri"/>
          <w:sz w:val="18"/>
          <w:szCs w:val="18"/>
        </w:rPr>
      </w:pPr>
    </w:p>
    <w:p w14:paraId="3CAB5F14" w14:textId="77777777" w:rsidR="00A06D87" w:rsidRDefault="00A06D87" w:rsidP="00A06D87">
      <w:pPr>
        <w:jc w:val="both"/>
        <w:rPr>
          <w:rFonts w:cs="Calibri"/>
          <w:sz w:val="18"/>
          <w:szCs w:val="18"/>
        </w:rPr>
      </w:pPr>
      <w:r>
        <w:rPr>
          <w:rFonts w:cs="Calibri"/>
          <w:sz w:val="18"/>
          <w:szCs w:val="18"/>
        </w:rPr>
        <w:t xml:space="preserve">Usługa będzie polegała na bieżącym, systematycznym sprzątaniu terenu Ogrodu, opróżnianiu i myciu koszy na śmieci, myciu ławek, sprzątaniu grilla (ruszty i paleniska), utrzymaniu alejek wewnętrznych i kostki parkingowej, w tym usuwanie plam oleju z kostki (parking na 12 samochodów). W przypadku organizacji imprez okolicznościowych sprzątanie będzie wykonywane każdorazowo </w:t>
      </w:r>
      <w:r>
        <w:rPr>
          <w:rFonts w:cs="Calibri"/>
          <w:sz w:val="18"/>
          <w:szCs w:val="18"/>
        </w:rPr>
        <w:br/>
        <w:t xml:space="preserve">na wezwanie Zamawiającego, bez prawa do dodatkowego wynagrodzenia również w dni wolne od pracy (weekendy, święta). </w:t>
      </w:r>
    </w:p>
    <w:p w14:paraId="156B622E" w14:textId="77777777" w:rsidR="00A06D87" w:rsidRDefault="00A06D87" w:rsidP="00A06D87">
      <w:pPr>
        <w:jc w:val="both"/>
        <w:rPr>
          <w:rFonts w:cs="Calibri"/>
          <w:sz w:val="18"/>
          <w:szCs w:val="18"/>
        </w:rPr>
      </w:pPr>
    </w:p>
    <w:p w14:paraId="53A22A78" w14:textId="77777777" w:rsidR="00A06D87" w:rsidRDefault="00A06D87" w:rsidP="00A06D87">
      <w:pPr>
        <w:numPr>
          <w:ilvl w:val="0"/>
          <w:numId w:val="8"/>
        </w:numPr>
        <w:spacing w:after="0" w:line="240" w:lineRule="auto"/>
        <w:jc w:val="both"/>
        <w:rPr>
          <w:rFonts w:cs="Calibri"/>
          <w:b/>
          <w:sz w:val="18"/>
          <w:szCs w:val="18"/>
        </w:rPr>
      </w:pPr>
      <w:r>
        <w:rPr>
          <w:rFonts w:cs="Calibri"/>
          <w:b/>
          <w:sz w:val="18"/>
          <w:szCs w:val="18"/>
        </w:rPr>
        <w:t>Skarpa na działkach 6</w:t>
      </w:r>
      <w:r w:rsidRPr="0083045F">
        <w:rPr>
          <w:rFonts w:cs="Calibri"/>
          <w:b/>
          <w:sz w:val="18"/>
          <w:szCs w:val="18"/>
        </w:rPr>
        <w:t>/431 i 6/463 z</w:t>
      </w:r>
      <w:r>
        <w:rPr>
          <w:rFonts w:cs="Calibri"/>
          <w:b/>
          <w:sz w:val="18"/>
          <w:szCs w:val="18"/>
        </w:rPr>
        <w:t xml:space="preserve"> logo KPT</w:t>
      </w:r>
    </w:p>
    <w:p w14:paraId="0F441A6F" w14:textId="77777777" w:rsidR="00A06D87" w:rsidRDefault="00A06D87" w:rsidP="00A06D87">
      <w:pPr>
        <w:jc w:val="both"/>
        <w:rPr>
          <w:rFonts w:cs="Calibri"/>
          <w:b/>
          <w:sz w:val="18"/>
          <w:szCs w:val="18"/>
        </w:rPr>
      </w:pPr>
    </w:p>
    <w:p w14:paraId="42B6C9D3" w14:textId="6AE8D8A9" w:rsidR="00A06D87" w:rsidRDefault="00A06D87" w:rsidP="00A06D87">
      <w:pPr>
        <w:widowControl w:val="0"/>
        <w:spacing w:line="276" w:lineRule="auto"/>
        <w:jc w:val="both"/>
        <w:rPr>
          <w:rFonts w:cs="Calibri"/>
          <w:snapToGrid w:val="0"/>
          <w:sz w:val="18"/>
          <w:szCs w:val="18"/>
        </w:rPr>
      </w:pPr>
      <w:r>
        <w:rPr>
          <w:rFonts w:cs="Calibri"/>
          <w:color w:val="000000"/>
          <w:sz w:val="18"/>
          <w:szCs w:val="18"/>
        </w:rPr>
        <w:t>Usługa będzie polegała na bieżącym, systematycznym sprzątaniu terenu, polegającym na sprzątaniu śmieci, odśnieżaniu ciągów pieszych, podsypywaniu kruszywa, poprawie obrzeży trawnikowych, wykaszaniu trawników (</w:t>
      </w:r>
      <w:r>
        <w:rPr>
          <w:rFonts w:cs="Calibri"/>
          <w:snapToGrid w:val="0"/>
          <w:sz w:val="18"/>
          <w:szCs w:val="18"/>
        </w:rPr>
        <w:t xml:space="preserve">systematyczne koszenie trawników </w:t>
      </w:r>
      <w:r>
        <w:rPr>
          <w:rFonts w:cs="Calibri"/>
          <w:snapToGrid w:val="0"/>
          <w:sz w:val="18"/>
          <w:szCs w:val="18"/>
        </w:rPr>
        <w:br/>
        <w:t xml:space="preserve">w </w:t>
      </w:r>
      <w:r w:rsidRPr="0083045F">
        <w:rPr>
          <w:rFonts w:cs="Calibri"/>
          <w:snapToGrid w:val="0"/>
          <w:sz w:val="18"/>
          <w:szCs w:val="18"/>
        </w:rPr>
        <w:t xml:space="preserve">ilości </w:t>
      </w:r>
      <w:r w:rsidR="001E4771">
        <w:rPr>
          <w:rFonts w:cs="Calibri"/>
          <w:snapToGrid w:val="0"/>
          <w:sz w:val="18"/>
          <w:szCs w:val="18"/>
        </w:rPr>
        <w:t>10</w:t>
      </w:r>
      <w:r w:rsidRPr="0083045F">
        <w:rPr>
          <w:rFonts w:cs="Calibri"/>
          <w:snapToGrid w:val="0"/>
          <w:sz w:val="18"/>
          <w:szCs w:val="18"/>
        </w:rPr>
        <w:t xml:space="preserve"> razy w ciągu trwania umowy w zależności od potrzeb, w pasie o szerokości ok. 1,5 m wzdłuż ul. Przygodnej,</w:t>
      </w:r>
      <w:r>
        <w:rPr>
          <w:rFonts w:cs="Calibri"/>
          <w:snapToGrid w:val="0"/>
          <w:sz w:val="18"/>
          <w:szCs w:val="18"/>
        </w:rPr>
        <w:t xml:space="preserve"> w terminach wskazanych przez Zamawiającego</w:t>
      </w:r>
      <w:r>
        <w:rPr>
          <w:rFonts w:cs="Calibri"/>
          <w:color w:val="000000"/>
          <w:sz w:val="18"/>
          <w:szCs w:val="18"/>
        </w:rPr>
        <w:t>). Łatwo</w:t>
      </w:r>
      <w:r>
        <w:rPr>
          <w:rFonts w:cs="Calibri"/>
          <w:snapToGrid w:val="0"/>
          <w:sz w:val="18"/>
          <w:szCs w:val="18"/>
        </w:rPr>
        <w:t xml:space="preserve"> dostępne powierzchnie trawników należy ścinać kosiarką spalinową, do powierzchni trawnika, które są trudnodostępne lub skrajnie położone dopuszcza się użycia </w:t>
      </w:r>
      <w:proofErr w:type="spellStart"/>
      <w:r>
        <w:rPr>
          <w:rFonts w:cs="Calibri"/>
          <w:snapToGrid w:val="0"/>
          <w:sz w:val="18"/>
          <w:szCs w:val="18"/>
        </w:rPr>
        <w:t>podkaszarki</w:t>
      </w:r>
      <w:proofErr w:type="spellEnd"/>
      <w:r>
        <w:rPr>
          <w:rFonts w:cs="Calibri"/>
          <w:snapToGrid w:val="0"/>
          <w:sz w:val="18"/>
          <w:szCs w:val="18"/>
        </w:rPr>
        <w:t xml:space="preserve"> (potrzebny sprzęt oraz paliwo zapewnia Wykonawca), ściętą trawę należy gromadzić w pojemnikach na odpady stałe. Wywóz nadwyżki skoszonej trawy należy </w:t>
      </w:r>
      <w:r>
        <w:rPr>
          <w:rFonts w:cs="Calibri"/>
          <w:snapToGrid w:val="0"/>
          <w:sz w:val="18"/>
          <w:szCs w:val="18"/>
        </w:rPr>
        <w:br/>
        <w:t xml:space="preserve">do obowiązków Wykonawcy. </w:t>
      </w:r>
    </w:p>
    <w:p w14:paraId="796971A6" w14:textId="6BAAD7DE" w:rsidR="00A06D87" w:rsidRDefault="00A06D87" w:rsidP="00A06D87">
      <w:pPr>
        <w:widowControl w:val="0"/>
        <w:spacing w:after="240" w:line="276" w:lineRule="auto"/>
        <w:jc w:val="both"/>
        <w:rPr>
          <w:rFonts w:cs="Calibri"/>
          <w:snapToGrid w:val="0"/>
          <w:sz w:val="18"/>
          <w:szCs w:val="18"/>
        </w:rPr>
      </w:pPr>
      <w:r w:rsidRPr="0083045F">
        <w:rPr>
          <w:rFonts w:cs="Calibri"/>
          <w:snapToGrid w:val="0"/>
          <w:sz w:val="18"/>
          <w:szCs w:val="18"/>
        </w:rPr>
        <w:t xml:space="preserve">Uwaga, przewidywana ilość </w:t>
      </w:r>
      <w:proofErr w:type="spellStart"/>
      <w:r w:rsidRPr="0083045F">
        <w:rPr>
          <w:rFonts w:cs="Calibri"/>
          <w:snapToGrid w:val="0"/>
          <w:sz w:val="18"/>
          <w:szCs w:val="18"/>
        </w:rPr>
        <w:t>koszeń</w:t>
      </w:r>
      <w:proofErr w:type="spellEnd"/>
      <w:r w:rsidRPr="0083045F">
        <w:rPr>
          <w:rFonts w:cs="Calibri"/>
          <w:snapToGrid w:val="0"/>
          <w:sz w:val="18"/>
          <w:szCs w:val="18"/>
        </w:rPr>
        <w:t>: 202</w:t>
      </w:r>
      <w:r w:rsidR="001E4771">
        <w:rPr>
          <w:rFonts w:cs="Calibri"/>
          <w:snapToGrid w:val="0"/>
          <w:sz w:val="18"/>
          <w:szCs w:val="18"/>
        </w:rPr>
        <w:t>2</w:t>
      </w:r>
      <w:r w:rsidRPr="0083045F">
        <w:rPr>
          <w:rFonts w:cs="Calibri"/>
          <w:snapToGrid w:val="0"/>
          <w:sz w:val="18"/>
          <w:szCs w:val="18"/>
        </w:rPr>
        <w:t xml:space="preserve"> r. – </w:t>
      </w:r>
      <w:r w:rsidR="001E4771">
        <w:rPr>
          <w:rFonts w:cs="Calibri"/>
          <w:snapToGrid w:val="0"/>
          <w:sz w:val="18"/>
          <w:szCs w:val="18"/>
        </w:rPr>
        <w:t>5</w:t>
      </w:r>
      <w:r w:rsidRPr="0083045F">
        <w:rPr>
          <w:rFonts w:cs="Calibri"/>
          <w:snapToGrid w:val="0"/>
          <w:sz w:val="18"/>
          <w:szCs w:val="18"/>
        </w:rPr>
        <w:t xml:space="preserve"> razy, 202</w:t>
      </w:r>
      <w:r w:rsidR="001E4771">
        <w:rPr>
          <w:rFonts w:cs="Calibri"/>
          <w:snapToGrid w:val="0"/>
          <w:sz w:val="18"/>
          <w:szCs w:val="18"/>
        </w:rPr>
        <w:t>3</w:t>
      </w:r>
      <w:r w:rsidRPr="0083045F">
        <w:rPr>
          <w:rFonts w:cs="Calibri"/>
          <w:snapToGrid w:val="0"/>
          <w:sz w:val="18"/>
          <w:szCs w:val="18"/>
        </w:rPr>
        <w:t xml:space="preserve"> r. - 5 razy, .</w:t>
      </w:r>
    </w:p>
    <w:p w14:paraId="5D39F0E1" w14:textId="56DF4DFB" w:rsidR="00A06D87" w:rsidRPr="00B2578E" w:rsidRDefault="00B2578E" w:rsidP="00A06D87">
      <w:pPr>
        <w:widowControl w:val="0"/>
        <w:spacing w:line="276" w:lineRule="auto"/>
        <w:jc w:val="both"/>
        <w:rPr>
          <w:rFonts w:cs="Calibri"/>
          <w:b/>
          <w:snapToGrid w:val="0"/>
          <w:sz w:val="18"/>
          <w:szCs w:val="18"/>
          <w:u w:val="single"/>
        </w:rPr>
      </w:pPr>
      <w:r w:rsidRPr="00B2578E">
        <w:rPr>
          <w:rFonts w:cs="Calibri"/>
          <w:b/>
          <w:snapToGrid w:val="0"/>
          <w:sz w:val="18"/>
          <w:szCs w:val="18"/>
          <w:u w:val="single"/>
        </w:rPr>
        <w:t>X.</w:t>
      </w:r>
      <w:r w:rsidR="00A06D87" w:rsidRPr="00B2578E">
        <w:rPr>
          <w:rFonts w:cs="Calibri"/>
          <w:b/>
          <w:snapToGrid w:val="0"/>
          <w:sz w:val="18"/>
          <w:szCs w:val="18"/>
          <w:u w:val="single"/>
        </w:rPr>
        <w:t xml:space="preserve"> Informacje dodatkowe</w:t>
      </w:r>
      <w:r>
        <w:rPr>
          <w:rFonts w:cs="Calibri"/>
          <w:b/>
          <w:snapToGrid w:val="0"/>
          <w:sz w:val="18"/>
          <w:szCs w:val="18"/>
          <w:u w:val="single"/>
        </w:rPr>
        <w:t>:</w:t>
      </w:r>
    </w:p>
    <w:p w14:paraId="12DAC015" w14:textId="2C91CCAE" w:rsidR="00A06D87" w:rsidRDefault="00B2578E" w:rsidP="00A06D87">
      <w:pPr>
        <w:widowControl w:val="0"/>
        <w:spacing w:line="240" w:lineRule="auto"/>
        <w:jc w:val="both"/>
        <w:rPr>
          <w:rFonts w:cs="Calibri"/>
          <w:b/>
          <w:snapToGrid w:val="0"/>
          <w:sz w:val="18"/>
          <w:szCs w:val="18"/>
        </w:rPr>
      </w:pPr>
      <w:r>
        <w:rPr>
          <w:rFonts w:cs="Calibri"/>
          <w:b/>
          <w:snapToGrid w:val="0"/>
          <w:sz w:val="18"/>
          <w:szCs w:val="18"/>
        </w:rPr>
        <w:t>1.</w:t>
      </w:r>
      <w:r w:rsidR="00A06D87">
        <w:rPr>
          <w:rFonts w:cs="Calibri"/>
          <w:b/>
          <w:snapToGrid w:val="0"/>
          <w:sz w:val="18"/>
          <w:szCs w:val="18"/>
        </w:rPr>
        <w:t xml:space="preserve"> Powierzchnie elewacji szklanej bez paneli fotowoltaicznych:</w:t>
      </w:r>
    </w:p>
    <w:p w14:paraId="6D079F06" w14:textId="77777777" w:rsidR="00A06D87" w:rsidRPr="00A30295" w:rsidRDefault="00A06D87" w:rsidP="00A06D87">
      <w:pPr>
        <w:widowControl w:val="0"/>
        <w:spacing w:line="240" w:lineRule="auto"/>
        <w:jc w:val="both"/>
        <w:rPr>
          <w:rFonts w:cs="Calibri"/>
          <w:snapToGrid w:val="0"/>
          <w:sz w:val="18"/>
          <w:szCs w:val="18"/>
          <w:lang w:val="en-US"/>
        </w:rPr>
      </w:pPr>
      <w:r w:rsidRPr="00A30295">
        <w:rPr>
          <w:rFonts w:cs="Calibri"/>
          <w:snapToGrid w:val="0"/>
          <w:sz w:val="18"/>
          <w:szCs w:val="18"/>
          <w:lang w:val="en-US"/>
        </w:rPr>
        <w:t>Orange Inc. – 1200 m</w:t>
      </w:r>
      <w:r w:rsidRPr="00A30295">
        <w:rPr>
          <w:rFonts w:cs="Calibri"/>
          <w:snapToGrid w:val="0"/>
          <w:sz w:val="18"/>
          <w:szCs w:val="18"/>
          <w:vertAlign w:val="superscript"/>
          <w:lang w:val="en-US"/>
        </w:rPr>
        <w:t>2</w:t>
      </w:r>
    </w:p>
    <w:p w14:paraId="586C8843" w14:textId="77777777" w:rsidR="00A06D87" w:rsidRPr="00A30295" w:rsidRDefault="00A06D87" w:rsidP="00A06D87">
      <w:pPr>
        <w:widowControl w:val="0"/>
        <w:spacing w:line="240" w:lineRule="auto"/>
        <w:jc w:val="both"/>
        <w:rPr>
          <w:rFonts w:cs="Calibri"/>
          <w:snapToGrid w:val="0"/>
          <w:sz w:val="18"/>
          <w:szCs w:val="18"/>
          <w:lang w:val="en-US"/>
        </w:rPr>
      </w:pPr>
      <w:r w:rsidRPr="00A30295">
        <w:rPr>
          <w:rFonts w:cs="Calibri"/>
          <w:snapToGrid w:val="0"/>
          <w:sz w:val="18"/>
          <w:szCs w:val="18"/>
          <w:lang w:val="en-US"/>
        </w:rPr>
        <w:t>Skye Inc.– 2800 m</w:t>
      </w:r>
      <w:r w:rsidRPr="00A30295">
        <w:rPr>
          <w:rFonts w:cs="Calibri"/>
          <w:snapToGrid w:val="0"/>
          <w:sz w:val="18"/>
          <w:szCs w:val="18"/>
          <w:vertAlign w:val="superscript"/>
          <w:lang w:val="en-US"/>
        </w:rPr>
        <w:t>2</w:t>
      </w:r>
    </w:p>
    <w:p w14:paraId="56B45F82" w14:textId="77777777" w:rsidR="00A06D87" w:rsidRDefault="00A06D87" w:rsidP="00A06D87">
      <w:pPr>
        <w:widowControl w:val="0"/>
        <w:spacing w:line="240" w:lineRule="auto"/>
        <w:jc w:val="both"/>
        <w:rPr>
          <w:rFonts w:cs="Calibri"/>
          <w:snapToGrid w:val="0"/>
          <w:sz w:val="18"/>
          <w:szCs w:val="18"/>
        </w:rPr>
      </w:pPr>
      <w:r>
        <w:rPr>
          <w:rFonts w:cs="Calibri"/>
          <w:snapToGrid w:val="0"/>
          <w:sz w:val="18"/>
          <w:szCs w:val="18"/>
        </w:rPr>
        <w:t>CT Oulu Tech –1993 m</w:t>
      </w:r>
      <w:r>
        <w:rPr>
          <w:rFonts w:cs="Calibri"/>
          <w:snapToGrid w:val="0"/>
          <w:sz w:val="18"/>
          <w:szCs w:val="18"/>
          <w:vertAlign w:val="superscript"/>
        </w:rPr>
        <w:t>2</w:t>
      </w:r>
    </w:p>
    <w:p w14:paraId="60C0F104" w14:textId="77777777" w:rsidR="00A06D87" w:rsidRDefault="00A06D87" w:rsidP="00A06D87">
      <w:pPr>
        <w:widowControl w:val="0"/>
        <w:spacing w:line="240" w:lineRule="auto"/>
        <w:jc w:val="both"/>
        <w:rPr>
          <w:rFonts w:cs="Calibri"/>
          <w:snapToGrid w:val="0"/>
          <w:sz w:val="18"/>
          <w:szCs w:val="18"/>
        </w:rPr>
      </w:pPr>
      <w:r>
        <w:rPr>
          <w:rFonts w:cs="Calibri"/>
          <w:snapToGrid w:val="0"/>
          <w:sz w:val="18"/>
          <w:szCs w:val="18"/>
        </w:rPr>
        <w:lastRenderedPageBreak/>
        <w:t>CT Roma Tech – 985 m</w:t>
      </w:r>
      <w:r>
        <w:rPr>
          <w:rFonts w:cs="Calibri"/>
          <w:snapToGrid w:val="0"/>
          <w:sz w:val="18"/>
          <w:szCs w:val="18"/>
          <w:vertAlign w:val="superscript"/>
        </w:rPr>
        <w:t>2</w:t>
      </w:r>
    </w:p>
    <w:p w14:paraId="64EB0AC8" w14:textId="77777777" w:rsidR="00A06D87" w:rsidRPr="00A30295" w:rsidRDefault="00A06D87" w:rsidP="00A06D87">
      <w:pPr>
        <w:widowControl w:val="0"/>
        <w:spacing w:line="240" w:lineRule="auto"/>
        <w:jc w:val="both"/>
        <w:rPr>
          <w:rFonts w:cs="Calibri"/>
          <w:snapToGrid w:val="0"/>
          <w:sz w:val="18"/>
          <w:szCs w:val="18"/>
          <w:lang w:val="en-US"/>
        </w:rPr>
      </w:pPr>
      <w:r w:rsidRPr="00A30295">
        <w:rPr>
          <w:rFonts w:cs="Calibri"/>
          <w:snapToGrid w:val="0"/>
          <w:sz w:val="18"/>
          <w:szCs w:val="18"/>
          <w:lang w:val="en-US"/>
        </w:rPr>
        <w:t xml:space="preserve">CT </w:t>
      </w:r>
      <w:proofErr w:type="spellStart"/>
      <w:r w:rsidRPr="00A30295">
        <w:rPr>
          <w:rFonts w:cs="Calibri"/>
          <w:snapToGrid w:val="0"/>
          <w:sz w:val="18"/>
          <w:szCs w:val="18"/>
          <w:lang w:val="en-US"/>
        </w:rPr>
        <w:t>Singapur</w:t>
      </w:r>
      <w:proofErr w:type="spellEnd"/>
      <w:r w:rsidRPr="00A30295">
        <w:rPr>
          <w:rFonts w:cs="Calibri"/>
          <w:snapToGrid w:val="0"/>
          <w:sz w:val="18"/>
          <w:szCs w:val="18"/>
          <w:lang w:val="en-US"/>
        </w:rPr>
        <w:t xml:space="preserve"> Tech – 620 m</w:t>
      </w:r>
      <w:r w:rsidRPr="00A30295">
        <w:rPr>
          <w:rFonts w:cs="Calibri"/>
          <w:snapToGrid w:val="0"/>
          <w:sz w:val="18"/>
          <w:szCs w:val="18"/>
          <w:vertAlign w:val="superscript"/>
          <w:lang w:val="en-US"/>
        </w:rPr>
        <w:t>2</w:t>
      </w:r>
    </w:p>
    <w:p w14:paraId="28097CD0" w14:textId="77777777" w:rsidR="00A06D87" w:rsidRPr="00A30295" w:rsidRDefault="00A06D87" w:rsidP="00A06D87">
      <w:pPr>
        <w:widowControl w:val="0"/>
        <w:spacing w:line="240" w:lineRule="auto"/>
        <w:jc w:val="both"/>
        <w:rPr>
          <w:rFonts w:cs="Calibri"/>
          <w:snapToGrid w:val="0"/>
          <w:sz w:val="18"/>
          <w:szCs w:val="18"/>
          <w:lang w:val="en-US"/>
        </w:rPr>
      </w:pPr>
      <w:r w:rsidRPr="00A30295">
        <w:rPr>
          <w:rFonts w:cs="Calibri"/>
          <w:snapToGrid w:val="0"/>
          <w:sz w:val="18"/>
          <w:szCs w:val="18"/>
          <w:lang w:val="en-US"/>
        </w:rPr>
        <w:t xml:space="preserve">CT </w:t>
      </w:r>
      <w:proofErr w:type="spellStart"/>
      <w:r w:rsidRPr="00A30295">
        <w:rPr>
          <w:rFonts w:cs="Calibri"/>
          <w:snapToGrid w:val="0"/>
          <w:sz w:val="18"/>
          <w:szCs w:val="18"/>
          <w:lang w:val="en-US"/>
        </w:rPr>
        <w:t>Yuyao</w:t>
      </w:r>
      <w:proofErr w:type="spellEnd"/>
      <w:r w:rsidRPr="00A30295">
        <w:rPr>
          <w:rFonts w:cs="Calibri"/>
          <w:snapToGrid w:val="0"/>
          <w:sz w:val="18"/>
          <w:szCs w:val="18"/>
          <w:lang w:val="en-US"/>
        </w:rPr>
        <w:t xml:space="preserve"> Tech – 430 m</w:t>
      </w:r>
      <w:r w:rsidRPr="00A30295">
        <w:rPr>
          <w:rFonts w:cs="Calibri"/>
          <w:snapToGrid w:val="0"/>
          <w:sz w:val="18"/>
          <w:szCs w:val="18"/>
          <w:vertAlign w:val="superscript"/>
          <w:lang w:val="en-US"/>
        </w:rPr>
        <w:t>2</w:t>
      </w:r>
    </w:p>
    <w:p w14:paraId="0F060F75" w14:textId="77777777" w:rsidR="00A06D87" w:rsidRDefault="00A06D87" w:rsidP="00A06D87">
      <w:pPr>
        <w:widowControl w:val="0"/>
        <w:spacing w:line="240" w:lineRule="auto"/>
        <w:jc w:val="both"/>
        <w:rPr>
          <w:rFonts w:cs="Calibri"/>
          <w:snapToGrid w:val="0"/>
          <w:sz w:val="18"/>
          <w:szCs w:val="18"/>
          <w:vertAlign w:val="superscript"/>
        </w:rPr>
      </w:pPr>
      <w:r>
        <w:rPr>
          <w:rFonts w:cs="Calibri"/>
          <w:snapToGrid w:val="0"/>
          <w:sz w:val="18"/>
          <w:szCs w:val="18"/>
        </w:rPr>
        <w:t>CT Recife Tech – 430 m</w:t>
      </w:r>
      <w:r>
        <w:rPr>
          <w:rFonts w:cs="Calibri"/>
          <w:snapToGrid w:val="0"/>
          <w:sz w:val="18"/>
          <w:szCs w:val="18"/>
          <w:vertAlign w:val="superscript"/>
        </w:rPr>
        <w:t>2</w:t>
      </w:r>
    </w:p>
    <w:p w14:paraId="768BB173" w14:textId="0C36DF8A" w:rsidR="00A06D87" w:rsidRDefault="00B2578E" w:rsidP="00A06D87">
      <w:pPr>
        <w:widowControl w:val="0"/>
        <w:spacing w:line="240" w:lineRule="auto"/>
        <w:jc w:val="both"/>
        <w:rPr>
          <w:rFonts w:cs="Calibri"/>
          <w:b/>
          <w:snapToGrid w:val="0"/>
          <w:sz w:val="18"/>
          <w:szCs w:val="18"/>
        </w:rPr>
      </w:pPr>
      <w:r>
        <w:rPr>
          <w:rFonts w:cs="Calibri"/>
          <w:b/>
          <w:snapToGrid w:val="0"/>
          <w:sz w:val="18"/>
          <w:szCs w:val="18"/>
        </w:rPr>
        <w:t>2.</w:t>
      </w:r>
      <w:r w:rsidR="00A06D87">
        <w:rPr>
          <w:rFonts w:cs="Calibri"/>
          <w:b/>
          <w:snapToGrid w:val="0"/>
          <w:sz w:val="18"/>
          <w:szCs w:val="18"/>
        </w:rPr>
        <w:t xml:space="preserve"> Powierzchnie m</w:t>
      </w:r>
      <w:r w:rsidR="00A06D87">
        <w:rPr>
          <w:rFonts w:cs="Calibri"/>
          <w:b/>
          <w:snapToGrid w:val="0"/>
          <w:sz w:val="18"/>
          <w:szCs w:val="18"/>
          <w:vertAlign w:val="superscript"/>
        </w:rPr>
        <w:t>2</w:t>
      </w:r>
      <w:r w:rsidR="00A06D87">
        <w:rPr>
          <w:rFonts w:cs="Calibri"/>
          <w:b/>
          <w:snapToGrid w:val="0"/>
          <w:sz w:val="18"/>
          <w:szCs w:val="18"/>
        </w:rPr>
        <w:t xml:space="preserve"> paneli fotowoltaicznych, które podlegają usłudze mycia i odśnieżania:</w:t>
      </w:r>
    </w:p>
    <w:p w14:paraId="68238096" w14:textId="77777777" w:rsidR="00A06D87" w:rsidRDefault="00A06D87" w:rsidP="00A06D87">
      <w:pPr>
        <w:widowControl w:val="0"/>
        <w:spacing w:line="240" w:lineRule="auto"/>
        <w:jc w:val="both"/>
        <w:rPr>
          <w:rFonts w:cs="Calibri"/>
          <w:snapToGrid w:val="0"/>
          <w:sz w:val="18"/>
          <w:szCs w:val="18"/>
        </w:rPr>
      </w:pPr>
      <w:r>
        <w:rPr>
          <w:rFonts w:cs="Calibri"/>
          <w:snapToGrid w:val="0"/>
          <w:sz w:val="18"/>
          <w:szCs w:val="18"/>
        </w:rPr>
        <w:t xml:space="preserve">Mycie i odśnieżanie – parking Marina Bay – 1300 m </w:t>
      </w:r>
      <w:r>
        <w:rPr>
          <w:rFonts w:cs="Calibri"/>
          <w:snapToGrid w:val="0"/>
          <w:sz w:val="18"/>
          <w:szCs w:val="18"/>
          <w:vertAlign w:val="superscript"/>
        </w:rPr>
        <w:t>2</w:t>
      </w:r>
    </w:p>
    <w:p w14:paraId="3508E56A" w14:textId="77777777" w:rsidR="00A06D87" w:rsidRDefault="00A06D87" w:rsidP="00A06D87">
      <w:pPr>
        <w:widowControl w:val="0"/>
        <w:spacing w:line="240" w:lineRule="auto"/>
        <w:jc w:val="both"/>
        <w:rPr>
          <w:rFonts w:cs="Calibri"/>
          <w:snapToGrid w:val="0"/>
          <w:sz w:val="18"/>
          <w:szCs w:val="18"/>
          <w:vertAlign w:val="superscript"/>
        </w:rPr>
      </w:pPr>
      <w:r>
        <w:rPr>
          <w:rFonts w:cs="Calibri"/>
          <w:snapToGrid w:val="0"/>
          <w:sz w:val="18"/>
          <w:szCs w:val="18"/>
        </w:rPr>
        <w:t xml:space="preserve">Budynek </w:t>
      </w:r>
      <w:proofErr w:type="spellStart"/>
      <w:r>
        <w:rPr>
          <w:rFonts w:cs="Calibri"/>
          <w:snapToGrid w:val="0"/>
          <w:sz w:val="18"/>
          <w:szCs w:val="18"/>
        </w:rPr>
        <w:t>Skye</w:t>
      </w:r>
      <w:proofErr w:type="spellEnd"/>
      <w:r>
        <w:rPr>
          <w:rFonts w:cs="Calibri"/>
          <w:snapToGrid w:val="0"/>
          <w:sz w:val="18"/>
          <w:szCs w:val="18"/>
        </w:rPr>
        <w:t xml:space="preserve"> Inc. – 608,2 m</w:t>
      </w:r>
      <w:r>
        <w:rPr>
          <w:rFonts w:cs="Calibri"/>
          <w:snapToGrid w:val="0"/>
          <w:sz w:val="18"/>
          <w:szCs w:val="18"/>
          <w:vertAlign w:val="superscript"/>
        </w:rPr>
        <w:t>2</w:t>
      </w:r>
    </w:p>
    <w:p w14:paraId="3155F511" w14:textId="77777777" w:rsidR="00A06D87" w:rsidRDefault="00A06D87" w:rsidP="00A06D87">
      <w:pPr>
        <w:widowControl w:val="0"/>
        <w:spacing w:line="240" w:lineRule="auto"/>
        <w:jc w:val="both"/>
        <w:rPr>
          <w:rFonts w:cs="Calibri"/>
          <w:snapToGrid w:val="0"/>
          <w:sz w:val="18"/>
          <w:szCs w:val="18"/>
          <w:vertAlign w:val="superscript"/>
        </w:rPr>
      </w:pPr>
      <w:r>
        <w:rPr>
          <w:rFonts w:cs="Calibri"/>
          <w:snapToGrid w:val="0"/>
          <w:sz w:val="18"/>
          <w:szCs w:val="18"/>
        </w:rPr>
        <w:t>Budynek Oulu Tech – 437,85 m</w:t>
      </w:r>
      <w:r>
        <w:rPr>
          <w:rFonts w:cs="Calibri"/>
          <w:snapToGrid w:val="0"/>
          <w:sz w:val="18"/>
          <w:szCs w:val="18"/>
          <w:vertAlign w:val="superscript"/>
        </w:rPr>
        <w:t>2</w:t>
      </w:r>
    </w:p>
    <w:p w14:paraId="49A753AF" w14:textId="77777777" w:rsidR="00A06D87" w:rsidRDefault="00A06D87" w:rsidP="00A06D87">
      <w:pPr>
        <w:widowControl w:val="0"/>
        <w:spacing w:line="240" w:lineRule="auto"/>
        <w:jc w:val="both"/>
        <w:rPr>
          <w:rFonts w:cs="Calibri"/>
          <w:snapToGrid w:val="0"/>
          <w:sz w:val="18"/>
          <w:szCs w:val="18"/>
          <w:vertAlign w:val="superscript"/>
        </w:rPr>
      </w:pPr>
      <w:r>
        <w:rPr>
          <w:rFonts w:cs="Calibri"/>
          <w:snapToGrid w:val="0"/>
          <w:sz w:val="18"/>
          <w:szCs w:val="18"/>
        </w:rPr>
        <w:t>Hala Roma Tech – 1703,02 m</w:t>
      </w:r>
      <w:r>
        <w:rPr>
          <w:rFonts w:cs="Calibri"/>
          <w:snapToGrid w:val="0"/>
          <w:sz w:val="18"/>
          <w:szCs w:val="18"/>
          <w:vertAlign w:val="superscript"/>
        </w:rPr>
        <w:t>2</w:t>
      </w:r>
    </w:p>
    <w:p w14:paraId="3342377E" w14:textId="23693189" w:rsidR="00A06D87" w:rsidRDefault="00B2578E" w:rsidP="00A06D87">
      <w:pPr>
        <w:widowControl w:val="0"/>
        <w:spacing w:line="276" w:lineRule="auto"/>
        <w:jc w:val="both"/>
        <w:rPr>
          <w:rFonts w:cs="Calibri"/>
          <w:b/>
          <w:snapToGrid w:val="0"/>
          <w:sz w:val="18"/>
          <w:szCs w:val="18"/>
        </w:rPr>
      </w:pPr>
      <w:r>
        <w:rPr>
          <w:rFonts w:cs="Calibri"/>
          <w:b/>
          <w:snapToGrid w:val="0"/>
          <w:sz w:val="18"/>
          <w:szCs w:val="18"/>
        </w:rPr>
        <w:t>3.</w:t>
      </w:r>
      <w:r w:rsidR="00A06D87">
        <w:rPr>
          <w:rFonts w:cs="Calibri"/>
          <w:b/>
          <w:snapToGrid w:val="0"/>
          <w:sz w:val="18"/>
          <w:szCs w:val="18"/>
        </w:rPr>
        <w:t xml:space="preserve"> Ilość dozowników na mydło w płynie wynosi 75 szt.</w:t>
      </w:r>
    </w:p>
    <w:p w14:paraId="0E57AB3A" w14:textId="00D7F1E2" w:rsidR="00A06D87" w:rsidRDefault="009D1ED0" w:rsidP="00A06D87">
      <w:pPr>
        <w:widowControl w:val="0"/>
        <w:spacing w:line="276" w:lineRule="auto"/>
        <w:jc w:val="both"/>
        <w:rPr>
          <w:rFonts w:cs="Calibri"/>
          <w:b/>
          <w:snapToGrid w:val="0"/>
          <w:sz w:val="18"/>
          <w:szCs w:val="18"/>
          <w:u w:val="single"/>
          <w:lang w:bidi="pl-PL"/>
        </w:rPr>
      </w:pPr>
      <w:r>
        <w:rPr>
          <w:rFonts w:cs="Calibri"/>
          <w:b/>
          <w:iCs/>
          <w:snapToGrid w:val="0"/>
          <w:sz w:val="18"/>
          <w:szCs w:val="18"/>
        </w:rPr>
        <w:t xml:space="preserve">4. </w:t>
      </w:r>
      <w:r w:rsidR="00A06D87">
        <w:rPr>
          <w:rFonts w:cs="Calibri"/>
          <w:b/>
          <w:iCs/>
          <w:snapToGrid w:val="0"/>
          <w:sz w:val="18"/>
          <w:szCs w:val="18"/>
        </w:rPr>
        <w:t>Powierzchnia okien przeznaczonych do mycia z podziałem na wszystkie obiekty</w:t>
      </w:r>
      <w:r w:rsidR="00A06D87">
        <w:rPr>
          <w:rFonts w:cs="Calibri"/>
          <w:snapToGrid w:val="0"/>
          <w:sz w:val="18"/>
          <w:szCs w:val="18"/>
        </w:rPr>
        <w:t xml:space="preserve"> W podanych niżej wartościach nie została ujęta powierzchnia elewacji szklanej.</w:t>
      </w:r>
    </w:p>
    <w:p w14:paraId="54508A5D" w14:textId="77777777" w:rsidR="00A06D87" w:rsidRPr="00A30295" w:rsidRDefault="00A06D87" w:rsidP="00A06D87">
      <w:pPr>
        <w:widowControl w:val="0"/>
        <w:spacing w:line="240" w:lineRule="auto"/>
        <w:jc w:val="both"/>
        <w:rPr>
          <w:rFonts w:cs="Calibri"/>
          <w:snapToGrid w:val="0"/>
          <w:sz w:val="18"/>
          <w:szCs w:val="18"/>
          <w:vertAlign w:val="superscript"/>
          <w:lang w:val="en-US" w:bidi="pl-PL"/>
        </w:rPr>
      </w:pPr>
      <w:r w:rsidRPr="00A30295">
        <w:rPr>
          <w:rFonts w:cs="Calibri"/>
          <w:snapToGrid w:val="0"/>
          <w:sz w:val="18"/>
          <w:szCs w:val="18"/>
          <w:lang w:val="en-US" w:bidi="pl-PL"/>
        </w:rPr>
        <w:t xml:space="preserve">Orange Inc: 238 m </w:t>
      </w:r>
      <w:r w:rsidRPr="00A30295">
        <w:rPr>
          <w:rFonts w:cs="Calibri"/>
          <w:snapToGrid w:val="0"/>
          <w:sz w:val="18"/>
          <w:szCs w:val="18"/>
          <w:vertAlign w:val="superscript"/>
          <w:lang w:val="en-US" w:bidi="pl-PL"/>
        </w:rPr>
        <w:t>2</w:t>
      </w:r>
    </w:p>
    <w:p w14:paraId="30D8F7C4" w14:textId="77777777" w:rsidR="00A06D87" w:rsidRPr="00A30295" w:rsidRDefault="00A06D87" w:rsidP="00A06D87">
      <w:pPr>
        <w:widowControl w:val="0"/>
        <w:spacing w:line="240" w:lineRule="auto"/>
        <w:jc w:val="both"/>
        <w:rPr>
          <w:rFonts w:cs="Calibri"/>
          <w:snapToGrid w:val="0"/>
          <w:sz w:val="18"/>
          <w:szCs w:val="18"/>
          <w:vertAlign w:val="superscript"/>
          <w:lang w:val="en-US" w:bidi="pl-PL"/>
        </w:rPr>
      </w:pPr>
      <w:r w:rsidRPr="00A30295">
        <w:rPr>
          <w:rFonts w:cs="Calibri"/>
          <w:snapToGrid w:val="0"/>
          <w:sz w:val="18"/>
          <w:szCs w:val="18"/>
          <w:lang w:val="en-US" w:bidi="pl-PL"/>
        </w:rPr>
        <w:t xml:space="preserve">Skye Inc: 976 m </w:t>
      </w:r>
      <w:r w:rsidRPr="00A30295">
        <w:rPr>
          <w:rFonts w:cs="Calibri"/>
          <w:snapToGrid w:val="0"/>
          <w:sz w:val="18"/>
          <w:szCs w:val="18"/>
          <w:vertAlign w:val="superscript"/>
          <w:lang w:val="en-US" w:bidi="pl-PL"/>
        </w:rPr>
        <w:t>2</w:t>
      </w:r>
    </w:p>
    <w:p w14:paraId="0EA5D5D9" w14:textId="77777777" w:rsidR="00A06D87" w:rsidRDefault="00A06D87" w:rsidP="00A06D87">
      <w:pPr>
        <w:widowControl w:val="0"/>
        <w:spacing w:line="240" w:lineRule="auto"/>
        <w:jc w:val="both"/>
        <w:rPr>
          <w:rFonts w:cs="Calibri"/>
          <w:snapToGrid w:val="0"/>
          <w:sz w:val="18"/>
          <w:szCs w:val="18"/>
          <w:vertAlign w:val="superscript"/>
          <w:lang w:bidi="pl-PL"/>
        </w:rPr>
      </w:pPr>
      <w:r>
        <w:rPr>
          <w:rFonts w:cs="Calibri"/>
          <w:snapToGrid w:val="0"/>
          <w:sz w:val="18"/>
          <w:szCs w:val="18"/>
          <w:lang w:bidi="pl-PL"/>
        </w:rPr>
        <w:t xml:space="preserve">Oulu Tech: 700 m </w:t>
      </w:r>
      <w:r>
        <w:rPr>
          <w:rFonts w:cs="Calibri"/>
          <w:snapToGrid w:val="0"/>
          <w:sz w:val="18"/>
          <w:szCs w:val="18"/>
          <w:vertAlign w:val="superscript"/>
          <w:lang w:bidi="pl-PL"/>
        </w:rPr>
        <w:t>2</w:t>
      </w:r>
    </w:p>
    <w:p w14:paraId="0B09AFCA" w14:textId="77777777" w:rsidR="00A06D87" w:rsidRDefault="00A06D87" w:rsidP="00A06D87">
      <w:pPr>
        <w:widowControl w:val="0"/>
        <w:spacing w:line="240" w:lineRule="auto"/>
        <w:jc w:val="both"/>
        <w:rPr>
          <w:rFonts w:cs="Calibri"/>
          <w:snapToGrid w:val="0"/>
          <w:sz w:val="18"/>
          <w:szCs w:val="18"/>
          <w:vertAlign w:val="superscript"/>
          <w:lang w:bidi="pl-PL"/>
        </w:rPr>
      </w:pPr>
      <w:r>
        <w:rPr>
          <w:rFonts w:cs="Calibri"/>
          <w:snapToGrid w:val="0"/>
          <w:sz w:val="18"/>
          <w:szCs w:val="18"/>
          <w:lang w:bidi="pl-PL"/>
        </w:rPr>
        <w:t xml:space="preserve">Roma Tech: 306 m </w:t>
      </w:r>
      <w:r>
        <w:rPr>
          <w:rFonts w:cs="Calibri"/>
          <w:snapToGrid w:val="0"/>
          <w:sz w:val="18"/>
          <w:szCs w:val="18"/>
          <w:vertAlign w:val="superscript"/>
          <w:lang w:bidi="pl-PL"/>
        </w:rPr>
        <w:t>2</w:t>
      </w:r>
    </w:p>
    <w:p w14:paraId="0DA99694" w14:textId="56EC1C3F" w:rsidR="00A06D87" w:rsidRPr="009D1ED0" w:rsidRDefault="009D1ED0" w:rsidP="009D1ED0">
      <w:pPr>
        <w:widowControl w:val="0"/>
        <w:jc w:val="both"/>
        <w:rPr>
          <w:rFonts w:cs="Calibri"/>
          <w:b/>
          <w:iCs/>
          <w:snapToGrid w:val="0"/>
          <w:sz w:val="18"/>
          <w:szCs w:val="18"/>
        </w:rPr>
      </w:pPr>
      <w:r w:rsidRPr="009D1ED0">
        <w:rPr>
          <w:rFonts w:cs="Calibri"/>
          <w:b/>
          <w:bCs/>
          <w:iCs/>
          <w:snapToGrid w:val="0"/>
          <w:sz w:val="18"/>
          <w:szCs w:val="18"/>
        </w:rPr>
        <w:t>5</w:t>
      </w:r>
      <w:r>
        <w:rPr>
          <w:rFonts w:cs="Calibri"/>
          <w:iCs/>
          <w:snapToGrid w:val="0"/>
          <w:sz w:val="18"/>
          <w:szCs w:val="18"/>
        </w:rPr>
        <w:t>.</w:t>
      </w:r>
      <w:r w:rsidR="00A06D87" w:rsidRPr="009D1ED0">
        <w:rPr>
          <w:rFonts w:cs="Calibri"/>
          <w:iCs/>
          <w:snapToGrid w:val="0"/>
          <w:sz w:val="18"/>
          <w:szCs w:val="18"/>
        </w:rPr>
        <w:t xml:space="preserve"> </w:t>
      </w:r>
      <w:r w:rsidR="00A06D87" w:rsidRPr="009D1ED0">
        <w:rPr>
          <w:rFonts w:cs="Calibri"/>
          <w:b/>
          <w:iCs/>
          <w:snapToGrid w:val="0"/>
          <w:sz w:val="18"/>
          <w:szCs w:val="18"/>
        </w:rPr>
        <w:t>Łączna długość korytek drenażowych wynosi: ca 610 m.</w:t>
      </w:r>
    </w:p>
    <w:p w14:paraId="3E02561A" w14:textId="77777777" w:rsidR="00A06D87" w:rsidRDefault="00A06D87" w:rsidP="00A06D87">
      <w:pPr>
        <w:widowControl w:val="0"/>
        <w:spacing w:line="276" w:lineRule="auto"/>
        <w:jc w:val="both"/>
        <w:rPr>
          <w:rFonts w:cs="Calibri"/>
          <w:iCs/>
          <w:snapToGrid w:val="0"/>
          <w:sz w:val="18"/>
          <w:szCs w:val="18"/>
        </w:rPr>
      </w:pPr>
      <w:r>
        <w:rPr>
          <w:rFonts w:cs="Calibri"/>
          <w:iCs/>
          <w:snapToGrid w:val="0"/>
          <w:sz w:val="18"/>
          <w:szCs w:val="18"/>
        </w:rPr>
        <w:t xml:space="preserve">Wykonawca zobowiązany jest do umieszczania odpadów komunalnych (wytworzonych na terenie KPT) w odpowiednio oznakowanych pojemnikach. Nie dopuszcza się mieszania posegregowanych odpadów. </w:t>
      </w:r>
    </w:p>
    <w:p w14:paraId="7AADEEF8" w14:textId="77777777" w:rsidR="00A06D87" w:rsidRDefault="00A06D87" w:rsidP="00A06D87">
      <w:pPr>
        <w:widowControl w:val="0"/>
        <w:spacing w:line="276" w:lineRule="auto"/>
        <w:jc w:val="both"/>
        <w:rPr>
          <w:rFonts w:cs="Calibri"/>
          <w:snapToGrid w:val="0"/>
          <w:sz w:val="18"/>
          <w:szCs w:val="18"/>
        </w:rPr>
      </w:pPr>
      <w:r>
        <w:rPr>
          <w:rFonts w:cs="Calibri"/>
          <w:snapToGrid w:val="0"/>
          <w:sz w:val="18"/>
          <w:szCs w:val="18"/>
        </w:rPr>
        <w:t xml:space="preserve">Wykonawca zobowiązany jest do podlewania trawników, roślin oraz nowych </w:t>
      </w:r>
      <w:proofErr w:type="spellStart"/>
      <w:r>
        <w:rPr>
          <w:rFonts w:cs="Calibri"/>
          <w:snapToGrid w:val="0"/>
          <w:sz w:val="18"/>
          <w:szCs w:val="18"/>
        </w:rPr>
        <w:t>nasadzeń</w:t>
      </w:r>
      <w:proofErr w:type="spellEnd"/>
      <w:r>
        <w:rPr>
          <w:rFonts w:cs="Calibri"/>
          <w:snapToGrid w:val="0"/>
          <w:sz w:val="18"/>
          <w:szCs w:val="18"/>
        </w:rPr>
        <w:t xml:space="preserve"> (drzew i krzewy) na terenie KPT wedle potrzeb na wskazanie Zamawiającego (wodę zapewnia Zamawiający zgodnie z możliwościami technicznymi, natomiast Wykonawca zapewnia niezbędny sprzęt mechaniczny min. beczkowóz, umożliwiający transport wody z punktu poboru wody wskazanego przez Zamawiającego do miejsca podlewania. </w:t>
      </w:r>
    </w:p>
    <w:p w14:paraId="7DB5A3E4" w14:textId="77777777" w:rsidR="00A06D87" w:rsidRDefault="00A06D87" w:rsidP="00A06D87">
      <w:pPr>
        <w:widowControl w:val="0"/>
        <w:spacing w:line="276" w:lineRule="auto"/>
        <w:jc w:val="both"/>
        <w:rPr>
          <w:rFonts w:cs="Calibri"/>
          <w:iCs/>
          <w:snapToGrid w:val="0"/>
          <w:sz w:val="18"/>
          <w:szCs w:val="18"/>
        </w:rPr>
      </w:pPr>
      <w:r>
        <w:rPr>
          <w:rFonts w:cs="Calibri"/>
          <w:iCs/>
          <w:snapToGrid w:val="0"/>
          <w:sz w:val="18"/>
          <w:szCs w:val="18"/>
        </w:rPr>
        <w:t>Wykonawca zobowiązany jest do usuwania przerastającej roślinności z powierzchni utwardzonych m.in. z dróg, parkingów, ciągów pieszych, opasek.</w:t>
      </w:r>
    </w:p>
    <w:p w14:paraId="3C5D4F26" w14:textId="2CE8C7AB" w:rsidR="00A06D87" w:rsidRDefault="00A06D87" w:rsidP="00A06D87">
      <w:pPr>
        <w:widowControl w:val="0"/>
        <w:spacing w:line="276" w:lineRule="auto"/>
        <w:jc w:val="both"/>
        <w:rPr>
          <w:rFonts w:cs="Calibri"/>
          <w:snapToGrid w:val="0"/>
          <w:sz w:val="18"/>
          <w:szCs w:val="18"/>
        </w:rPr>
      </w:pPr>
      <w:r>
        <w:rPr>
          <w:rFonts w:cs="Calibri"/>
          <w:snapToGrid w:val="0"/>
          <w:sz w:val="18"/>
          <w:szCs w:val="18"/>
        </w:rPr>
        <w:t>Wykonawca będzie dokonywał codziennej kontroli altan śmietnikowych. W przypadku, gdy wokół altany śmieciowej lub w środku altany będą gromadzić się odpady, Wykonawca zobowiązany jest do uporządkowania ich do kontenerów.</w:t>
      </w:r>
    </w:p>
    <w:p w14:paraId="7940B55F" w14:textId="77777777" w:rsidR="009D1ED0" w:rsidRDefault="009D1ED0" w:rsidP="00A06D87">
      <w:pPr>
        <w:widowControl w:val="0"/>
        <w:spacing w:line="276" w:lineRule="auto"/>
        <w:jc w:val="both"/>
        <w:rPr>
          <w:rFonts w:cs="Calibri"/>
          <w:snapToGrid w:val="0"/>
          <w:sz w:val="18"/>
          <w:szCs w:val="18"/>
          <w:u w:val="single"/>
          <w:lang w:bidi="pl-PL"/>
        </w:rPr>
      </w:pPr>
    </w:p>
    <w:p w14:paraId="62B23F3E" w14:textId="5111EC90" w:rsidR="00A06D87" w:rsidRPr="009D1ED0" w:rsidRDefault="009D1ED0" w:rsidP="00A06D87">
      <w:pPr>
        <w:widowControl w:val="0"/>
        <w:spacing w:line="276" w:lineRule="auto"/>
        <w:jc w:val="both"/>
        <w:rPr>
          <w:rFonts w:cs="Calibri"/>
          <w:b/>
          <w:bCs/>
          <w:snapToGrid w:val="0"/>
          <w:sz w:val="18"/>
          <w:szCs w:val="18"/>
          <w:u w:val="single"/>
        </w:rPr>
      </w:pPr>
      <w:r w:rsidRPr="009D1ED0">
        <w:rPr>
          <w:rFonts w:cs="Calibri"/>
          <w:b/>
          <w:bCs/>
          <w:snapToGrid w:val="0"/>
          <w:sz w:val="18"/>
          <w:szCs w:val="18"/>
          <w:u w:val="single"/>
        </w:rPr>
        <w:t>XI. Instrukcje:</w:t>
      </w:r>
    </w:p>
    <w:p w14:paraId="6B311094" w14:textId="77777777" w:rsidR="00A06D87" w:rsidRDefault="00A06D87" w:rsidP="00A06D87">
      <w:pPr>
        <w:autoSpaceDE w:val="0"/>
        <w:autoSpaceDN w:val="0"/>
        <w:adjustRightInd w:val="0"/>
        <w:spacing w:after="0" w:line="276" w:lineRule="auto"/>
        <w:jc w:val="both"/>
        <w:rPr>
          <w:rFonts w:cs="Calibri"/>
          <w:b/>
          <w:color w:val="000000"/>
          <w:sz w:val="18"/>
          <w:szCs w:val="18"/>
          <w:lang w:eastAsia="pl-PL"/>
        </w:rPr>
      </w:pPr>
      <w:r>
        <w:rPr>
          <w:rFonts w:cs="Calibri"/>
          <w:b/>
          <w:color w:val="000000"/>
          <w:sz w:val="18"/>
          <w:szCs w:val="18"/>
          <w:lang w:eastAsia="pl-PL"/>
        </w:rPr>
        <w:t xml:space="preserve">Instrukcja Eksploatacyjna </w:t>
      </w:r>
    </w:p>
    <w:p w14:paraId="5455DC8D" w14:textId="77777777" w:rsidR="00A06D87" w:rsidRDefault="00A06D87" w:rsidP="00A06D87">
      <w:pPr>
        <w:autoSpaceDE w:val="0"/>
        <w:autoSpaceDN w:val="0"/>
        <w:adjustRightInd w:val="0"/>
        <w:spacing w:after="0" w:line="276" w:lineRule="auto"/>
        <w:jc w:val="both"/>
        <w:rPr>
          <w:rFonts w:cs="Calibri"/>
          <w:b/>
          <w:color w:val="000000"/>
          <w:sz w:val="18"/>
          <w:szCs w:val="18"/>
          <w:lang w:eastAsia="pl-PL"/>
        </w:rPr>
      </w:pPr>
      <w:r>
        <w:rPr>
          <w:rFonts w:cs="Calibri"/>
          <w:b/>
          <w:color w:val="000000"/>
          <w:sz w:val="18"/>
          <w:szCs w:val="18"/>
          <w:lang w:eastAsia="pl-PL"/>
        </w:rPr>
        <w:t xml:space="preserve">Dotyczy : Instrukcja użytkowania posadzki z kamienia naturalnego w Budynku KPT z siedzibą w Kielcach ul. Olszewskiego 6. </w:t>
      </w:r>
    </w:p>
    <w:p w14:paraId="7CFADE84" w14:textId="77777777" w:rsidR="00A06D87" w:rsidRDefault="00A06D87" w:rsidP="00A06D87">
      <w:pPr>
        <w:autoSpaceDE w:val="0"/>
        <w:autoSpaceDN w:val="0"/>
        <w:adjustRightInd w:val="0"/>
        <w:spacing w:after="0" w:line="276" w:lineRule="auto"/>
        <w:jc w:val="both"/>
        <w:rPr>
          <w:rFonts w:cs="Calibri"/>
          <w:b/>
          <w:color w:val="000000"/>
          <w:sz w:val="18"/>
          <w:szCs w:val="18"/>
          <w:lang w:eastAsia="pl-PL"/>
        </w:rPr>
      </w:pPr>
    </w:p>
    <w:p w14:paraId="3F37713A" w14:textId="6EF49AFC" w:rsidR="00A06D87" w:rsidRDefault="00A06D87" w:rsidP="00A06D87">
      <w:pPr>
        <w:widowControl w:val="0"/>
        <w:spacing w:line="276" w:lineRule="auto"/>
        <w:jc w:val="both"/>
        <w:rPr>
          <w:rFonts w:cs="Calibri"/>
          <w:color w:val="000000"/>
          <w:sz w:val="18"/>
          <w:szCs w:val="18"/>
          <w:lang w:eastAsia="pl-PL"/>
        </w:rPr>
      </w:pPr>
      <w:r>
        <w:rPr>
          <w:rFonts w:cs="Calibri"/>
          <w:color w:val="000000"/>
          <w:sz w:val="18"/>
          <w:szCs w:val="18"/>
          <w:lang w:eastAsia="pl-PL"/>
        </w:rPr>
        <w:t xml:space="preserve">Okładziny kamienne tj. posadzki, schody, ściany i blaty należy utrzymywać w czystości nie dopuszczając do zaleganie nieczystości. Zabrania się kontaktu materiałów oleistych, tłustych, żrących oraz aktywnych chemicznie. Zabrania się również stawiania </w:t>
      </w:r>
      <w:r>
        <w:rPr>
          <w:rFonts w:cs="Calibri"/>
          <w:color w:val="000000"/>
          <w:sz w:val="18"/>
          <w:szCs w:val="18"/>
          <w:lang w:eastAsia="pl-PL"/>
        </w:rPr>
        <w:br/>
        <w:t xml:space="preserve">na kamieniu przedmiotów korodujących lub gnijących, ponieważ powoduję to przebarwienia kamienia. Do mycia należy stosować czystą ciepłą wodę, ewentualnie z dodatkiem środków do pielęgnacji kamienia i miękkich szczotek ręcznych lub mechanicznych </w:t>
      </w:r>
      <w:r>
        <w:rPr>
          <w:rFonts w:cs="Calibri"/>
          <w:color w:val="000000"/>
          <w:sz w:val="18"/>
          <w:szCs w:val="18"/>
          <w:lang w:eastAsia="pl-PL"/>
        </w:rPr>
        <w:lastRenderedPageBreak/>
        <w:t xml:space="preserve">wolnoobrotowych. W razie konieczności usuwania zabrudzeń stosować odpowiednie środki przeznaczone do kamienia naturalnego firmy </w:t>
      </w:r>
      <w:proofErr w:type="spellStart"/>
      <w:r>
        <w:rPr>
          <w:rFonts w:cs="Calibri"/>
          <w:color w:val="000000"/>
          <w:sz w:val="18"/>
          <w:szCs w:val="18"/>
          <w:lang w:eastAsia="pl-PL"/>
        </w:rPr>
        <w:t>Akemi</w:t>
      </w:r>
      <w:proofErr w:type="spellEnd"/>
      <w:r>
        <w:rPr>
          <w:rFonts w:cs="Calibri"/>
          <w:color w:val="000000"/>
          <w:sz w:val="18"/>
          <w:szCs w:val="18"/>
          <w:lang w:eastAsia="pl-PL"/>
        </w:rPr>
        <w:t xml:space="preserve">, </w:t>
      </w:r>
      <w:proofErr w:type="spellStart"/>
      <w:r>
        <w:rPr>
          <w:rFonts w:cs="Calibri"/>
          <w:color w:val="000000"/>
          <w:sz w:val="18"/>
          <w:szCs w:val="18"/>
          <w:lang w:eastAsia="pl-PL"/>
        </w:rPr>
        <w:t>Remmers</w:t>
      </w:r>
      <w:proofErr w:type="spellEnd"/>
      <w:r>
        <w:rPr>
          <w:rFonts w:cs="Calibri"/>
          <w:color w:val="000000"/>
          <w:sz w:val="18"/>
          <w:szCs w:val="18"/>
          <w:lang w:eastAsia="pl-PL"/>
        </w:rPr>
        <w:t xml:space="preserve">, </w:t>
      </w:r>
      <w:proofErr w:type="spellStart"/>
      <w:r>
        <w:rPr>
          <w:rFonts w:cs="Calibri"/>
          <w:color w:val="000000"/>
          <w:sz w:val="18"/>
          <w:szCs w:val="18"/>
          <w:lang w:eastAsia="pl-PL"/>
        </w:rPr>
        <w:t>Novol</w:t>
      </w:r>
      <w:proofErr w:type="spellEnd"/>
      <w:r>
        <w:rPr>
          <w:rFonts w:cs="Calibri"/>
          <w:color w:val="000000"/>
          <w:sz w:val="18"/>
          <w:szCs w:val="18"/>
          <w:lang w:eastAsia="pl-PL"/>
        </w:rPr>
        <w:t xml:space="preserve"> lub </w:t>
      </w:r>
      <w:r w:rsidR="006A5CD7">
        <w:rPr>
          <w:rFonts w:cs="Calibri"/>
          <w:color w:val="000000"/>
          <w:sz w:val="18"/>
          <w:szCs w:val="18"/>
          <w:lang w:eastAsia="pl-PL"/>
        </w:rPr>
        <w:t>równoważne</w:t>
      </w:r>
      <w:r>
        <w:rPr>
          <w:rFonts w:cs="Calibri"/>
          <w:color w:val="000000"/>
          <w:sz w:val="18"/>
          <w:szCs w:val="18"/>
          <w:lang w:eastAsia="pl-PL"/>
        </w:rPr>
        <w:t xml:space="preserve">. Zabrania się stosowania środków chemicznych ogólnodostępnych do czyszczenia </w:t>
      </w:r>
      <w:r>
        <w:rPr>
          <w:rFonts w:cs="Calibri"/>
          <w:color w:val="000000"/>
          <w:sz w:val="18"/>
          <w:szCs w:val="18"/>
          <w:lang w:eastAsia="pl-PL"/>
        </w:rPr>
        <w:br/>
        <w:t xml:space="preserve">i impregnacji oraz soli. Zaleca się wykonanie impregnacji kamienia w celu </w:t>
      </w:r>
      <w:proofErr w:type="spellStart"/>
      <w:r>
        <w:rPr>
          <w:rFonts w:cs="Calibri"/>
          <w:color w:val="000000"/>
          <w:sz w:val="18"/>
          <w:szCs w:val="18"/>
          <w:lang w:eastAsia="pl-PL"/>
        </w:rPr>
        <w:t>hydrofobizacji</w:t>
      </w:r>
      <w:proofErr w:type="spellEnd"/>
      <w:r>
        <w:rPr>
          <w:rFonts w:cs="Calibri"/>
          <w:color w:val="000000"/>
          <w:sz w:val="18"/>
          <w:szCs w:val="18"/>
          <w:lang w:eastAsia="pl-PL"/>
        </w:rPr>
        <w:t xml:space="preserve"> i redukcji skłonności do zabrudzeń raz </w:t>
      </w:r>
      <w:r>
        <w:rPr>
          <w:rFonts w:cs="Calibri"/>
          <w:color w:val="000000"/>
          <w:sz w:val="18"/>
          <w:szCs w:val="18"/>
          <w:lang w:eastAsia="pl-PL"/>
        </w:rPr>
        <w:br/>
        <w:t>na 2-3 lata. Zabrania się wjeżdżania na posadzkę ciężkimi wózkami.</w:t>
      </w:r>
    </w:p>
    <w:p w14:paraId="4CFFA0E6" w14:textId="77777777" w:rsidR="00A06D87" w:rsidRDefault="00A06D87" w:rsidP="00A06D87">
      <w:pPr>
        <w:autoSpaceDE w:val="0"/>
        <w:autoSpaceDN w:val="0"/>
        <w:adjustRightInd w:val="0"/>
        <w:spacing w:after="0" w:line="276" w:lineRule="auto"/>
        <w:jc w:val="both"/>
        <w:rPr>
          <w:rFonts w:cs="Calibri"/>
          <w:color w:val="000000"/>
          <w:sz w:val="18"/>
          <w:szCs w:val="18"/>
          <w:lang w:eastAsia="pl-PL"/>
        </w:rPr>
      </w:pPr>
    </w:p>
    <w:p w14:paraId="05CC87CD" w14:textId="77777777" w:rsidR="00A06D87" w:rsidRDefault="00A06D87" w:rsidP="00A06D87">
      <w:pPr>
        <w:autoSpaceDE w:val="0"/>
        <w:autoSpaceDN w:val="0"/>
        <w:adjustRightInd w:val="0"/>
        <w:spacing w:after="0" w:line="276" w:lineRule="auto"/>
        <w:jc w:val="both"/>
        <w:rPr>
          <w:rFonts w:cs="Calibri"/>
          <w:b/>
          <w:color w:val="000000"/>
          <w:sz w:val="18"/>
          <w:szCs w:val="18"/>
          <w:lang w:eastAsia="pl-PL"/>
        </w:rPr>
      </w:pPr>
      <w:r>
        <w:rPr>
          <w:rFonts w:cs="Calibri"/>
          <w:b/>
          <w:color w:val="000000"/>
          <w:sz w:val="18"/>
          <w:szCs w:val="18"/>
          <w:lang w:eastAsia="pl-PL"/>
        </w:rPr>
        <w:t xml:space="preserve">Instrukcja Eksploatacji Modułów Fotowoltaicznych zainstalowanych na obiektach Oulu Tech i Roma Tech </w:t>
      </w:r>
    </w:p>
    <w:p w14:paraId="12827AB3" w14:textId="77777777" w:rsidR="00A06D87" w:rsidRDefault="00A06D87" w:rsidP="00A06D87">
      <w:pPr>
        <w:autoSpaceDE w:val="0"/>
        <w:autoSpaceDN w:val="0"/>
        <w:adjustRightInd w:val="0"/>
        <w:spacing w:after="0" w:line="276" w:lineRule="auto"/>
        <w:jc w:val="both"/>
        <w:rPr>
          <w:rFonts w:cs="Calibri"/>
          <w:b/>
          <w:color w:val="000000"/>
          <w:sz w:val="18"/>
          <w:szCs w:val="18"/>
          <w:lang w:eastAsia="pl-PL"/>
        </w:rPr>
      </w:pPr>
    </w:p>
    <w:p w14:paraId="32A9D37C" w14:textId="77777777" w:rsidR="00A06D87" w:rsidRDefault="00A06D87" w:rsidP="00A06D87">
      <w:pPr>
        <w:autoSpaceDE w:val="0"/>
        <w:autoSpaceDN w:val="0"/>
        <w:adjustRightInd w:val="0"/>
        <w:spacing w:after="0" w:line="276" w:lineRule="auto"/>
        <w:jc w:val="both"/>
        <w:rPr>
          <w:rFonts w:cs="Calibri"/>
          <w:color w:val="000000"/>
          <w:sz w:val="18"/>
          <w:szCs w:val="18"/>
          <w:lang w:eastAsia="pl-PL"/>
        </w:rPr>
      </w:pPr>
      <w:r>
        <w:rPr>
          <w:rFonts w:cs="Calibri"/>
          <w:color w:val="000000"/>
          <w:sz w:val="18"/>
          <w:szCs w:val="18"/>
          <w:lang w:eastAsia="pl-PL"/>
        </w:rPr>
        <w:t xml:space="preserve">Niniejsza instrukcja określa następujące zagadnienia wymagane dla prawidłowej eksploatacji modułów fotowoltaicznych: </w:t>
      </w:r>
    </w:p>
    <w:p w14:paraId="38230733" w14:textId="77777777" w:rsidR="00A06D87" w:rsidRDefault="00A06D87" w:rsidP="00A06D87">
      <w:pPr>
        <w:autoSpaceDE w:val="0"/>
        <w:autoSpaceDN w:val="0"/>
        <w:adjustRightInd w:val="0"/>
        <w:spacing w:after="46" w:line="276" w:lineRule="auto"/>
        <w:jc w:val="both"/>
        <w:rPr>
          <w:rFonts w:cs="Calibri"/>
          <w:color w:val="000000"/>
          <w:sz w:val="18"/>
          <w:szCs w:val="18"/>
          <w:lang w:eastAsia="pl-PL"/>
        </w:rPr>
      </w:pPr>
      <w:r>
        <w:rPr>
          <w:rFonts w:cs="Calibri"/>
          <w:color w:val="000000"/>
          <w:sz w:val="18"/>
          <w:szCs w:val="18"/>
          <w:lang w:eastAsia="pl-PL"/>
        </w:rPr>
        <w:t xml:space="preserve">1. Bieżący nadzór nad funkcjonowaniem paneli fotowoltaicznych. </w:t>
      </w:r>
    </w:p>
    <w:p w14:paraId="32D8107C" w14:textId="77777777" w:rsidR="00A06D87" w:rsidRDefault="00A06D87" w:rsidP="00A06D87">
      <w:pPr>
        <w:autoSpaceDE w:val="0"/>
        <w:autoSpaceDN w:val="0"/>
        <w:adjustRightInd w:val="0"/>
        <w:spacing w:after="46" w:line="276" w:lineRule="auto"/>
        <w:jc w:val="both"/>
        <w:rPr>
          <w:rFonts w:cs="Calibri"/>
          <w:color w:val="000000"/>
          <w:sz w:val="18"/>
          <w:szCs w:val="18"/>
          <w:lang w:eastAsia="pl-PL"/>
        </w:rPr>
      </w:pPr>
      <w:r>
        <w:rPr>
          <w:rFonts w:cs="Calibri"/>
          <w:color w:val="000000"/>
          <w:sz w:val="18"/>
          <w:szCs w:val="18"/>
          <w:lang w:eastAsia="pl-PL"/>
        </w:rPr>
        <w:t xml:space="preserve">a) Użytkownik odpowiedzialny jest za utrzymanie paneli fotowoltaicznych w czystości. Niedopuszczalne są lokalne zabrudzenia </w:t>
      </w:r>
      <w:r>
        <w:rPr>
          <w:rFonts w:cs="Calibri"/>
          <w:color w:val="000000"/>
          <w:sz w:val="18"/>
          <w:szCs w:val="18"/>
          <w:lang w:eastAsia="pl-PL"/>
        </w:rPr>
        <w:br/>
        <w:t xml:space="preserve">i zacienienia gdyż mogą doprowadzić do uszkodzenia systemu PV. </w:t>
      </w:r>
    </w:p>
    <w:p w14:paraId="25FD4089" w14:textId="77777777" w:rsidR="00A06D87" w:rsidRDefault="00A06D87" w:rsidP="00A06D87">
      <w:pPr>
        <w:autoSpaceDE w:val="0"/>
        <w:autoSpaceDN w:val="0"/>
        <w:adjustRightInd w:val="0"/>
        <w:spacing w:after="46" w:line="276" w:lineRule="auto"/>
        <w:jc w:val="both"/>
        <w:rPr>
          <w:rFonts w:cs="Calibri"/>
          <w:color w:val="000000"/>
          <w:sz w:val="18"/>
          <w:szCs w:val="18"/>
          <w:lang w:eastAsia="pl-PL"/>
        </w:rPr>
      </w:pPr>
      <w:r>
        <w:rPr>
          <w:rFonts w:cs="Calibri"/>
          <w:color w:val="000000"/>
          <w:sz w:val="18"/>
          <w:szCs w:val="18"/>
          <w:lang w:eastAsia="pl-PL"/>
        </w:rPr>
        <w:t xml:space="preserve">b) Użytkownik zobowiązany jest do wykonywania przez uprawnionego serwisanta regularnych (1 raz w roku) przeglądów serwisowych zainstalowanego systemu fotowoltaicznego. </w:t>
      </w:r>
    </w:p>
    <w:p w14:paraId="7FA1994A" w14:textId="77777777" w:rsidR="00A06D87" w:rsidRDefault="00A06D87" w:rsidP="00A06D87">
      <w:pPr>
        <w:autoSpaceDE w:val="0"/>
        <w:autoSpaceDN w:val="0"/>
        <w:adjustRightInd w:val="0"/>
        <w:spacing w:after="46" w:line="276" w:lineRule="auto"/>
        <w:jc w:val="both"/>
        <w:rPr>
          <w:rFonts w:cs="Calibri"/>
          <w:color w:val="000000"/>
          <w:sz w:val="18"/>
          <w:szCs w:val="18"/>
          <w:lang w:eastAsia="pl-PL"/>
        </w:rPr>
      </w:pPr>
      <w:r>
        <w:rPr>
          <w:rFonts w:cs="Calibri"/>
          <w:color w:val="000000"/>
          <w:sz w:val="18"/>
          <w:szCs w:val="18"/>
          <w:lang w:eastAsia="pl-PL"/>
        </w:rPr>
        <w:t xml:space="preserve">c) Minimum raz na rok (zaleca się 2 razy w roku) użytkownik powinien zapewnić wykonanie czyszczenia modułów fotowoltaicznych przez przeszkoloną do tego osobę. </w:t>
      </w:r>
    </w:p>
    <w:p w14:paraId="75829DB2" w14:textId="77777777" w:rsidR="00A06D87" w:rsidRDefault="00A06D87" w:rsidP="00A06D87">
      <w:pPr>
        <w:autoSpaceDE w:val="0"/>
        <w:autoSpaceDN w:val="0"/>
        <w:adjustRightInd w:val="0"/>
        <w:spacing w:after="46" w:line="276" w:lineRule="auto"/>
        <w:jc w:val="both"/>
        <w:rPr>
          <w:rFonts w:cs="Calibri"/>
          <w:color w:val="000000"/>
          <w:sz w:val="18"/>
          <w:szCs w:val="18"/>
          <w:lang w:eastAsia="pl-PL"/>
        </w:rPr>
      </w:pPr>
      <w:r>
        <w:rPr>
          <w:rFonts w:cs="Calibri"/>
          <w:color w:val="000000"/>
          <w:sz w:val="18"/>
          <w:szCs w:val="18"/>
          <w:lang w:eastAsia="pl-PL"/>
        </w:rPr>
        <w:t xml:space="preserve">d) Wszystkie przeglądy oraz czyszczenia należy udokumentować w dzienniku eksploatacji instalacji fotowoltaicznej. </w:t>
      </w:r>
    </w:p>
    <w:p w14:paraId="2EE8B292" w14:textId="77777777" w:rsidR="00A06D87" w:rsidRDefault="00A06D87" w:rsidP="00A06D87">
      <w:pPr>
        <w:autoSpaceDE w:val="0"/>
        <w:autoSpaceDN w:val="0"/>
        <w:adjustRightInd w:val="0"/>
        <w:spacing w:after="46" w:line="276" w:lineRule="auto"/>
        <w:jc w:val="both"/>
        <w:rPr>
          <w:rFonts w:cs="Calibri"/>
          <w:color w:val="000000"/>
          <w:sz w:val="18"/>
          <w:szCs w:val="18"/>
          <w:lang w:eastAsia="pl-PL"/>
        </w:rPr>
      </w:pPr>
      <w:r>
        <w:rPr>
          <w:rFonts w:cs="Calibri"/>
          <w:color w:val="000000"/>
          <w:sz w:val="18"/>
          <w:szCs w:val="18"/>
          <w:lang w:eastAsia="pl-PL"/>
        </w:rPr>
        <w:t xml:space="preserve">e) Użytkownik odpowiada za założenie i prowadzenie dziennika eksploatacji systemu fotowoltaicznego. </w:t>
      </w:r>
    </w:p>
    <w:p w14:paraId="30175D16" w14:textId="77777777" w:rsidR="00A06D87" w:rsidRDefault="00A06D87" w:rsidP="00A06D87">
      <w:pPr>
        <w:autoSpaceDE w:val="0"/>
        <w:autoSpaceDN w:val="0"/>
        <w:adjustRightInd w:val="0"/>
        <w:spacing w:after="46" w:line="276" w:lineRule="auto"/>
        <w:jc w:val="both"/>
        <w:rPr>
          <w:rFonts w:cs="Calibri"/>
          <w:color w:val="000000"/>
          <w:sz w:val="18"/>
          <w:szCs w:val="18"/>
          <w:lang w:eastAsia="pl-PL"/>
        </w:rPr>
      </w:pPr>
      <w:r>
        <w:rPr>
          <w:rFonts w:cs="Calibri"/>
          <w:color w:val="000000"/>
          <w:sz w:val="18"/>
          <w:szCs w:val="18"/>
          <w:lang w:eastAsia="pl-PL"/>
        </w:rPr>
        <w:t xml:space="preserve">f) W dzienniku powinny znajdować się co najmniej następujące informacje: </w:t>
      </w:r>
    </w:p>
    <w:p w14:paraId="0B5AEADD" w14:textId="77777777" w:rsidR="00A06D87" w:rsidRDefault="00A06D87" w:rsidP="00A06D87">
      <w:pPr>
        <w:autoSpaceDE w:val="0"/>
        <w:autoSpaceDN w:val="0"/>
        <w:adjustRightInd w:val="0"/>
        <w:spacing w:after="46" w:line="276" w:lineRule="auto"/>
        <w:jc w:val="both"/>
        <w:rPr>
          <w:rFonts w:cs="Calibri"/>
          <w:color w:val="000000"/>
          <w:sz w:val="18"/>
          <w:szCs w:val="18"/>
          <w:lang w:eastAsia="pl-PL"/>
        </w:rPr>
      </w:pPr>
      <w:r>
        <w:rPr>
          <w:rFonts w:cs="Calibri"/>
          <w:color w:val="000000"/>
          <w:sz w:val="18"/>
          <w:szCs w:val="18"/>
          <w:lang w:eastAsia="pl-PL"/>
        </w:rPr>
        <w:t xml:space="preserve">• Data oględzin/przeglądu. </w:t>
      </w:r>
    </w:p>
    <w:p w14:paraId="39F0D9E8" w14:textId="77777777" w:rsidR="00A06D87" w:rsidRDefault="00A06D87" w:rsidP="00A06D87">
      <w:pPr>
        <w:autoSpaceDE w:val="0"/>
        <w:autoSpaceDN w:val="0"/>
        <w:adjustRightInd w:val="0"/>
        <w:spacing w:after="46" w:line="276" w:lineRule="auto"/>
        <w:jc w:val="both"/>
        <w:rPr>
          <w:rFonts w:cs="Calibri"/>
          <w:color w:val="000000"/>
          <w:sz w:val="18"/>
          <w:szCs w:val="18"/>
          <w:lang w:eastAsia="pl-PL"/>
        </w:rPr>
      </w:pPr>
      <w:r>
        <w:rPr>
          <w:rFonts w:cs="Calibri"/>
          <w:color w:val="000000"/>
          <w:sz w:val="18"/>
          <w:szCs w:val="18"/>
          <w:lang w:eastAsia="pl-PL"/>
        </w:rPr>
        <w:t xml:space="preserve">• Informacje o stwierdzonych zabrudzeniach, zacienieniach, luźnych połączeniach elektrycznych, mechanicznych, pęknięciach lub informacja o ich braku. </w:t>
      </w:r>
    </w:p>
    <w:p w14:paraId="67E466E8" w14:textId="77777777" w:rsidR="00A06D87" w:rsidRDefault="00A06D87" w:rsidP="00A06D87">
      <w:pPr>
        <w:autoSpaceDE w:val="0"/>
        <w:autoSpaceDN w:val="0"/>
        <w:adjustRightInd w:val="0"/>
        <w:spacing w:after="46" w:line="276" w:lineRule="auto"/>
        <w:jc w:val="both"/>
        <w:rPr>
          <w:rFonts w:cs="Calibri"/>
          <w:color w:val="000000"/>
          <w:sz w:val="18"/>
          <w:szCs w:val="18"/>
          <w:lang w:eastAsia="pl-PL"/>
        </w:rPr>
      </w:pPr>
      <w:r>
        <w:rPr>
          <w:rFonts w:cs="Calibri"/>
          <w:color w:val="000000"/>
          <w:sz w:val="18"/>
          <w:szCs w:val="18"/>
          <w:lang w:eastAsia="pl-PL"/>
        </w:rPr>
        <w:t xml:space="preserve">• Imię i nazwisko oraz kontakt telefoniczny do osoby wykonującej oględziny. </w:t>
      </w:r>
    </w:p>
    <w:p w14:paraId="404CB304" w14:textId="77777777" w:rsidR="00A06D87" w:rsidRDefault="00A06D87" w:rsidP="00A06D87">
      <w:pPr>
        <w:autoSpaceDE w:val="0"/>
        <w:autoSpaceDN w:val="0"/>
        <w:adjustRightInd w:val="0"/>
        <w:spacing w:after="46" w:line="276" w:lineRule="auto"/>
        <w:jc w:val="both"/>
        <w:rPr>
          <w:rFonts w:cs="Calibri"/>
          <w:color w:val="000000"/>
          <w:sz w:val="18"/>
          <w:szCs w:val="18"/>
          <w:lang w:eastAsia="pl-PL"/>
        </w:rPr>
      </w:pPr>
      <w:r>
        <w:rPr>
          <w:rFonts w:cs="Calibri"/>
          <w:color w:val="000000"/>
          <w:sz w:val="18"/>
          <w:szCs w:val="18"/>
          <w:lang w:eastAsia="pl-PL"/>
        </w:rPr>
        <w:t xml:space="preserve">• Opis powziętych działań utrzymaniowych. </w:t>
      </w:r>
    </w:p>
    <w:p w14:paraId="597C6709" w14:textId="77777777" w:rsidR="00A06D87" w:rsidRDefault="00A06D87" w:rsidP="00A06D87">
      <w:pPr>
        <w:autoSpaceDE w:val="0"/>
        <w:autoSpaceDN w:val="0"/>
        <w:adjustRightInd w:val="0"/>
        <w:spacing w:after="46" w:line="276" w:lineRule="auto"/>
        <w:jc w:val="both"/>
        <w:rPr>
          <w:rFonts w:cs="Calibri"/>
          <w:color w:val="000000"/>
          <w:sz w:val="18"/>
          <w:szCs w:val="18"/>
          <w:lang w:eastAsia="pl-PL"/>
        </w:rPr>
      </w:pPr>
      <w:r>
        <w:rPr>
          <w:rFonts w:cs="Calibri"/>
          <w:color w:val="000000"/>
          <w:sz w:val="18"/>
          <w:szCs w:val="18"/>
          <w:lang w:eastAsia="pl-PL"/>
        </w:rPr>
        <w:t xml:space="preserve">2. Przestrzeganie warunków technicznych i gwarancyjnych związanych z należytą eksploatacją. </w:t>
      </w:r>
    </w:p>
    <w:p w14:paraId="1489A228" w14:textId="77777777" w:rsidR="00A06D87" w:rsidRDefault="00A06D87" w:rsidP="00A06D87">
      <w:pPr>
        <w:autoSpaceDE w:val="0"/>
        <w:autoSpaceDN w:val="0"/>
        <w:adjustRightInd w:val="0"/>
        <w:spacing w:after="46" w:line="276" w:lineRule="auto"/>
        <w:jc w:val="both"/>
        <w:rPr>
          <w:rFonts w:cs="Calibri"/>
          <w:color w:val="000000"/>
          <w:sz w:val="18"/>
          <w:szCs w:val="18"/>
          <w:lang w:eastAsia="pl-PL"/>
        </w:rPr>
      </w:pPr>
      <w:r>
        <w:rPr>
          <w:rFonts w:cs="Calibri"/>
          <w:color w:val="000000"/>
          <w:sz w:val="18"/>
          <w:szCs w:val="18"/>
          <w:lang w:eastAsia="pl-PL"/>
        </w:rPr>
        <w:t xml:space="preserve">a) Moduł słoneczny należy traktować jak produkt szklany i pod żadnym pozorem nie można na nim nic stawiać (np. skrzynek </w:t>
      </w:r>
      <w:r>
        <w:rPr>
          <w:rFonts w:cs="Calibri"/>
          <w:color w:val="000000"/>
          <w:sz w:val="18"/>
          <w:szCs w:val="18"/>
          <w:lang w:eastAsia="pl-PL"/>
        </w:rPr>
        <w:br/>
        <w:t xml:space="preserve">z narzędziami) ani na niego wchodzić, ponieważ może to spowodować widoczne i niewidoczne uszkodzenia (np. mikropęknięcia </w:t>
      </w:r>
      <w:r>
        <w:rPr>
          <w:rFonts w:cs="Calibri"/>
          <w:color w:val="000000"/>
          <w:sz w:val="18"/>
          <w:szCs w:val="18"/>
          <w:lang w:eastAsia="pl-PL"/>
        </w:rPr>
        <w:br/>
        <w:t xml:space="preserve">w ogniwach skutkujące m.in. przedwczesnym spadkiem mocy lub trwałym uszkodzeniem modułu). </w:t>
      </w:r>
    </w:p>
    <w:p w14:paraId="7F1EA2DB" w14:textId="77777777" w:rsidR="00A06D87" w:rsidRDefault="00A06D87" w:rsidP="00A06D87">
      <w:pPr>
        <w:autoSpaceDE w:val="0"/>
        <w:autoSpaceDN w:val="0"/>
        <w:adjustRightInd w:val="0"/>
        <w:spacing w:after="46" w:line="276" w:lineRule="auto"/>
        <w:jc w:val="both"/>
        <w:rPr>
          <w:rFonts w:cs="Calibri"/>
          <w:color w:val="000000"/>
          <w:sz w:val="18"/>
          <w:szCs w:val="18"/>
          <w:lang w:eastAsia="pl-PL"/>
        </w:rPr>
      </w:pPr>
      <w:r>
        <w:rPr>
          <w:rFonts w:cs="Calibri"/>
          <w:color w:val="000000"/>
          <w:sz w:val="18"/>
          <w:szCs w:val="18"/>
          <w:lang w:eastAsia="pl-PL"/>
        </w:rPr>
        <w:t xml:space="preserve">b) Proces czyszczenia paneli powinien być wykonywany po odłączeniu modułów i ich ochłodzeniu do temperatury otoczenia. Zaleca się wykonywanie tych prac w porach najmniejszego nasłonecznienia, np. wczesny poranek, wieczór lub podczas pochmurnych dni. </w:t>
      </w:r>
    </w:p>
    <w:p w14:paraId="555AB2F4" w14:textId="77777777" w:rsidR="00A06D87" w:rsidRDefault="00A06D87" w:rsidP="00A06D87">
      <w:pPr>
        <w:autoSpaceDE w:val="0"/>
        <w:autoSpaceDN w:val="0"/>
        <w:adjustRightInd w:val="0"/>
        <w:spacing w:after="46" w:line="276" w:lineRule="auto"/>
        <w:jc w:val="both"/>
        <w:rPr>
          <w:rFonts w:cs="Calibri"/>
          <w:color w:val="000000"/>
          <w:sz w:val="18"/>
          <w:szCs w:val="18"/>
          <w:lang w:eastAsia="pl-PL"/>
        </w:rPr>
      </w:pPr>
      <w:r>
        <w:rPr>
          <w:rFonts w:cs="Calibri"/>
          <w:color w:val="000000"/>
          <w:sz w:val="18"/>
          <w:szCs w:val="18"/>
          <w:lang w:eastAsia="pl-PL"/>
        </w:rPr>
        <w:t xml:space="preserve">c) Przy pracach związanych z panelami fotowoltaicznymi nie wolno używać ostrych narzędzi (np. noże, ostrza), szorstkich i ściernych materiałów. </w:t>
      </w:r>
    </w:p>
    <w:p w14:paraId="13901D2D" w14:textId="77777777" w:rsidR="00A06D87" w:rsidRDefault="00A06D87" w:rsidP="00A06D87">
      <w:pPr>
        <w:autoSpaceDE w:val="0"/>
        <w:autoSpaceDN w:val="0"/>
        <w:adjustRightInd w:val="0"/>
        <w:spacing w:after="46" w:line="276" w:lineRule="auto"/>
        <w:jc w:val="both"/>
        <w:rPr>
          <w:rFonts w:cs="Calibri"/>
          <w:color w:val="000000"/>
          <w:sz w:val="18"/>
          <w:szCs w:val="18"/>
          <w:lang w:eastAsia="pl-PL"/>
        </w:rPr>
      </w:pPr>
      <w:r>
        <w:rPr>
          <w:rFonts w:cs="Calibri"/>
          <w:color w:val="000000"/>
          <w:sz w:val="18"/>
          <w:szCs w:val="18"/>
          <w:lang w:eastAsia="pl-PL"/>
        </w:rPr>
        <w:t xml:space="preserve">d) Panel fotowoltaiczny należy czyścić za pomocą czystej demineralizowanej wody i miękkiej gąbki lub szmatki. W przypadku, kiedy usunięcie zabrudzeń nie jest możliwe za pomocą wody demineralizowanej, można użyć środków do czyszczenia szkła, przy czym różnica w temperaturze wody i modułu nie może przekraczać 10 °C. Niedopuszczalne jest używanie pary lub agresywnych środków chemicznych. </w:t>
      </w:r>
    </w:p>
    <w:p w14:paraId="1ABBF55B" w14:textId="77777777" w:rsidR="00A06D87" w:rsidRDefault="00A06D87" w:rsidP="00A06D87">
      <w:pPr>
        <w:autoSpaceDE w:val="0"/>
        <w:autoSpaceDN w:val="0"/>
        <w:adjustRightInd w:val="0"/>
        <w:spacing w:after="46" w:line="276" w:lineRule="auto"/>
        <w:jc w:val="both"/>
        <w:rPr>
          <w:rFonts w:cs="Calibri"/>
          <w:color w:val="000000"/>
          <w:sz w:val="18"/>
          <w:szCs w:val="18"/>
          <w:lang w:eastAsia="pl-PL"/>
        </w:rPr>
      </w:pPr>
      <w:r>
        <w:rPr>
          <w:rFonts w:cs="Calibri"/>
          <w:color w:val="000000"/>
          <w:sz w:val="18"/>
          <w:szCs w:val="18"/>
          <w:lang w:eastAsia="pl-PL"/>
        </w:rPr>
        <w:t xml:space="preserve">e) Na modułach fotowoltaicznych nie można montować, instalować elementów obcych nie mających nic wspólnego z systemem fotowoltaicznym. </w:t>
      </w:r>
    </w:p>
    <w:p w14:paraId="37C06BC4" w14:textId="77777777" w:rsidR="00A06D87" w:rsidRDefault="00A06D87" w:rsidP="00A06D87">
      <w:pPr>
        <w:autoSpaceDE w:val="0"/>
        <w:autoSpaceDN w:val="0"/>
        <w:adjustRightInd w:val="0"/>
        <w:spacing w:after="0" w:line="276" w:lineRule="auto"/>
        <w:jc w:val="both"/>
        <w:rPr>
          <w:rFonts w:cs="Calibri"/>
          <w:color w:val="000000"/>
          <w:sz w:val="18"/>
          <w:szCs w:val="18"/>
          <w:lang w:eastAsia="pl-PL"/>
        </w:rPr>
      </w:pPr>
      <w:r>
        <w:rPr>
          <w:rFonts w:cs="Calibri"/>
          <w:color w:val="000000"/>
          <w:sz w:val="18"/>
          <w:szCs w:val="18"/>
          <w:lang w:eastAsia="pl-PL"/>
        </w:rPr>
        <w:t xml:space="preserve">f) W celu uniknięcia zjawiska „hot-spotów" należy zapewnić jednolitość nasłonecznienia paneli (brak zacienienia) - dotyczy pojedynczego </w:t>
      </w:r>
      <w:proofErr w:type="spellStart"/>
      <w:r>
        <w:rPr>
          <w:rFonts w:cs="Calibri"/>
          <w:color w:val="000000"/>
          <w:sz w:val="18"/>
          <w:szCs w:val="18"/>
          <w:lang w:eastAsia="pl-PL"/>
        </w:rPr>
        <w:t>panela</w:t>
      </w:r>
      <w:proofErr w:type="spellEnd"/>
      <w:r>
        <w:rPr>
          <w:rFonts w:cs="Calibri"/>
          <w:color w:val="000000"/>
          <w:sz w:val="18"/>
          <w:szCs w:val="18"/>
          <w:lang w:eastAsia="pl-PL"/>
        </w:rPr>
        <w:t xml:space="preserve">, jak również grupy paneli złączonych w danej sekcji. </w:t>
      </w:r>
    </w:p>
    <w:p w14:paraId="6BF31185" w14:textId="77777777" w:rsidR="00A06D87" w:rsidRDefault="00A06D87" w:rsidP="00A06D87">
      <w:pPr>
        <w:autoSpaceDE w:val="0"/>
        <w:autoSpaceDN w:val="0"/>
        <w:adjustRightInd w:val="0"/>
        <w:spacing w:after="70" w:line="276" w:lineRule="auto"/>
        <w:jc w:val="both"/>
        <w:rPr>
          <w:rFonts w:cs="Calibri"/>
          <w:color w:val="000000"/>
          <w:sz w:val="18"/>
          <w:szCs w:val="18"/>
          <w:lang w:eastAsia="pl-PL"/>
        </w:rPr>
      </w:pPr>
      <w:r>
        <w:rPr>
          <w:rFonts w:cs="Calibri"/>
          <w:color w:val="000000"/>
          <w:sz w:val="18"/>
          <w:szCs w:val="18"/>
          <w:lang w:eastAsia="pl-PL"/>
        </w:rPr>
        <w:t xml:space="preserve">3. Warunki bezpieczeństwa niezbędne przy wykonywaniu czynności sprawdzających, kontrolnych i konserwacyjnych: </w:t>
      </w:r>
    </w:p>
    <w:p w14:paraId="66F41AEB" w14:textId="77777777" w:rsidR="00A06D87" w:rsidRDefault="00A06D87" w:rsidP="00A06D87">
      <w:pPr>
        <w:autoSpaceDE w:val="0"/>
        <w:autoSpaceDN w:val="0"/>
        <w:adjustRightInd w:val="0"/>
        <w:spacing w:after="70" w:line="276" w:lineRule="auto"/>
        <w:jc w:val="both"/>
        <w:rPr>
          <w:rFonts w:cs="Calibri"/>
          <w:color w:val="000000"/>
          <w:sz w:val="18"/>
          <w:szCs w:val="18"/>
          <w:lang w:eastAsia="pl-PL"/>
        </w:rPr>
      </w:pPr>
      <w:r>
        <w:rPr>
          <w:rFonts w:cs="Calibri"/>
          <w:color w:val="000000"/>
          <w:sz w:val="18"/>
          <w:szCs w:val="18"/>
          <w:lang w:eastAsia="pl-PL"/>
        </w:rPr>
        <w:t xml:space="preserve">a) Podczas konserwacji paneli fotowoltaicznych wpiętych w funkcjonującą instalację fotowoltaiczną należy przestrzegać obowiązujących przepisów i wskazówek bezpieczeństwa z zakresu montażu urządzeń i instalacji elektrycznych oraz przepisów właściwych zakładów energetycznych dotyczących równoległej pracy sieciowej instalacji prądu stałego. Ze względu na szeregowe połączenie modułów (sumowanie napięć modułów) mogą wystąpić napięcia wyższe niż napięcie ochronne 120 V DC. Nawet przy niewielkiej sile natężenia </w:t>
      </w:r>
      <w:r>
        <w:rPr>
          <w:rFonts w:cs="Calibri"/>
          <w:color w:val="000000"/>
          <w:sz w:val="18"/>
          <w:szCs w:val="18"/>
          <w:lang w:eastAsia="pl-PL"/>
        </w:rPr>
        <w:lastRenderedPageBreak/>
        <w:t xml:space="preserve">oświetlenia słonecznego, należy brać pod uwagę całkowite napięcie jałowe modułów, tzn. podczas prac konserwacyjnych należy cały czas zwracać największą uwagę na błędy elektryczne, np. zwarcia. </w:t>
      </w:r>
    </w:p>
    <w:p w14:paraId="3DB99019" w14:textId="77777777" w:rsidR="00A06D87" w:rsidRDefault="00A06D87" w:rsidP="00A06D87">
      <w:pPr>
        <w:autoSpaceDE w:val="0"/>
        <w:autoSpaceDN w:val="0"/>
        <w:adjustRightInd w:val="0"/>
        <w:spacing w:after="70" w:line="276" w:lineRule="auto"/>
        <w:jc w:val="both"/>
        <w:rPr>
          <w:rFonts w:cs="Calibri"/>
          <w:color w:val="000000"/>
          <w:sz w:val="18"/>
          <w:szCs w:val="18"/>
          <w:lang w:eastAsia="pl-PL"/>
        </w:rPr>
      </w:pPr>
      <w:r>
        <w:rPr>
          <w:rFonts w:cs="Calibri"/>
          <w:color w:val="000000"/>
          <w:sz w:val="18"/>
          <w:szCs w:val="18"/>
          <w:lang w:eastAsia="pl-PL"/>
        </w:rPr>
        <w:t xml:space="preserve">b) Rozłączanie przewodów z prądem stałym może powodować powstawanie łuków elektrycznych. Dlatego przed rozpoczęciem każdej pracy przy instalacji słonecznej, w szczególności przed odłączeniem złączek w obwodzie prądu stałego, należy odłączyć falownik </w:t>
      </w:r>
      <w:r>
        <w:rPr>
          <w:rFonts w:cs="Calibri"/>
          <w:color w:val="000000"/>
          <w:sz w:val="18"/>
          <w:szCs w:val="18"/>
          <w:lang w:eastAsia="pl-PL"/>
        </w:rPr>
        <w:br/>
        <w:t xml:space="preserve">od sieci napięcia przemiennego. </w:t>
      </w:r>
    </w:p>
    <w:p w14:paraId="12D9EA0C" w14:textId="77777777" w:rsidR="00A06D87" w:rsidRDefault="00A06D87" w:rsidP="00A06D87">
      <w:pPr>
        <w:autoSpaceDE w:val="0"/>
        <w:autoSpaceDN w:val="0"/>
        <w:adjustRightInd w:val="0"/>
        <w:spacing w:after="70" w:line="276" w:lineRule="auto"/>
        <w:jc w:val="both"/>
        <w:rPr>
          <w:rFonts w:cs="Calibri"/>
          <w:color w:val="000000"/>
          <w:sz w:val="18"/>
          <w:szCs w:val="18"/>
          <w:lang w:eastAsia="pl-PL"/>
        </w:rPr>
      </w:pPr>
      <w:r>
        <w:rPr>
          <w:rFonts w:cs="Calibri"/>
          <w:color w:val="000000"/>
          <w:sz w:val="18"/>
          <w:szCs w:val="18"/>
          <w:lang w:eastAsia="pl-PL"/>
        </w:rPr>
        <w:t xml:space="preserve">c) Nie wolno czyście pękniętych modułów lub modułów z niezabezpieczonymi kablami z uwagi na zagrożenie porażeniem elektrycznym. </w:t>
      </w:r>
    </w:p>
    <w:p w14:paraId="4CF49577" w14:textId="77777777" w:rsidR="00A06D87" w:rsidRDefault="00A06D87" w:rsidP="00A06D87">
      <w:pPr>
        <w:autoSpaceDE w:val="0"/>
        <w:autoSpaceDN w:val="0"/>
        <w:adjustRightInd w:val="0"/>
        <w:spacing w:after="70" w:line="276" w:lineRule="auto"/>
        <w:jc w:val="both"/>
        <w:rPr>
          <w:rFonts w:cs="Calibri"/>
          <w:color w:val="000000"/>
          <w:sz w:val="18"/>
          <w:szCs w:val="18"/>
          <w:lang w:eastAsia="pl-PL"/>
        </w:rPr>
      </w:pPr>
      <w:r>
        <w:rPr>
          <w:rFonts w:cs="Calibri"/>
          <w:color w:val="000000"/>
          <w:sz w:val="18"/>
          <w:szCs w:val="18"/>
          <w:lang w:eastAsia="pl-PL"/>
        </w:rPr>
        <w:t xml:space="preserve">d) Czyszczenie modułów fotowoltaicznych według wcześniej ustalonego harmonogramu, uwzględniającego częściowe odłączenie fragmentów instalacji fotowoltaicznej (jednorazowo czyszczona jest grupa paneli podłączona do jednego inwertera). </w:t>
      </w:r>
    </w:p>
    <w:p w14:paraId="5E16DE87" w14:textId="77777777" w:rsidR="00A06D87" w:rsidRDefault="00A06D87" w:rsidP="00A06D87">
      <w:pPr>
        <w:autoSpaceDE w:val="0"/>
        <w:autoSpaceDN w:val="0"/>
        <w:adjustRightInd w:val="0"/>
        <w:spacing w:after="0" w:line="276" w:lineRule="auto"/>
        <w:jc w:val="both"/>
        <w:rPr>
          <w:rFonts w:cs="Calibri"/>
          <w:color w:val="000000"/>
          <w:sz w:val="18"/>
          <w:szCs w:val="18"/>
          <w:lang w:eastAsia="pl-PL"/>
        </w:rPr>
      </w:pPr>
      <w:r>
        <w:rPr>
          <w:rFonts w:cs="Calibri"/>
          <w:color w:val="000000"/>
          <w:sz w:val="18"/>
          <w:szCs w:val="18"/>
          <w:lang w:eastAsia="pl-PL"/>
        </w:rPr>
        <w:t xml:space="preserve">e) Prace związane z eksploatacja i konserwacją modułów fotowoltaicznych muszą być wykonywane przez osoby posiadające świadectwo kwalifikacyjne E. </w:t>
      </w:r>
    </w:p>
    <w:p w14:paraId="2E63DB41" w14:textId="77777777" w:rsidR="00A06D87" w:rsidRDefault="00A06D87" w:rsidP="00A06D87">
      <w:pPr>
        <w:autoSpaceDE w:val="0"/>
        <w:autoSpaceDN w:val="0"/>
        <w:adjustRightInd w:val="0"/>
        <w:spacing w:after="0" w:line="276" w:lineRule="auto"/>
        <w:jc w:val="both"/>
        <w:rPr>
          <w:rFonts w:cs="Calibri"/>
          <w:color w:val="000000"/>
          <w:sz w:val="18"/>
          <w:szCs w:val="18"/>
          <w:lang w:eastAsia="pl-PL"/>
        </w:rPr>
      </w:pPr>
    </w:p>
    <w:p w14:paraId="47DF09E8" w14:textId="64F38C3E" w:rsidR="00A06D87" w:rsidRDefault="00A06D87" w:rsidP="00A06D87">
      <w:pPr>
        <w:widowControl w:val="0"/>
        <w:spacing w:line="276" w:lineRule="auto"/>
        <w:jc w:val="both"/>
        <w:rPr>
          <w:rFonts w:cs="Calibri"/>
          <w:snapToGrid w:val="0"/>
          <w:sz w:val="18"/>
          <w:szCs w:val="18"/>
        </w:rPr>
      </w:pPr>
      <w:r>
        <w:rPr>
          <w:rFonts w:cs="Calibri"/>
          <w:color w:val="000000"/>
          <w:sz w:val="18"/>
          <w:szCs w:val="18"/>
          <w:lang w:eastAsia="pl-PL"/>
        </w:rPr>
        <w:t xml:space="preserve">Zamawiający będzie wymagał, aby osoba wykonująca wymienione czynności była przeszkolona w zakresie konserwacji modułów fotowoltaicznych. Wykonawca w terminie do 60 dni od dnia podpisania umowy będzie zobowiązany przedłożyć certyfikat uprawnionego serwisanta modułów fotowoltaicznych. </w:t>
      </w:r>
    </w:p>
    <w:p w14:paraId="528BD316" w14:textId="77777777" w:rsidR="00A06D87" w:rsidRPr="007121DD" w:rsidRDefault="00A06D87" w:rsidP="00A06D87"/>
    <w:p w14:paraId="29AC40C0" w14:textId="77777777" w:rsidR="00CA3DAE" w:rsidRPr="00011B4C" w:rsidRDefault="00CA3DAE" w:rsidP="00011B4C"/>
    <w:sectPr w:rsidR="00CA3DAE" w:rsidRPr="00011B4C" w:rsidSect="008162F3">
      <w:headerReference w:type="even" r:id="rId8"/>
      <w:headerReference w:type="default" r:id="rId9"/>
      <w:footerReference w:type="default" r:id="rId10"/>
      <w:headerReference w:type="first" r:id="rId11"/>
      <w:pgSz w:w="11906" w:h="16838"/>
      <w:pgMar w:top="2552" w:right="991" w:bottom="1985"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B4EF7" w14:textId="77777777" w:rsidR="00A30295" w:rsidRDefault="00A30295" w:rsidP="00013907">
      <w:pPr>
        <w:spacing w:after="0" w:line="240" w:lineRule="auto"/>
      </w:pPr>
      <w:r>
        <w:separator/>
      </w:r>
    </w:p>
  </w:endnote>
  <w:endnote w:type="continuationSeparator" w:id="0">
    <w:p w14:paraId="1F388451" w14:textId="77777777" w:rsidR="00A30295" w:rsidRDefault="00A30295" w:rsidP="00013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Ubuntu Light">
    <w:altName w:val="Segoe Script"/>
    <w:charset w:val="EE"/>
    <w:family w:val="swiss"/>
    <w:pitch w:val="variable"/>
    <w:sig w:usb0="E00002FF" w:usb1="5000205B"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E12B0" w14:textId="77777777" w:rsidR="00A30295" w:rsidRPr="007C13BE" w:rsidRDefault="00A30295" w:rsidP="00B419FB">
    <w:pPr>
      <w:pStyle w:val="Stopka"/>
      <w:jc w:val="right"/>
      <w:rPr>
        <w:color w:val="CE0058"/>
      </w:rPr>
    </w:pPr>
    <w:r w:rsidRPr="007C13BE">
      <w:rPr>
        <w:b/>
        <w:bCs/>
        <w:color w:val="CE0058"/>
        <w:sz w:val="16"/>
        <w:szCs w:val="16"/>
      </w:rPr>
      <w:fldChar w:fldCharType="begin"/>
    </w:r>
    <w:r w:rsidRPr="007C13BE">
      <w:rPr>
        <w:b/>
        <w:bCs/>
        <w:color w:val="CE0058"/>
        <w:sz w:val="16"/>
        <w:szCs w:val="16"/>
      </w:rPr>
      <w:instrText>PAGE</w:instrText>
    </w:r>
    <w:r w:rsidRPr="007C13BE">
      <w:rPr>
        <w:b/>
        <w:bCs/>
        <w:color w:val="CE0058"/>
        <w:sz w:val="16"/>
        <w:szCs w:val="16"/>
      </w:rPr>
      <w:fldChar w:fldCharType="separate"/>
    </w:r>
    <w:r w:rsidR="00EC0BE6">
      <w:rPr>
        <w:b/>
        <w:bCs/>
        <w:noProof/>
        <w:color w:val="CE0058"/>
        <w:sz w:val="16"/>
        <w:szCs w:val="16"/>
      </w:rPr>
      <w:t>23</w:t>
    </w:r>
    <w:r w:rsidRPr="007C13BE">
      <w:rPr>
        <w:b/>
        <w:bCs/>
        <w:color w:val="CE0058"/>
        <w:sz w:val="16"/>
        <w:szCs w:val="16"/>
      </w:rPr>
      <w:fldChar w:fldCharType="end"/>
    </w:r>
    <w:r w:rsidRPr="007C13BE">
      <w:rPr>
        <w:color w:val="CE0058"/>
        <w:sz w:val="16"/>
        <w:szCs w:val="16"/>
      </w:rPr>
      <w:t xml:space="preserve"> / </w:t>
    </w:r>
    <w:r w:rsidRPr="007C13BE">
      <w:rPr>
        <w:b/>
        <w:bCs/>
        <w:color w:val="CE0058"/>
        <w:sz w:val="16"/>
        <w:szCs w:val="16"/>
      </w:rPr>
      <w:fldChar w:fldCharType="begin"/>
    </w:r>
    <w:r w:rsidRPr="007C13BE">
      <w:rPr>
        <w:b/>
        <w:bCs/>
        <w:color w:val="CE0058"/>
        <w:sz w:val="16"/>
        <w:szCs w:val="16"/>
      </w:rPr>
      <w:instrText>NUMPAGES</w:instrText>
    </w:r>
    <w:r w:rsidRPr="007C13BE">
      <w:rPr>
        <w:b/>
        <w:bCs/>
        <w:color w:val="CE0058"/>
        <w:sz w:val="16"/>
        <w:szCs w:val="16"/>
      </w:rPr>
      <w:fldChar w:fldCharType="separate"/>
    </w:r>
    <w:r w:rsidR="00EC0BE6">
      <w:rPr>
        <w:b/>
        <w:bCs/>
        <w:noProof/>
        <w:color w:val="CE0058"/>
        <w:sz w:val="16"/>
        <w:szCs w:val="16"/>
      </w:rPr>
      <w:t>23</w:t>
    </w:r>
    <w:r w:rsidRPr="007C13BE">
      <w:rPr>
        <w:b/>
        <w:bCs/>
        <w:color w:val="CE005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CBBD9" w14:textId="77777777" w:rsidR="00A30295" w:rsidRDefault="00A30295" w:rsidP="00013907">
      <w:pPr>
        <w:spacing w:after="0" w:line="240" w:lineRule="auto"/>
      </w:pPr>
      <w:r>
        <w:separator/>
      </w:r>
    </w:p>
  </w:footnote>
  <w:footnote w:type="continuationSeparator" w:id="0">
    <w:p w14:paraId="12284797" w14:textId="77777777" w:rsidR="00A30295" w:rsidRDefault="00A30295" w:rsidP="00013907">
      <w:pPr>
        <w:spacing w:after="0" w:line="240" w:lineRule="auto"/>
      </w:pPr>
      <w:r>
        <w:continuationSeparator/>
      </w:r>
    </w:p>
  </w:footnote>
  <w:footnote w:id="1">
    <w:p w14:paraId="40E3B095" w14:textId="77777777" w:rsidR="00915CD6" w:rsidRDefault="00915CD6" w:rsidP="00915CD6">
      <w:pPr>
        <w:pStyle w:val="Tekstprzypisudolnego"/>
        <w:jc w:val="both"/>
        <w:rPr>
          <w:rFonts w:ascii="Calibri" w:hAnsi="Calibri"/>
          <w:sz w:val="18"/>
          <w:szCs w:val="18"/>
        </w:rPr>
      </w:pPr>
      <w:r w:rsidRPr="00636B6F">
        <w:rPr>
          <w:rStyle w:val="Odwoanieprzypisudolnego"/>
          <w:rFonts w:ascii="Calibri" w:eastAsia="Calibri" w:hAnsi="Calibri"/>
          <w:sz w:val="18"/>
          <w:szCs w:val="18"/>
        </w:rPr>
        <w:footnoteRef/>
      </w:r>
      <w:r w:rsidRPr="00636B6F">
        <w:rPr>
          <w:rFonts w:ascii="Calibri" w:hAnsi="Calibri"/>
          <w:sz w:val="18"/>
          <w:szCs w:val="18"/>
        </w:rPr>
        <w:t xml:space="preserve"> </w:t>
      </w:r>
      <w:r w:rsidRPr="00165822">
        <w:rPr>
          <w:rFonts w:asciiTheme="minorHAnsi" w:hAnsiTheme="minorHAnsi" w:cstheme="minorHAnsi"/>
          <w:sz w:val="18"/>
          <w:szCs w:val="18"/>
          <w:lang w:eastAsia="pl-PL"/>
        </w:rPr>
        <w:t xml:space="preserve">parkiet przemysłowy zabezpieczony woskiem twardym olejnym </w:t>
      </w:r>
      <w:r w:rsidRPr="00165822">
        <w:rPr>
          <w:rFonts w:asciiTheme="minorHAnsi" w:hAnsiTheme="minorHAnsi" w:cstheme="minorHAnsi"/>
          <w:sz w:val="18"/>
          <w:szCs w:val="18"/>
        </w:rPr>
        <w:t>może być czyszczony i konserwowany wyłącznie środkami</w:t>
      </w:r>
      <w:r w:rsidRPr="00165822">
        <w:rPr>
          <w:rFonts w:asciiTheme="minorHAnsi" w:hAnsiTheme="minorHAnsi" w:cstheme="minorHAnsi"/>
          <w:sz w:val="18"/>
          <w:szCs w:val="18"/>
          <w:lang w:val="pl-PL"/>
        </w:rPr>
        <w:t xml:space="preserve"> przeznaczonymi do tego typu powłok</w:t>
      </w:r>
      <w:r>
        <w:rPr>
          <w:rFonts w:ascii="Calibri" w:hAnsi="Calibri"/>
          <w:sz w:val="18"/>
          <w:szCs w:val="18"/>
          <w:lang w:val="pl-PL"/>
        </w:rPr>
        <w:t>.</w:t>
      </w:r>
      <w:r>
        <w:rPr>
          <w:rFonts w:ascii="Calibri" w:hAnsi="Calibr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19CD3" w14:textId="33C7C538" w:rsidR="00A30295" w:rsidRDefault="00A30295">
    <w:pPr>
      <w:pStyle w:val="Nagwek"/>
    </w:pPr>
    <w:r>
      <w:rPr>
        <w:noProof/>
        <w:lang w:eastAsia="pl-PL"/>
      </w:rPr>
      <w:drawing>
        <wp:anchor distT="0" distB="0" distL="114300" distR="114300" simplePos="0" relativeHeight="251657728" behindDoc="1" locked="0" layoutInCell="0" allowOverlap="1" wp14:anchorId="3685A317" wp14:editId="3C3E0EBA">
          <wp:simplePos x="0" y="0"/>
          <wp:positionH relativeFrom="margin">
            <wp:align>center</wp:align>
          </wp:positionH>
          <wp:positionV relativeFrom="margin">
            <wp:align>center</wp:align>
          </wp:positionV>
          <wp:extent cx="5521960" cy="7811135"/>
          <wp:effectExtent l="0" t="0" r="254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1960" cy="781113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27CD7" w14:textId="77777777" w:rsidR="00A30295" w:rsidRPr="00D72742" w:rsidRDefault="00996C08">
    <w:pPr>
      <w:pStyle w:val="Nagwek"/>
      <w:rPr>
        <w:color w:val="C62D54"/>
      </w:rPr>
    </w:pPr>
    <w:r>
      <w:rPr>
        <w:noProof/>
        <w:lang w:eastAsia="pl-PL"/>
      </w:rPr>
      <w:pict w14:anchorId="3FCE7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594752" o:spid="_x0000_s1054" type="#_x0000_t75" style="position:absolute;margin-left:-56.8pt;margin-top:-127.1pt;width:595.2pt;height:841.9pt;z-index:-251657728;mso-position-horizontal-relative:margin;mso-position-vertical-relative:margin" o:allowincell="f">
          <v:imagedata r:id="rId1" o:title="papier_21-02"/>
          <w10:wrap anchorx="margin" anchory="margin"/>
        </v:shape>
      </w:pict>
    </w:r>
    <w:r w:rsidR="00A30295" w:rsidRPr="00530311">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1B3FC" w14:textId="77777777" w:rsidR="00A30295" w:rsidRDefault="00996C08">
    <w:pPr>
      <w:pStyle w:val="Nagwek"/>
    </w:pPr>
    <w:r>
      <w:rPr>
        <w:noProof/>
        <w:lang w:eastAsia="pl-PL"/>
      </w:rPr>
      <w:pict w14:anchorId="6E753E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51" type="#_x0000_t75" style="position:absolute;margin-left:-50.25pt;margin-top:-128.5pt;width:595.2pt;height:841.9pt;z-index:-251659776;mso-position-horizontal-relative:margin;mso-position-vertical-relative:margin" o:allowincell="f">
          <v:imagedata r:id="rId1" o:title="papier_21_qr-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6C2B"/>
    <w:multiLevelType w:val="hybridMultilevel"/>
    <w:tmpl w:val="86C601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4C23CD7"/>
    <w:multiLevelType w:val="hybridMultilevel"/>
    <w:tmpl w:val="9CEA58C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0B144055"/>
    <w:multiLevelType w:val="hybridMultilevel"/>
    <w:tmpl w:val="A1BAF260"/>
    <w:lvl w:ilvl="0" w:tplc="04150011">
      <w:start w:val="1"/>
      <w:numFmt w:val="decimal"/>
      <w:lvlText w:val="%1)"/>
      <w:lvlJc w:val="left"/>
      <w:pPr>
        <w:ind w:left="1620" w:hanging="360"/>
      </w:pPr>
    </w:lvl>
    <w:lvl w:ilvl="1" w:tplc="04150019" w:tentative="1">
      <w:start w:val="1"/>
      <w:numFmt w:val="lowerLetter"/>
      <w:lvlText w:val="%2."/>
      <w:lvlJc w:val="left"/>
      <w:pPr>
        <w:ind w:left="2340" w:hanging="360"/>
      </w:pPr>
    </w:lvl>
    <w:lvl w:ilvl="2" w:tplc="0415001B" w:tentative="1">
      <w:start w:val="1"/>
      <w:numFmt w:val="lowerRoman"/>
      <w:lvlText w:val="%3."/>
      <w:lvlJc w:val="right"/>
      <w:pPr>
        <w:ind w:left="3060" w:hanging="180"/>
      </w:pPr>
    </w:lvl>
    <w:lvl w:ilvl="3" w:tplc="0415000F" w:tentative="1">
      <w:start w:val="1"/>
      <w:numFmt w:val="decimal"/>
      <w:lvlText w:val="%4."/>
      <w:lvlJc w:val="left"/>
      <w:pPr>
        <w:ind w:left="3780" w:hanging="360"/>
      </w:pPr>
    </w:lvl>
    <w:lvl w:ilvl="4" w:tplc="04150019" w:tentative="1">
      <w:start w:val="1"/>
      <w:numFmt w:val="lowerLetter"/>
      <w:lvlText w:val="%5."/>
      <w:lvlJc w:val="left"/>
      <w:pPr>
        <w:ind w:left="4500" w:hanging="360"/>
      </w:pPr>
    </w:lvl>
    <w:lvl w:ilvl="5" w:tplc="0415001B" w:tentative="1">
      <w:start w:val="1"/>
      <w:numFmt w:val="lowerRoman"/>
      <w:lvlText w:val="%6."/>
      <w:lvlJc w:val="right"/>
      <w:pPr>
        <w:ind w:left="5220" w:hanging="180"/>
      </w:pPr>
    </w:lvl>
    <w:lvl w:ilvl="6" w:tplc="0415000F" w:tentative="1">
      <w:start w:val="1"/>
      <w:numFmt w:val="decimal"/>
      <w:lvlText w:val="%7."/>
      <w:lvlJc w:val="left"/>
      <w:pPr>
        <w:ind w:left="5940" w:hanging="360"/>
      </w:pPr>
    </w:lvl>
    <w:lvl w:ilvl="7" w:tplc="04150019" w:tentative="1">
      <w:start w:val="1"/>
      <w:numFmt w:val="lowerLetter"/>
      <w:lvlText w:val="%8."/>
      <w:lvlJc w:val="left"/>
      <w:pPr>
        <w:ind w:left="6660" w:hanging="360"/>
      </w:pPr>
    </w:lvl>
    <w:lvl w:ilvl="8" w:tplc="0415001B" w:tentative="1">
      <w:start w:val="1"/>
      <w:numFmt w:val="lowerRoman"/>
      <w:lvlText w:val="%9."/>
      <w:lvlJc w:val="right"/>
      <w:pPr>
        <w:ind w:left="7380" w:hanging="180"/>
      </w:pPr>
    </w:lvl>
  </w:abstractNum>
  <w:abstractNum w:abstractNumId="3" w15:restartNumberingAfterBreak="0">
    <w:nsid w:val="114C4CAC"/>
    <w:multiLevelType w:val="hybridMultilevel"/>
    <w:tmpl w:val="A150F68A"/>
    <w:lvl w:ilvl="0" w:tplc="1926250C">
      <w:start w:val="1"/>
      <w:numFmt w:val="lowerLetter"/>
      <w:lvlText w:val="%1)"/>
      <w:lvlJc w:val="left"/>
      <w:pPr>
        <w:ind w:left="1494" w:hanging="360"/>
      </w:pPr>
    </w:lvl>
    <w:lvl w:ilvl="1" w:tplc="04150019">
      <w:start w:val="1"/>
      <w:numFmt w:val="lowerLetter"/>
      <w:lvlText w:val="%2."/>
      <w:lvlJc w:val="left"/>
      <w:pPr>
        <w:ind w:left="1980" w:hanging="360"/>
      </w:pPr>
    </w:lvl>
    <w:lvl w:ilvl="2" w:tplc="0415001B">
      <w:start w:val="1"/>
      <w:numFmt w:val="lowerRoman"/>
      <w:lvlText w:val="%3."/>
      <w:lvlJc w:val="right"/>
      <w:pPr>
        <w:ind w:left="2700" w:hanging="180"/>
      </w:pPr>
    </w:lvl>
    <w:lvl w:ilvl="3" w:tplc="0415000F">
      <w:start w:val="1"/>
      <w:numFmt w:val="decimal"/>
      <w:lvlText w:val="%4."/>
      <w:lvlJc w:val="left"/>
      <w:pPr>
        <w:ind w:left="3420" w:hanging="360"/>
      </w:pPr>
    </w:lvl>
    <w:lvl w:ilvl="4" w:tplc="04150019">
      <w:start w:val="1"/>
      <w:numFmt w:val="lowerLetter"/>
      <w:lvlText w:val="%5."/>
      <w:lvlJc w:val="left"/>
      <w:pPr>
        <w:ind w:left="4140" w:hanging="360"/>
      </w:pPr>
    </w:lvl>
    <w:lvl w:ilvl="5" w:tplc="0415001B">
      <w:start w:val="1"/>
      <w:numFmt w:val="lowerRoman"/>
      <w:lvlText w:val="%6."/>
      <w:lvlJc w:val="right"/>
      <w:pPr>
        <w:ind w:left="4860" w:hanging="180"/>
      </w:pPr>
    </w:lvl>
    <w:lvl w:ilvl="6" w:tplc="0415000F">
      <w:start w:val="1"/>
      <w:numFmt w:val="decimal"/>
      <w:lvlText w:val="%7."/>
      <w:lvlJc w:val="left"/>
      <w:pPr>
        <w:ind w:left="5580" w:hanging="360"/>
      </w:pPr>
    </w:lvl>
    <w:lvl w:ilvl="7" w:tplc="04150019">
      <w:start w:val="1"/>
      <w:numFmt w:val="lowerLetter"/>
      <w:lvlText w:val="%8."/>
      <w:lvlJc w:val="left"/>
      <w:pPr>
        <w:ind w:left="6300" w:hanging="360"/>
      </w:pPr>
    </w:lvl>
    <w:lvl w:ilvl="8" w:tplc="0415001B">
      <w:start w:val="1"/>
      <w:numFmt w:val="lowerRoman"/>
      <w:lvlText w:val="%9."/>
      <w:lvlJc w:val="right"/>
      <w:pPr>
        <w:ind w:left="7020" w:hanging="180"/>
      </w:pPr>
    </w:lvl>
  </w:abstractNum>
  <w:abstractNum w:abstractNumId="4" w15:restartNumberingAfterBreak="0">
    <w:nsid w:val="1282294D"/>
    <w:multiLevelType w:val="hybridMultilevel"/>
    <w:tmpl w:val="CC7076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9C7109D"/>
    <w:multiLevelType w:val="hybridMultilevel"/>
    <w:tmpl w:val="B4780D9A"/>
    <w:lvl w:ilvl="0" w:tplc="0B0C433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0EB1CAF"/>
    <w:multiLevelType w:val="hybridMultilevel"/>
    <w:tmpl w:val="E2D0F40E"/>
    <w:lvl w:ilvl="0" w:tplc="824E716E">
      <w:start w:val="1"/>
      <w:numFmt w:val="lowerLetter"/>
      <w:lvlText w:val="%1)"/>
      <w:lvlJc w:val="left"/>
      <w:pPr>
        <w:tabs>
          <w:tab w:val="num" w:pos="786"/>
        </w:tabs>
        <w:ind w:left="786" w:hanging="360"/>
      </w:pPr>
      <w:rPr>
        <w:b w:val="0"/>
      </w:rPr>
    </w:lvl>
    <w:lvl w:ilvl="1" w:tplc="FFFFFFFF">
      <w:start w:val="3"/>
      <w:numFmt w:val="upperRoman"/>
      <w:lvlText w:val="%2."/>
      <w:lvlJc w:val="left"/>
      <w:pPr>
        <w:tabs>
          <w:tab w:val="num" w:pos="720"/>
        </w:tabs>
        <w:ind w:left="720" w:hanging="72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211009F1"/>
    <w:multiLevelType w:val="hybridMultilevel"/>
    <w:tmpl w:val="A1BAF260"/>
    <w:lvl w:ilvl="0" w:tplc="04150011">
      <w:start w:val="1"/>
      <w:numFmt w:val="decimal"/>
      <w:lvlText w:val="%1)"/>
      <w:lvlJc w:val="left"/>
      <w:pPr>
        <w:ind w:left="1776" w:hanging="360"/>
      </w:p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8" w15:restartNumberingAfterBreak="0">
    <w:nsid w:val="22F7226E"/>
    <w:multiLevelType w:val="hybridMultilevel"/>
    <w:tmpl w:val="A1BAF260"/>
    <w:lvl w:ilvl="0" w:tplc="04150011">
      <w:start w:val="1"/>
      <w:numFmt w:val="decimal"/>
      <w:lvlText w:val="%1)"/>
      <w:lvlJc w:val="left"/>
      <w:pPr>
        <w:ind w:left="1776" w:hanging="360"/>
      </w:p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9" w15:restartNumberingAfterBreak="0">
    <w:nsid w:val="23732D3E"/>
    <w:multiLevelType w:val="hybridMultilevel"/>
    <w:tmpl w:val="6F3E3DF6"/>
    <w:lvl w:ilvl="0" w:tplc="0415000B">
      <w:start w:val="1"/>
      <w:numFmt w:val="bullet"/>
      <w:lvlText w:val=""/>
      <w:lvlJc w:val="left"/>
      <w:pPr>
        <w:ind w:left="1080" w:hanging="360"/>
      </w:pPr>
      <w:rPr>
        <w:rFonts w:ascii="Wingdings" w:hAnsi="Wingdings"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0" w15:restartNumberingAfterBreak="0">
    <w:nsid w:val="291827C8"/>
    <w:multiLevelType w:val="hybridMultilevel"/>
    <w:tmpl w:val="B3C8B38C"/>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1" w15:restartNumberingAfterBreak="0">
    <w:nsid w:val="2A8440FE"/>
    <w:multiLevelType w:val="hybridMultilevel"/>
    <w:tmpl w:val="A1BAF260"/>
    <w:lvl w:ilvl="0" w:tplc="04150011">
      <w:start w:val="1"/>
      <w:numFmt w:val="decimal"/>
      <w:lvlText w:val="%1)"/>
      <w:lvlJc w:val="left"/>
      <w:pPr>
        <w:ind w:left="1620" w:hanging="360"/>
      </w:pPr>
    </w:lvl>
    <w:lvl w:ilvl="1" w:tplc="04150019" w:tentative="1">
      <w:start w:val="1"/>
      <w:numFmt w:val="lowerLetter"/>
      <w:lvlText w:val="%2."/>
      <w:lvlJc w:val="left"/>
      <w:pPr>
        <w:ind w:left="2340" w:hanging="360"/>
      </w:pPr>
    </w:lvl>
    <w:lvl w:ilvl="2" w:tplc="0415001B" w:tentative="1">
      <w:start w:val="1"/>
      <w:numFmt w:val="lowerRoman"/>
      <w:lvlText w:val="%3."/>
      <w:lvlJc w:val="right"/>
      <w:pPr>
        <w:ind w:left="3060" w:hanging="180"/>
      </w:pPr>
    </w:lvl>
    <w:lvl w:ilvl="3" w:tplc="0415000F" w:tentative="1">
      <w:start w:val="1"/>
      <w:numFmt w:val="decimal"/>
      <w:lvlText w:val="%4."/>
      <w:lvlJc w:val="left"/>
      <w:pPr>
        <w:ind w:left="3780" w:hanging="360"/>
      </w:pPr>
    </w:lvl>
    <w:lvl w:ilvl="4" w:tplc="04150019" w:tentative="1">
      <w:start w:val="1"/>
      <w:numFmt w:val="lowerLetter"/>
      <w:lvlText w:val="%5."/>
      <w:lvlJc w:val="left"/>
      <w:pPr>
        <w:ind w:left="4500" w:hanging="360"/>
      </w:pPr>
    </w:lvl>
    <w:lvl w:ilvl="5" w:tplc="0415001B" w:tentative="1">
      <w:start w:val="1"/>
      <w:numFmt w:val="lowerRoman"/>
      <w:lvlText w:val="%6."/>
      <w:lvlJc w:val="right"/>
      <w:pPr>
        <w:ind w:left="5220" w:hanging="180"/>
      </w:pPr>
    </w:lvl>
    <w:lvl w:ilvl="6" w:tplc="0415000F" w:tentative="1">
      <w:start w:val="1"/>
      <w:numFmt w:val="decimal"/>
      <w:lvlText w:val="%7."/>
      <w:lvlJc w:val="left"/>
      <w:pPr>
        <w:ind w:left="5940" w:hanging="360"/>
      </w:pPr>
    </w:lvl>
    <w:lvl w:ilvl="7" w:tplc="04150019" w:tentative="1">
      <w:start w:val="1"/>
      <w:numFmt w:val="lowerLetter"/>
      <w:lvlText w:val="%8."/>
      <w:lvlJc w:val="left"/>
      <w:pPr>
        <w:ind w:left="6660" w:hanging="360"/>
      </w:pPr>
    </w:lvl>
    <w:lvl w:ilvl="8" w:tplc="0415001B" w:tentative="1">
      <w:start w:val="1"/>
      <w:numFmt w:val="lowerRoman"/>
      <w:lvlText w:val="%9."/>
      <w:lvlJc w:val="right"/>
      <w:pPr>
        <w:ind w:left="7380" w:hanging="180"/>
      </w:pPr>
    </w:lvl>
  </w:abstractNum>
  <w:abstractNum w:abstractNumId="12" w15:restartNumberingAfterBreak="0">
    <w:nsid w:val="2B5E6987"/>
    <w:multiLevelType w:val="hybridMultilevel"/>
    <w:tmpl w:val="38A8E28E"/>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E9D6F26"/>
    <w:multiLevelType w:val="hybridMultilevel"/>
    <w:tmpl w:val="9808EB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33FB6C63"/>
    <w:multiLevelType w:val="hybridMultilevel"/>
    <w:tmpl w:val="CADA9D0C"/>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4F13815"/>
    <w:multiLevelType w:val="singleLevel"/>
    <w:tmpl w:val="55448EFE"/>
    <w:lvl w:ilvl="0">
      <w:start w:val="1"/>
      <w:numFmt w:val="lowerLetter"/>
      <w:lvlText w:val="%1)"/>
      <w:lvlJc w:val="left"/>
      <w:pPr>
        <w:tabs>
          <w:tab w:val="num" w:pos="900"/>
        </w:tabs>
        <w:ind w:left="900" w:hanging="360"/>
      </w:pPr>
    </w:lvl>
  </w:abstractNum>
  <w:abstractNum w:abstractNumId="16" w15:restartNumberingAfterBreak="0">
    <w:nsid w:val="38170171"/>
    <w:multiLevelType w:val="hybridMultilevel"/>
    <w:tmpl w:val="6CC4260C"/>
    <w:lvl w:ilvl="0" w:tplc="55448EFE">
      <w:start w:val="1"/>
      <w:numFmt w:val="lowerLetter"/>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17" w15:restartNumberingAfterBreak="0">
    <w:nsid w:val="3D203192"/>
    <w:multiLevelType w:val="hybridMultilevel"/>
    <w:tmpl w:val="B732A0D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F1D6F05"/>
    <w:multiLevelType w:val="hybridMultilevel"/>
    <w:tmpl w:val="2FBC83C0"/>
    <w:lvl w:ilvl="0" w:tplc="20689B54">
      <w:start w:val="1"/>
      <w:numFmt w:val="lowerLetter"/>
      <w:lvlText w:val="%1."/>
      <w:lvlJc w:val="left"/>
      <w:pPr>
        <w:ind w:left="9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643"/>
        </w:tabs>
        <w:ind w:left="643"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49BC659E"/>
    <w:multiLevelType w:val="hybridMultilevel"/>
    <w:tmpl w:val="D36E9D78"/>
    <w:lvl w:ilvl="0" w:tplc="75E2C4C8">
      <w:start w:val="1"/>
      <w:numFmt w:val="lowerLetter"/>
      <w:lvlText w:val="%1)"/>
      <w:lvlJc w:val="left"/>
      <w:pPr>
        <w:ind w:left="1210" w:hanging="360"/>
      </w:pPr>
    </w:lvl>
    <w:lvl w:ilvl="1" w:tplc="04150019">
      <w:start w:val="1"/>
      <w:numFmt w:val="lowerLetter"/>
      <w:lvlText w:val="%2."/>
      <w:lvlJc w:val="left"/>
      <w:pPr>
        <w:ind w:left="1931" w:hanging="360"/>
      </w:pPr>
    </w:lvl>
    <w:lvl w:ilvl="2" w:tplc="0415001B">
      <w:start w:val="1"/>
      <w:numFmt w:val="lowerRoman"/>
      <w:lvlText w:val="%3."/>
      <w:lvlJc w:val="right"/>
      <w:pPr>
        <w:ind w:left="2651" w:hanging="180"/>
      </w:pPr>
    </w:lvl>
    <w:lvl w:ilvl="3" w:tplc="0415000F">
      <w:start w:val="1"/>
      <w:numFmt w:val="decimal"/>
      <w:lvlText w:val="%4."/>
      <w:lvlJc w:val="left"/>
      <w:pPr>
        <w:ind w:left="3371" w:hanging="360"/>
      </w:pPr>
    </w:lvl>
    <w:lvl w:ilvl="4" w:tplc="04150019">
      <w:start w:val="1"/>
      <w:numFmt w:val="lowerLetter"/>
      <w:lvlText w:val="%5."/>
      <w:lvlJc w:val="left"/>
      <w:pPr>
        <w:ind w:left="4091" w:hanging="360"/>
      </w:pPr>
    </w:lvl>
    <w:lvl w:ilvl="5" w:tplc="0415001B">
      <w:start w:val="1"/>
      <w:numFmt w:val="lowerRoman"/>
      <w:lvlText w:val="%6."/>
      <w:lvlJc w:val="right"/>
      <w:pPr>
        <w:ind w:left="4811" w:hanging="180"/>
      </w:pPr>
    </w:lvl>
    <w:lvl w:ilvl="6" w:tplc="0415000F">
      <w:start w:val="1"/>
      <w:numFmt w:val="decimal"/>
      <w:lvlText w:val="%7."/>
      <w:lvlJc w:val="left"/>
      <w:pPr>
        <w:ind w:left="5531" w:hanging="360"/>
      </w:pPr>
    </w:lvl>
    <w:lvl w:ilvl="7" w:tplc="04150019">
      <w:start w:val="1"/>
      <w:numFmt w:val="lowerLetter"/>
      <w:lvlText w:val="%8."/>
      <w:lvlJc w:val="left"/>
      <w:pPr>
        <w:ind w:left="6251" w:hanging="360"/>
      </w:pPr>
    </w:lvl>
    <w:lvl w:ilvl="8" w:tplc="0415001B">
      <w:start w:val="1"/>
      <w:numFmt w:val="lowerRoman"/>
      <w:lvlText w:val="%9."/>
      <w:lvlJc w:val="right"/>
      <w:pPr>
        <w:ind w:left="6971" w:hanging="180"/>
      </w:pPr>
    </w:lvl>
  </w:abstractNum>
  <w:abstractNum w:abstractNumId="20" w15:restartNumberingAfterBreak="0">
    <w:nsid w:val="49BE42FE"/>
    <w:multiLevelType w:val="hybridMultilevel"/>
    <w:tmpl w:val="74C29D46"/>
    <w:lvl w:ilvl="0" w:tplc="04150001">
      <w:start w:val="1"/>
      <w:numFmt w:val="bullet"/>
      <w:lvlText w:val=""/>
      <w:lvlJc w:val="left"/>
      <w:pPr>
        <w:ind w:left="2010" w:hanging="360"/>
      </w:pPr>
      <w:rPr>
        <w:rFonts w:ascii="Symbol" w:hAnsi="Symbol" w:hint="default"/>
      </w:rPr>
    </w:lvl>
    <w:lvl w:ilvl="1" w:tplc="04150003">
      <w:start w:val="1"/>
      <w:numFmt w:val="bullet"/>
      <w:lvlText w:val="o"/>
      <w:lvlJc w:val="left"/>
      <w:pPr>
        <w:ind w:left="2730" w:hanging="360"/>
      </w:pPr>
      <w:rPr>
        <w:rFonts w:ascii="Courier New" w:hAnsi="Courier New" w:cs="Courier New" w:hint="default"/>
      </w:rPr>
    </w:lvl>
    <w:lvl w:ilvl="2" w:tplc="04150005">
      <w:start w:val="1"/>
      <w:numFmt w:val="bullet"/>
      <w:lvlText w:val=""/>
      <w:lvlJc w:val="left"/>
      <w:pPr>
        <w:ind w:left="3450" w:hanging="360"/>
      </w:pPr>
      <w:rPr>
        <w:rFonts w:ascii="Wingdings" w:hAnsi="Wingdings" w:hint="default"/>
      </w:rPr>
    </w:lvl>
    <w:lvl w:ilvl="3" w:tplc="04150001">
      <w:start w:val="1"/>
      <w:numFmt w:val="bullet"/>
      <w:lvlText w:val=""/>
      <w:lvlJc w:val="left"/>
      <w:pPr>
        <w:ind w:left="4170" w:hanging="360"/>
      </w:pPr>
      <w:rPr>
        <w:rFonts w:ascii="Symbol" w:hAnsi="Symbol" w:hint="default"/>
      </w:rPr>
    </w:lvl>
    <w:lvl w:ilvl="4" w:tplc="04150003">
      <w:start w:val="1"/>
      <w:numFmt w:val="bullet"/>
      <w:lvlText w:val="o"/>
      <w:lvlJc w:val="left"/>
      <w:pPr>
        <w:ind w:left="4890" w:hanging="360"/>
      </w:pPr>
      <w:rPr>
        <w:rFonts w:ascii="Courier New" w:hAnsi="Courier New" w:cs="Courier New" w:hint="default"/>
      </w:rPr>
    </w:lvl>
    <w:lvl w:ilvl="5" w:tplc="04150005">
      <w:start w:val="1"/>
      <w:numFmt w:val="bullet"/>
      <w:lvlText w:val=""/>
      <w:lvlJc w:val="left"/>
      <w:pPr>
        <w:ind w:left="5610" w:hanging="360"/>
      </w:pPr>
      <w:rPr>
        <w:rFonts w:ascii="Wingdings" w:hAnsi="Wingdings" w:hint="default"/>
      </w:rPr>
    </w:lvl>
    <w:lvl w:ilvl="6" w:tplc="04150001">
      <w:start w:val="1"/>
      <w:numFmt w:val="bullet"/>
      <w:lvlText w:val=""/>
      <w:lvlJc w:val="left"/>
      <w:pPr>
        <w:ind w:left="6330" w:hanging="360"/>
      </w:pPr>
      <w:rPr>
        <w:rFonts w:ascii="Symbol" w:hAnsi="Symbol" w:hint="default"/>
      </w:rPr>
    </w:lvl>
    <w:lvl w:ilvl="7" w:tplc="04150003">
      <w:start w:val="1"/>
      <w:numFmt w:val="bullet"/>
      <w:lvlText w:val="o"/>
      <w:lvlJc w:val="left"/>
      <w:pPr>
        <w:ind w:left="7050" w:hanging="360"/>
      </w:pPr>
      <w:rPr>
        <w:rFonts w:ascii="Courier New" w:hAnsi="Courier New" w:cs="Courier New" w:hint="default"/>
      </w:rPr>
    </w:lvl>
    <w:lvl w:ilvl="8" w:tplc="04150005">
      <w:start w:val="1"/>
      <w:numFmt w:val="bullet"/>
      <w:lvlText w:val=""/>
      <w:lvlJc w:val="left"/>
      <w:pPr>
        <w:ind w:left="7770" w:hanging="360"/>
      </w:pPr>
      <w:rPr>
        <w:rFonts w:ascii="Wingdings" w:hAnsi="Wingdings" w:hint="default"/>
      </w:rPr>
    </w:lvl>
  </w:abstractNum>
  <w:abstractNum w:abstractNumId="21" w15:restartNumberingAfterBreak="0">
    <w:nsid w:val="49F73F30"/>
    <w:multiLevelType w:val="hybridMultilevel"/>
    <w:tmpl w:val="55529138"/>
    <w:lvl w:ilvl="0" w:tplc="FE9C4DF0">
      <w:start w:val="1"/>
      <w:numFmt w:val="lowerLetter"/>
      <w:lvlText w:val="%1)"/>
      <w:lvlJc w:val="left"/>
      <w:pPr>
        <w:ind w:left="1211"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22" w15:restartNumberingAfterBreak="0">
    <w:nsid w:val="4B6E7C7B"/>
    <w:multiLevelType w:val="hybridMultilevel"/>
    <w:tmpl w:val="AE5804F2"/>
    <w:lvl w:ilvl="0" w:tplc="F2DEE0D6">
      <w:start w:val="8"/>
      <w:numFmt w:val="lowerLetter"/>
      <w:lvlText w:val="%1)"/>
      <w:lvlJc w:val="left"/>
      <w:pPr>
        <w:ind w:left="786" w:hanging="360"/>
      </w:pPr>
      <w:rPr>
        <w:b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3" w15:restartNumberingAfterBreak="0">
    <w:nsid w:val="4D02782D"/>
    <w:multiLevelType w:val="hybridMultilevel"/>
    <w:tmpl w:val="A1BAF260"/>
    <w:lvl w:ilvl="0" w:tplc="04150011">
      <w:start w:val="1"/>
      <w:numFmt w:val="decimal"/>
      <w:lvlText w:val="%1)"/>
      <w:lvlJc w:val="left"/>
      <w:pPr>
        <w:ind w:left="1620" w:hanging="360"/>
      </w:pPr>
    </w:lvl>
    <w:lvl w:ilvl="1" w:tplc="04150019" w:tentative="1">
      <w:start w:val="1"/>
      <w:numFmt w:val="lowerLetter"/>
      <w:lvlText w:val="%2."/>
      <w:lvlJc w:val="left"/>
      <w:pPr>
        <w:ind w:left="2340" w:hanging="360"/>
      </w:pPr>
    </w:lvl>
    <w:lvl w:ilvl="2" w:tplc="0415001B" w:tentative="1">
      <w:start w:val="1"/>
      <w:numFmt w:val="lowerRoman"/>
      <w:lvlText w:val="%3."/>
      <w:lvlJc w:val="right"/>
      <w:pPr>
        <w:ind w:left="3060" w:hanging="180"/>
      </w:pPr>
    </w:lvl>
    <w:lvl w:ilvl="3" w:tplc="0415000F" w:tentative="1">
      <w:start w:val="1"/>
      <w:numFmt w:val="decimal"/>
      <w:lvlText w:val="%4."/>
      <w:lvlJc w:val="left"/>
      <w:pPr>
        <w:ind w:left="3780" w:hanging="360"/>
      </w:pPr>
    </w:lvl>
    <w:lvl w:ilvl="4" w:tplc="04150019" w:tentative="1">
      <w:start w:val="1"/>
      <w:numFmt w:val="lowerLetter"/>
      <w:lvlText w:val="%5."/>
      <w:lvlJc w:val="left"/>
      <w:pPr>
        <w:ind w:left="4500" w:hanging="360"/>
      </w:pPr>
    </w:lvl>
    <w:lvl w:ilvl="5" w:tplc="0415001B" w:tentative="1">
      <w:start w:val="1"/>
      <w:numFmt w:val="lowerRoman"/>
      <w:lvlText w:val="%6."/>
      <w:lvlJc w:val="right"/>
      <w:pPr>
        <w:ind w:left="5220" w:hanging="180"/>
      </w:pPr>
    </w:lvl>
    <w:lvl w:ilvl="6" w:tplc="0415000F" w:tentative="1">
      <w:start w:val="1"/>
      <w:numFmt w:val="decimal"/>
      <w:lvlText w:val="%7."/>
      <w:lvlJc w:val="left"/>
      <w:pPr>
        <w:ind w:left="5940" w:hanging="360"/>
      </w:pPr>
    </w:lvl>
    <w:lvl w:ilvl="7" w:tplc="04150019" w:tentative="1">
      <w:start w:val="1"/>
      <w:numFmt w:val="lowerLetter"/>
      <w:lvlText w:val="%8."/>
      <w:lvlJc w:val="left"/>
      <w:pPr>
        <w:ind w:left="6660" w:hanging="360"/>
      </w:pPr>
    </w:lvl>
    <w:lvl w:ilvl="8" w:tplc="0415001B" w:tentative="1">
      <w:start w:val="1"/>
      <w:numFmt w:val="lowerRoman"/>
      <w:lvlText w:val="%9."/>
      <w:lvlJc w:val="right"/>
      <w:pPr>
        <w:ind w:left="7380" w:hanging="180"/>
      </w:pPr>
    </w:lvl>
  </w:abstractNum>
  <w:abstractNum w:abstractNumId="24" w15:restartNumberingAfterBreak="0">
    <w:nsid w:val="4D3E0D66"/>
    <w:multiLevelType w:val="hybridMultilevel"/>
    <w:tmpl w:val="4E8472C0"/>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25" w15:restartNumberingAfterBreak="0">
    <w:nsid w:val="50B90CE7"/>
    <w:multiLevelType w:val="singleLevel"/>
    <w:tmpl w:val="5ED8DC6E"/>
    <w:lvl w:ilvl="0">
      <w:start w:val="1"/>
      <w:numFmt w:val="lowerLetter"/>
      <w:lvlText w:val="%1)"/>
      <w:lvlJc w:val="left"/>
      <w:pPr>
        <w:tabs>
          <w:tab w:val="num" w:pos="720"/>
        </w:tabs>
        <w:ind w:left="720" w:hanging="360"/>
      </w:pPr>
    </w:lvl>
  </w:abstractNum>
  <w:abstractNum w:abstractNumId="26" w15:restartNumberingAfterBreak="0">
    <w:nsid w:val="56A36844"/>
    <w:multiLevelType w:val="hybridMultilevel"/>
    <w:tmpl w:val="5A70E69E"/>
    <w:lvl w:ilvl="0" w:tplc="CE2C2DD2">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7C02B6C"/>
    <w:multiLevelType w:val="hybridMultilevel"/>
    <w:tmpl w:val="BB984390"/>
    <w:lvl w:ilvl="0" w:tplc="5344B84C">
      <w:start w:val="1"/>
      <w:numFmt w:val="decimal"/>
      <w:lvlText w:val="%1)"/>
      <w:lvlJc w:val="left"/>
      <w:pPr>
        <w:ind w:left="1260" w:hanging="360"/>
      </w:pPr>
      <w:rPr>
        <w:rFonts w:hint="default"/>
      </w:r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28" w15:restartNumberingAfterBreak="0">
    <w:nsid w:val="65B17E15"/>
    <w:multiLevelType w:val="hybridMultilevel"/>
    <w:tmpl w:val="611A8E1E"/>
    <w:lvl w:ilvl="0" w:tplc="2778964C">
      <w:numFmt w:val="bullet"/>
      <w:lvlText w:val="•"/>
      <w:lvlJc w:val="left"/>
      <w:pPr>
        <w:ind w:left="720" w:hanging="360"/>
      </w:pPr>
      <w:rPr>
        <w:rFonts w:ascii="Calibri" w:eastAsia="Calibri" w:hAnsi="Calibri"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74CA473E"/>
    <w:multiLevelType w:val="hybridMultilevel"/>
    <w:tmpl w:val="2272FA24"/>
    <w:lvl w:ilvl="0" w:tplc="C9B0EBA0">
      <w:start w:val="1"/>
      <w:numFmt w:val="decimal"/>
      <w:lvlText w:val="%1."/>
      <w:lvlJc w:val="left"/>
      <w:pPr>
        <w:ind w:left="1320" w:hanging="360"/>
      </w:pPr>
      <w:rPr>
        <w:rFonts w:ascii="Calibri" w:eastAsia="Calibri" w:hAnsi="Calibri" w:cs="Times New Roman"/>
      </w:rPr>
    </w:lvl>
    <w:lvl w:ilvl="1" w:tplc="04150019">
      <w:start w:val="1"/>
      <w:numFmt w:val="decimal"/>
      <w:lvlText w:val="%2."/>
      <w:lvlJc w:val="left"/>
      <w:pPr>
        <w:tabs>
          <w:tab w:val="num" w:pos="1860"/>
        </w:tabs>
        <w:ind w:left="1860" w:hanging="360"/>
      </w:pPr>
    </w:lvl>
    <w:lvl w:ilvl="2" w:tplc="0415001B">
      <w:start w:val="1"/>
      <w:numFmt w:val="decimal"/>
      <w:lvlText w:val="%3."/>
      <w:lvlJc w:val="left"/>
      <w:pPr>
        <w:tabs>
          <w:tab w:val="num" w:pos="2580"/>
        </w:tabs>
        <w:ind w:left="2580" w:hanging="360"/>
      </w:pPr>
    </w:lvl>
    <w:lvl w:ilvl="3" w:tplc="0415000F">
      <w:start w:val="1"/>
      <w:numFmt w:val="decimal"/>
      <w:lvlText w:val="%4."/>
      <w:lvlJc w:val="left"/>
      <w:pPr>
        <w:tabs>
          <w:tab w:val="num" w:pos="3300"/>
        </w:tabs>
        <w:ind w:left="3300" w:hanging="360"/>
      </w:pPr>
    </w:lvl>
    <w:lvl w:ilvl="4" w:tplc="04150019">
      <w:start w:val="1"/>
      <w:numFmt w:val="decimal"/>
      <w:lvlText w:val="%5."/>
      <w:lvlJc w:val="left"/>
      <w:pPr>
        <w:tabs>
          <w:tab w:val="num" w:pos="4020"/>
        </w:tabs>
        <w:ind w:left="4020" w:hanging="360"/>
      </w:pPr>
    </w:lvl>
    <w:lvl w:ilvl="5" w:tplc="0415001B">
      <w:start w:val="1"/>
      <w:numFmt w:val="decimal"/>
      <w:lvlText w:val="%6."/>
      <w:lvlJc w:val="left"/>
      <w:pPr>
        <w:tabs>
          <w:tab w:val="num" w:pos="4740"/>
        </w:tabs>
        <w:ind w:left="4740" w:hanging="360"/>
      </w:pPr>
    </w:lvl>
    <w:lvl w:ilvl="6" w:tplc="0415000F">
      <w:start w:val="1"/>
      <w:numFmt w:val="decimal"/>
      <w:lvlText w:val="%7."/>
      <w:lvlJc w:val="left"/>
      <w:pPr>
        <w:tabs>
          <w:tab w:val="num" w:pos="5460"/>
        </w:tabs>
        <w:ind w:left="5460" w:hanging="360"/>
      </w:pPr>
    </w:lvl>
    <w:lvl w:ilvl="7" w:tplc="04150019">
      <w:start w:val="1"/>
      <w:numFmt w:val="decimal"/>
      <w:lvlText w:val="%8."/>
      <w:lvlJc w:val="left"/>
      <w:pPr>
        <w:tabs>
          <w:tab w:val="num" w:pos="6180"/>
        </w:tabs>
        <w:ind w:left="6180" w:hanging="360"/>
      </w:pPr>
    </w:lvl>
    <w:lvl w:ilvl="8" w:tplc="0415001B">
      <w:start w:val="1"/>
      <w:numFmt w:val="decimal"/>
      <w:lvlText w:val="%9."/>
      <w:lvlJc w:val="left"/>
      <w:pPr>
        <w:tabs>
          <w:tab w:val="num" w:pos="6900"/>
        </w:tabs>
        <w:ind w:left="6900" w:hanging="360"/>
      </w:pPr>
    </w:lvl>
  </w:abstractNum>
  <w:abstractNum w:abstractNumId="30" w15:restartNumberingAfterBreak="0">
    <w:nsid w:val="7E5B2ADD"/>
    <w:multiLevelType w:val="multilevel"/>
    <w:tmpl w:val="30B60F5A"/>
    <w:lvl w:ilvl="0">
      <w:start w:val="1"/>
      <w:numFmt w:val="decimal"/>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E845AD8"/>
    <w:multiLevelType w:val="hybridMultilevel"/>
    <w:tmpl w:val="91260C90"/>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5"/>
    <w:lvlOverride w:ilvl="0">
      <w:startOverride w:val="1"/>
    </w:lvlOverride>
  </w:num>
  <w:num w:numId="2">
    <w:abstractNumId w:val="13"/>
  </w:num>
  <w:num w:numId="3">
    <w:abstractNumId w:val="20"/>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num>
  <w:num w:numId="6">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10"/>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27"/>
  </w:num>
  <w:num w:numId="26">
    <w:abstractNumId w:val="0"/>
  </w:num>
  <w:num w:numId="27">
    <w:abstractNumId w:val="2"/>
  </w:num>
  <w:num w:numId="28">
    <w:abstractNumId w:val="17"/>
  </w:num>
  <w:num w:numId="29">
    <w:abstractNumId w:val="11"/>
  </w:num>
  <w:num w:numId="30">
    <w:abstractNumId w:val="23"/>
  </w:num>
  <w:num w:numId="31">
    <w:abstractNumId w:val="8"/>
  </w:num>
  <w:num w:numId="32">
    <w:abstractNumId w:val="7"/>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D87"/>
    <w:rsid w:val="00011B4C"/>
    <w:rsid w:val="00013907"/>
    <w:rsid w:val="00080CDE"/>
    <w:rsid w:val="00083FF5"/>
    <w:rsid w:val="000A699F"/>
    <w:rsid w:val="000D0BB0"/>
    <w:rsid w:val="000D1E01"/>
    <w:rsid w:val="001470D6"/>
    <w:rsid w:val="00183619"/>
    <w:rsid w:val="001872B4"/>
    <w:rsid w:val="001A1593"/>
    <w:rsid w:val="001B52E8"/>
    <w:rsid w:val="001E4771"/>
    <w:rsid w:val="001F5009"/>
    <w:rsid w:val="00206B98"/>
    <w:rsid w:val="00251F90"/>
    <w:rsid w:val="00295A36"/>
    <w:rsid w:val="002A3146"/>
    <w:rsid w:val="002D1E7C"/>
    <w:rsid w:val="002F7C45"/>
    <w:rsid w:val="003B0534"/>
    <w:rsid w:val="003E6679"/>
    <w:rsid w:val="003F13E6"/>
    <w:rsid w:val="004073BF"/>
    <w:rsid w:val="0041760F"/>
    <w:rsid w:val="0043483B"/>
    <w:rsid w:val="004E3E46"/>
    <w:rsid w:val="00530311"/>
    <w:rsid w:val="0054724D"/>
    <w:rsid w:val="0055629A"/>
    <w:rsid w:val="00581405"/>
    <w:rsid w:val="005D3B82"/>
    <w:rsid w:val="005E0D5D"/>
    <w:rsid w:val="005E4776"/>
    <w:rsid w:val="005E6617"/>
    <w:rsid w:val="006058A1"/>
    <w:rsid w:val="006104DC"/>
    <w:rsid w:val="0061396A"/>
    <w:rsid w:val="0062723F"/>
    <w:rsid w:val="00636B6F"/>
    <w:rsid w:val="006A37F9"/>
    <w:rsid w:val="006A5CD7"/>
    <w:rsid w:val="006C642A"/>
    <w:rsid w:val="006D6F20"/>
    <w:rsid w:val="00712D4F"/>
    <w:rsid w:val="00713AF4"/>
    <w:rsid w:val="00783394"/>
    <w:rsid w:val="007919B7"/>
    <w:rsid w:val="007C13BE"/>
    <w:rsid w:val="007F2889"/>
    <w:rsid w:val="008162F3"/>
    <w:rsid w:val="00820C31"/>
    <w:rsid w:val="00830DF2"/>
    <w:rsid w:val="0088010F"/>
    <w:rsid w:val="008A1243"/>
    <w:rsid w:val="008F3A77"/>
    <w:rsid w:val="00915CD6"/>
    <w:rsid w:val="00964B25"/>
    <w:rsid w:val="00996C08"/>
    <w:rsid w:val="009A3B76"/>
    <w:rsid w:val="009A5DBF"/>
    <w:rsid w:val="009C5E48"/>
    <w:rsid w:val="009C6BC5"/>
    <w:rsid w:val="009D1ED0"/>
    <w:rsid w:val="009D6A8C"/>
    <w:rsid w:val="00A017C5"/>
    <w:rsid w:val="00A06D87"/>
    <w:rsid w:val="00A1786C"/>
    <w:rsid w:val="00A30295"/>
    <w:rsid w:val="00A448ED"/>
    <w:rsid w:val="00A54ADA"/>
    <w:rsid w:val="00AC6384"/>
    <w:rsid w:val="00B13E06"/>
    <w:rsid w:val="00B2220F"/>
    <w:rsid w:val="00B2578E"/>
    <w:rsid w:val="00B419FB"/>
    <w:rsid w:val="00B51346"/>
    <w:rsid w:val="00B97E74"/>
    <w:rsid w:val="00BA7552"/>
    <w:rsid w:val="00BB32C2"/>
    <w:rsid w:val="00BC5E7B"/>
    <w:rsid w:val="00BE6C50"/>
    <w:rsid w:val="00C54A3F"/>
    <w:rsid w:val="00C70C21"/>
    <w:rsid w:val="00CA3DAE"/>
    <w:rsid w:val="00CF16B9"/>
    <w:rsid w:val="00D02D19"/>
    <w:rsid w:val="00D065CF"/>
    <w:rsid w:val="00D41BD2"/>
    <w:rsid w:val="00D72742"/>
    <w:rsid w:val="00D94917"/>
    <w:rsid w:val="00DE6BEE"/>
    <w:rsid w:val="00E15273"/>
    <w:rsid w:val="00E24886"/>
    <w:rsid w:val="00EB622D"/>
    <w:rsid w:val="00EB6A60"/>
    <w:rsid w:val="00EC0BE6"/>
    <w:rsid w:val="00F65734"/>
    <w:rsid w:val="00FC7C7B"/>
    <w:rsid w:val="00FF5922"/>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895F1"/>
  <w15:docId w15:val="{1A6B1248-5463-4427-AF75-F8DA4EE4C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06D87"/>
    <w:pPr>
      <w:spacing w:after="160" w:line="254"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3907"/>
  </w:style>
  <w:style w:type="paragraph" w:customStyle="1" w:styleId="Default">
    <w:name w:val="Default"/>
    <w:uiPriority w:val="99"/>
    <w:rsid w:val="00013907"/>
    <w:pPr>
      <w:autoSpaceDE w:val="0"/>
      <w:autoSpaceDN w:val="0"/>
      <w:adjustRightInd w:val="0"/>
    </w:pPr>
    <w:rPr>
      <w:rFonts w:ascii="Ubuntu Light" w:hAnsi="Ubuntu Light" w:cs="Ubuntu Light"/>
      <w:color w:val="000000"/>
      <w:sz w:val="24"/>
      <w:szCs w:val="24"/>
      <w:lang w:eastAsia="en-US"/>
    </w:rPr>
  </w:style>
  <w:style w:type="character" w:styleId="Hipercze">
    <w:name w:val="Hyperlink"/>
    <w:uiPriority w:val="99"/>
    <w:unhideWhenUsed/>
    <w:rsid w:val="00E24886"/>
    <w:rPr>
      <w:color w:val="0563C1"/>
      <w:u w:val="single"/>
    </w:rPr>
  </w:style>
  <w:style w:type="paragraph" w:styleId="NormalnyWeb">
    <w:name w:val="Normal (Web)"/>
    <w:basedOn w:val="Normalny"/>
    <w:uiPriority w:val="99"/>
    <w:unhideWhenUsed/>
    <w:rsid w:val="0088010F"/>
    <w:pPr>
      <w:spacing w:before="100" w:beforeAutospacing="1" w:after="100" w:afterAutospacing="1" w:line="240" w:lineRule="auto"/>
    </w:pPr>
    <w:rPr>
      <w:rFonts w:ascii="Times New Roman" w:eastAsia="Times New Roman" w:hAnsi="Times New Roman"/>
      <w:sz w:val="24"/>
      <w:szCs w:val="24"/>
      <w:lang w:eastAsia="pl-PL"/>
    </w:rPr>
  </w:style>
  <w:style w:type="paragraph" w:styleId="Tekstdymka">
    <w:name w:val="Balloon Text"/>
    <w:basedOn w:val="Normalny"/>
    <w:link w:val="TekstdymkaZnak"/>
    <w:uiPriority w:val="99"/>
    <w:semiHidden/>
    <w:unhideWhenUsed/>
    <w:rsid w:val="00FF673F"/>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FF673F"/>
    <w:rPr>
      <w:rFonts w:ascii="Segoe UI" w:hAnsi="Segoe UI" w:cs="Segoe UI"/>
      <w:sz w:val="18"/>
      <w:szCs w:val="18"/>
    </w:rPr>
  </w:style>
  <w:style w:type="character" w:styleId="Pogrubienie">
    <w:name w:val="Strong"/>
    <w:uiPriority w:val="22"/>
    <w:qFormat/>
    <w:rsid w:val="00A06D87"/>
    <w:rPr>
      <w:rFonts w:ascii="Times New Roman" w:hAnsi="Times New Roman" w:cs="Times New Roman" w:hint="default"/>
      <w:b/>
      <w:bCs/>
    </w:rPr>
  </w:style>
  <w:style w:type="paragraph" w:styleId="Tekstprzypisudolnego">
    <w:name w:val="footnote text"/>
    <w:basedOn w:val="Normalny"/>
    <w:link w:val="TekstprzypisudolnegoZnak"/>
    <w:uiPriority w:val="99"/>
    <w:semiHidden/>
    <w:unhideWhenUsed/>
    <w:rsid w:val="00A06D87"/>
    <w:pPr>
      <w:suppressAutoHyphens/>
      <w:spacing w:after="0" w:line="240" w:lineRule="auto"/>
    </w:pPr>
    <w:rPr>
      <w:rFonts w:ascii="Arial" w:eastAsia="Times New Roman" w:hAnsi="Arial"/>
      <w:sz w:val="20"/>
      <w:szCs w:val="20"/>
      <w:lang w:val="x-none" w:eastAsia="ar-SA"/>
    </w:rPr>
  </w:style>
  <w:style w:type="character" w:customStyle="1" w:styleId="TekstprzypisudolnegoZnak">
    <w:name w:val="Tekst przypisu dolnego Znak"/>
    <w:basedOn w:val="Domylnaczcionkaakapitu"/>
    <w:link w:val="Tekstprzypisudolnego"/>
    <w:uiPriority w:val="99"/>
    <w:semiHidden/>
    <w:rsid w:val="00A06D87"/>
    <w:rPr>
      <w:rFonts w:ascii="Arial" w:eastAsia="Times New Roman" w:hAnsi="Arial"/>
      <w:lang w:val="x-none" w:eastAsia="ar-SA"/>
    </w:rPr>
  </w:style>
  <w:style w:type="paragraph" w:styleId="Akapitzlist">
    <w:name w:val="List Paragraph"/>
    <w:basedOn w:val="Normalny"/>
    <w:qFormat/>
    <w:rsid w:val="00A06D87"/>
    <w:pPr>
      <w:spacing w:after="200" w:line="276" w:lineRule="auto"/>
      <w:ind w:left="720"/>
      <w:contextualSpacing/>
    </w:pPr>
  </w:style>
  <w:style w:type="paragraph" w:customStyle="1" w:styleId="Tekstwstpniesformatowany">
    <w:name w:val="Tekst wstępnie sformatowany"/>
    <w:basedOn w:val="Normalny"/>
    <w:uiPriority w:val="99"/>
    <w:rsid w:val="00A06D87"/>
    <w:pPr>
      <w:widowControl w:val="0"/>
      <w:suppressAutoHyphens/>
      <w:spacing w:after="0" w:line="240" w:lineRule="auto"/>
    </w:pPr>
    <w:rPr>
      <w:rFonts w:ascii="Courier New" w:eastAsia="Courier New" w:hAnsi="Courier New" w:cs="Courier New"/>
      <w:sz w:val="20"/>
      <w:szCs w:val="20"/>
      <w:lang w:eastAsia="ar-SA"/>
    </w:rPr>
  </w:style>
  <w:style w:type="character" w:styleId="Odwoanieprzypisudolnego">
    <w:name w:val="footnote reference"/>
    <w:uiPriority w:val="99"/>
    <w:semiHidden/>
    <w:unhideWhenUsed/>
    <w:rsid w:val="00A06D87"/>
    <w:rPr>
      <w:vertAlign w:val="superscript"/>
    </w:rPr>
  </w:style>
  <w:style w:type="character" w:customStyle="1" w:styleId="apple-converted-space">
    <w:name w:val="apple-converted-space"/>
    <w:rsid w:val="00A06D87"/>
  </w:style>
  <w:style w:type="character" w:styleId="Odwoaniedokomentarza">
    <w:name w:val="annotation reference"/>
    <w:basedOn w:val="Domylnaczcionkaakapitu"/>
    <w:uiPriority w:val="99"/>
    <w:semiHidden/>
    <w:unhideWhenUsed/>
    <w:rsid w:val="00A06D87"/>
    <w:rPr>
      <w:sz w:val="16"/>
      <w:szCs w:val="16"/>
    </w:rPr>
  </w:style>
  <w:style w:type="paragraph" w:styleId="Tekstkomentarza">
    <w:name w:val="annotation text"/>
    <w:basedOn w:val="Normalny"/>
    <w:link w:val="TekstkomentarzaZnak"/>
    <w:uiPriority w:val="99"/>
    <w:semiHidden/>
    <w:unhideWhenUsed/>
    <w:rsid w:val="00A06D8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06D87"/>
    <w:rPr>
      <w:lang w:eastAsia="en-US"/>
    </w:rPr>
  </w:style>
  <w:style w:type="paragraph" w:styleId="Tematkomentarza">
    <w:name w:val="annotation subject"/>
    <w:basedOn w:val="Tekstkomentarza"/>
    <w:next w:val="Tekstkomentarza"/>
    <w:link w:val="TematkomentarzaZnak"/>
    <w:uiPriority w:val="99"/>
    <w:semiHidden/>
    <w:unhideWhenUsed/>
    <w:rsid w:val="00A06D87"/>
    <w:rPr>
      <w:b/>
      <w:bCs/>
    </w:rPr>
  </w:style>
  <w:style w:type="character" w:customStyle="1" w:styleId="TematkomentarzaZnak">
    <w:name w:val="Temat komentarza Znak"/>
    <w:basedOn w:val="TekstkomentarzaZnak"/>
    <w:link w:val="Tematkomentarza"/>
    <w:uiPriority w:val="99"/>
    <w:semiHidden/>
    <w:rsid w:val="00A06D87"/>
    <w:rPr>
      <w:b/>
      <w:bCs/>
      <w:lang w:eastAsia="en-US"/>
    </w:rPr>
  </w:style>
  <w:style w:type="character" w:styleId="Wyrnieniedelikatne">
    <w:name w:val="Subtle Emphasis"/>
    <w:basedOn w:val="Domylnaczcionkaakapitu"/>
    <w:uiPriority w:val="19"/>
    <w:qFormat/>
    <w:rsid w:val="00A06D8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41802523">
          <w:marLeft w:val="0"/>
          <w:marRight w:val="0"/>
          <w:marTop w:val="0"/>
          <w:marBottom w:val="0"/>
          <w:divBdr>
            <w:top w:val="none" w:sz="0" w:space="0" w:color="auto"/>
            <w:left w:val="none" w:sz="0" w:space="0" w:color="auto"/>
            <w:bottom w:val="none" w:sz="0" w:space="0" w:color="auto"/>
            <w:right w:val="none" w:sz="0" w:space="0" w:color="auto"/>
          </w:divBdr>
        </w:div>
        <w:div w:id="1481918041">
          <w:marLeft w:val="0"/>
          <w:marRight w:val="0"/>
          <w:marTop w:val="0"/>
          <w:marBottom w:val="0"/>
          <w:divBdr>
            <w:top w:val="none" w:sz="0" w:space="0" w:color="auto"/>
            <w:left w:val="none" w:sz="0" w:space="0" w:color="auto"/>
            <w:bottom w:val="none" w:sz="0" w:space="0" w:color="auto"/>
            <w:right w:val="none" w:sz="0" w:space="0" w:color="auto"/>
          </w:divBdr>
        </w:div>
      </w:divsChild>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70E9B-7F79-4727-876D-99F52B325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23</Pages>
  <Words>10272</Words>
  <Characters>61635</Characters>
  <Application>Microsoft Office Word</Application>
  <DocSecurity>0</DocSecurity>
  <Lines>513</Lines>
  <Paragraphs>143</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71764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Iwona Śmigielska</dc:creator>
  <cp:lastModifiedBy>Iwona Śmigielska</cp:lastModifiedBy>
  <cp:revision>6</cp:revision>
  <cp:lastPrinted>2017-12-18T13:05:00Z</cp:lastPrinted>
  <dcterms:created xsi:type="dcterms:W3CDTF">2022-02-25T08:38:00Z</dcterms:created>
  <dcterms:modified xsi:type="dcterms:W3CDTF">2022-03-02T07:21:00Z</dcterms:modified>
</cp:coreProperties>
</file>